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BA6C39" w14:textId="77777777" w:rsidR="009D3504" w:rsidRPr="00D97609" w:rsidRDefault="009D3504" w:rsidP="002671D1">
      <w:pPr>
        <w:spacing w:before="60" w:after="60"/>
        <w:jc w:val="both"/>
        <w:rPr>
          <w:rFonts w:ascii="Arial" w:hAnsi="Arial" w:cs="Arial"/>
          <w:sz w:val="20"/>
          <w:szCs w:val="20"/>
        </w:rPr>
      </w:pPr>
      <w:bookmarkStart w:id="0" w:name="_GoBack"/>
      <w:bookmarkEnd w:id="0"/>
    </w:p>
    <w:p w14:paraId="00D6C4F7" w14:textId="77777777" w:rsidR="009D3504" w:rsidRPr="00454C79" w:rsidRDefault="009D3504" w:rsidP="002671D1">
      <w:pPr>
        <w:spacing w:before="60" w:after="60"/>
        <w:ind w:firstLine="708"/>
        <w:jc w:val="both"/>
        <w:rPr>
          <w:rFonts w:ascii="Arial" w:hAnsi="Arial" w:cs="Arial"/>
          <w:b/>
          <w:sz w:val="20"/>
          <w:szCs w:val="20"/>
        </w:rPr>
      </w:pPr>
      <w:r w:rsidRPr="00D97609">
        <w:rPr>
          <w:rFonts w:ascii="Arial" w:hAnsi="Arial" w:cs="Arial"/>
          <w:sz w:val="20"/>
          <w:szCs w:val="20"/>
        </w:rPr>
        <w:t xml:space="preserve">    </w:t>
      </w:r>
      <w:r w:rsidRPr="00454C79">
        <w:rPr>
          <w:rFonts w:ascii="Arial" w:hAnsi="Arial" w:cs="Arial"/>
          <w:b/>
          <w:sz w:val="20"/>
          <w:szCs w:val="20"/>
        </w:rPr>
        <w:t xml:space="preserve">Služba za javna naročila                                                                                                   </w:t>
      </w:r>
    </w:p>
    <w:p w14:paraId="4A4EEDC1" w14:textId="77777777" w:rsidR="009D3504" w:rsidRPr="00454C79" w:rsidRDefault="009D3504" w:rsidP="002671D1">
      <w:pPr>
        <w:spacing w:before="60" w:after="60"/>
        <w:ind w:firstLine="708"/>
        <w:jc w:val="both"/>
        <w:rPr>
          <w:rFonts w:ascii="Arial" w:hAnsi="Arial" w:cs="Arial"/>
          <w:sz w:val="20"/>
          <w:szCs w:val="20"/>
        </w:rPr>
      </w:pPr>
      <w:r w:rsidRPr="00454C79">
        <w:rPr>
          <w:rFonts w:ascii="Arial" w:hAnsi="Arial" w:cs="Arial"/>
          <w:sz w:val="20"/>
          <w:szCs w:val="20"/>
        </w:rPr>
        <w:t xml:space="preserve">    Langusova ulica 4, 1535 Ljubljana</w:t>
      </w:r>
    </w:p>
    <w:p w14:paraId="5103DD87" w14:textId="77777777" w:rsidR="009D3504" w:rsidRPr="00454C79" w:rsidRDefault="009D3504" w:rsidP="002671D1">
      <w:pPr>
        <w:spacing w:before="60" w:after="60"/>
        <w:jc w:val="both"/>
        <w:rPr>
          <w:rFonts w:ascii="Arial" w:hAnsi="Arial" w:cs="Arial"/>
          <w:sz w:val="20"/>
          <w:szCs w:val="20"/>
        </w:rPr>
      </w:pPr>
    </w:p>
    <w:p w14:paraId="1C56763C" w14:textId="77777777" w:rsidR="00155EE1" w:rsidRPr="00454C79" w:rsidRDefault="00155EE1" w:rsidP="002671D1">
      <w:pPr>
        <w:spacing w:before="60" w:after="60"/>
        <w:jc w:val="both"/>
        <w:rPr>
          <w:rFonts w:ascii="Arial" w:hAnsi="Arial" w:cs="Arial"/>
          <w:sz w:val="20"/>
          <w:szCs w:val="20"/>
        </w:rPr>
      </w:pPr>
    </w:p>
    <w:p w14:paraId="3C02AEBE" w14:textId="77777777" w:rsidR="009D3504" w:rsidRPr="00454C79" w:rsidRDefault="00CC3DC7" w:rsidP="002671D1">
      <w:pPr>
        <w:spacing w:before="60" w:after="60"/>
        <w:jc w:val="both"/>
        <w:rPr>
          <w:rFonts w:ascii="Arial" w:hAnsi="Arial" w:cs="Arial"/>
          <w:bCs/>
          <w:sz w:val="20"/>
          <w:szCs w:val="20"/>
        </w:rPr>
      </w:pPr>
      <w:r w:rsidRPr="00454C79">
        <w:rPr>
          <w:rFonts w:ascii="Arial" w:hAnsi="Arial" w:cs="Arial"/>
          <w:bCs/>
          <w:sz w:val="20"/>
          <w:szCs w:val="20"/>
        </w:rPr>
        <w:t>Številka: 430-36/2020/3-0242</w:t>
      </w:r>
    </w:p>
    <w:p w14:paraId="21B1C7D4" w14:textId="1CF2D0E9" w:rsidR="00CC3DC7" w:rsidRPr="00454C79" w:rsidRDefault="00CC3DC7" w:rsidP="002671D1">
      <w:pPr>
        <w:spacing w:before="60" w:after="60"/>
        <w:jc w:val="both"/>
        <w:rPr>
          <w:rFonts w:ascii="Arial" w:hAnsi="Arial" w:cs="Arial"/>
          <w:b/>
          <w:bCs/>
          <w:sz w:val="20"/>
          <w:szCs w:val="20"/>
        </w:rPr>
      </w:pPr>
      <w:r w:rsidRPr="00454C79">
        <w:rPr>
          <w:rFonts w:ascii="Arial" w:hAnsi="Arial" w:cs="Arial"/>
          <w:bCs/>
          <w:sz w:val="20"/>
          <w:szCs w:val="20"/>
        </w:rPr>
        <w:t xml:space="preserve">Datum: </w:t>
      </w:r>
      <w:r w:rsidR="00AD5D94">
        <w:rPr>
          <w:rFonts w:ascii="Arial" w:hAnsi="Arial" w:cs="Arial"/>
          <w:bCs/>
          <w:sz w:val="20"/>
          <w:szCs w:val="20"/>
        </w:rPr>
        <w:t>4</w:t>
      </w:r>
      <w:r w:rsidR="00681957" w:rsidRPr="00454C79">
        <w:rPr>
          <w:rFonts w:ascii="Arial" w:hAnsi="Arial" w:cs="Arial"/>
          <w:bCs/>
          <w:sz w:val="20"/>
          <w:szCs w:val="20"/>
        </w:rPr>
        <w:t>.9.2020</w:t>
      </w:r>
    </w:p>
    <w:p w14:paraId="3C4BC584" w14:textId="77777777" w:rsidR="009D3504" w:rsidRPr="00454C79" w:rsidRDefault="009D3504" w:rsidP="002671D1">
      <w:pPr>
        <w:spacing w:before="60" w:after="60"/>
        <w:jc w:val="both"/>
        <w:rPr>
          <w:rFonts w:ascii="Arial" w:hAnsi="Arial" w:cs="Arial"/>
          <w:sz w:val="20"/>
          <w:szCs w:val="20"/>
        </w:rPr>
      </w:pPr>
    </w:p>
    <w:p w14:paraId="41E526F4" w14:textId="77777777" w:rsidR="00073AE0" w:rsidRPr="00454C79" w:rsidRDefault="00073AE0" w:rsidP="002671D1">
      <w:pPr>
        <w:spacing w:before="60" w:after="60"/>
        <w:jc w:val="both"/>
        <w:rPr>
          <w:rFonts w:ascii="Arial" w:hAnsi="Arial" w:cs="Arial"/>
          <w:b/>
          <w:bCs/>
          <w:sz w:val="20"/>
          <w:szCs w:val="20"/>
        </w:rPr>
      </w:pPr>
    </w:p>
    <w:p w14:paraId="0F143BDB" w14:textId="77777777" w:rsidR="00073AE0" w:rsidRPr="00454C79" w:rsidRDefault="00073AE0" w:rsidP="002671D1">
      <w:pPr>
        <w:spacing w:before="60" w:after="60"/>
        <w:jc w:val="both"/>
        <w:rPr>
          <w:rFonts w:ascii="Arial" w:hAnsi="Arial" w:cs="Arial"/>
          <w:b/>
          <w:bCs/>
          <w:sz w:val="20"/>
          <w:szCs w:val="20"/>
        </w:rPr>
      </w:pPr>
    </w:p>
    <w:p w14:paraId="1648F28A" w14:textId="521F481F" w:rsidR="009D3504" w:rsidRPr="00454C79" w:rsidRDefault="009D3504" w:rsidP="002671D1">
      <w:pPr>
        <w:spacing w:before="60" w:after="60"/>
        <w:ind w:left="2124" w:firstLine="708"/>
        <w:jc w:val="both"/>
        <w:rPr>
          <w:rFonts w:ascii="Arial" w:hAnsi="Arial" w:cs="Arial"/>
          <w:b/>
          <w:bCs/>
          <w:sz w:val="20"/>
          <w:szCs w:val="20"/>
        </w:rPr>
      </w:pPr>
      <w:r w:rsidRPr="00454C79">
        <w:rPr>
          <w:rFonts w:ascii="Arial" w:hAnsi="Arial" w:cs="Arial"/>
          <w:b/>
          <w:bCs/>
          <w:sz w:val="20"/>
          <w:szCs w:val="20"/>
        </w:rPr>
        <w:t>RAZPISNA DOKUMENTACIJA</w:t>
      </w:r>
      <w:r w:rsidR="00681957" w:rsidRPr="00454C79">
        <w:rPr>
          <w:rFonts w:ascii="Arial" w:hAnsi="Arial" w:cs="Arial"/>
          <w:b/>
          <w:bCs/>
          <w:sz w:val="20"/>
          <w:szCs w:val="20"/>
        </w:rPr>
        <w:t xml:space="preserve"> </w:t>
      </w:r>
    </w:p>
    <w:p w14:paraId="151E9DF6" w14:textId="529EB1E5" w:rsidR="00681957" w:rsidRPr="00454C79" w:rsidRDefault="00681957" w:rsidP="002671D1">
      <w:pPr>
        <w:spacing w:before="60" w:after="60"/>
        <w:ind w:left="2124" w:firstLine="708"/>
        <w:jc w:val="both"/>
        <w:rPr>
          <w:rFonts w:ascii="Arial" w:hAnsi="Arial" w:cs="Arial"/>
          <w:b/>
          <w:bCs/>
          <w:sz w:val="20"/>
          <w:szCs w:val="20"/>
        </w:rPr>
      </w:pPr>
    </w:p>
    <w:p w14:paraId="2D1B7BA1" w14:textId="12629660" w:rsidR="00681957" w:rsidRPr="00454C79" w:rsidRDefault="00681957" w:rsidP="002671D1">
      <w:pPr>
        <w:spacing w:before="60" w:after="60"/>
        <w:ind w:left="2124" w:firstLine="708"/>
        <w:jc w:val="both"/>
        <w:rPr>
          <w:rFonts w:ascii="Arial" w:hAnsi="Arial" w:cs="Arial"/>
          <w:b/>
          <w:bCs/>
          <w:sz w:val="20"/>
          <w:szCs w:val="20"/>
        </w:rPr>
      </w:pPr>
    </w:p>
    <w:p w14:paraId="6B2F8DE8" w14:textId="5CA7676F" w:rsidR="00681957" w:rsidRPr="00454C79" w:rsidRDefault="00681957" w:rsidP="002671D1">
      <w:pPr>
        <w:spacing w:before="60" w:after="60"/>
        <w:ind w:left="2124" w:firstLine="708"/>
        <w:jc w:val="both"/>
        <w:rPr>
          <w:rFonts w:ascii="Arial" w:hAnsi="Arial" w:cs="Arial"/>
          <w:b/>
          <w:bCs/>
          <w:sz w:val="20"/>
          <w:szCs w:val="20"/>
        </w:rPr>
      </w:pPr>
    </w:p>
    <w:p w14:paraId="1D37FBC5" w14:textId="07C2845E" w:rsidR="00681957" w:rsidRPr="00454C79" w:rsidRDefault="00681957" w:rsidP="002671D1">
      <w:pPr>
        <w:spacing w:before="60" w:after="60"/>
        <w:ind w:left="2124" w:firstLine="708"/>
        <w:jc w:val="both"/>
        <w:rPr>
          <w:rFonts w:ascii="Arial" w:hAnsi="Arial" w:cs="Arial"/>
          <w:b/>
          <w:bCs/>
          <w:sz w:val="20"/>
          <w:szCs w:val="20"/>
        </w:rPr>
      </w:pPr>
    </w:p>
    <w:p w14:paraId="4C5CCEC8" w14:textId="1F75B72F" w:rsidR="00681957" w:rsidRPr="00454C79" w:rsidRDefault="00681957" w:rsidP="002671D1">
      <w:pPr>
        <w:spacing w:before="60" w:after="60"/>
        <w:ind w:left="2124" w:firstLine="708"/>
        <w:jc w:val="both"/>
        <w:rPr>
          <w:rFonts w:ascii="Arial" w:hAnsi="Arial" w:cs="Arial"/>
          <w:b/>
          <w:bCs/>
          <w:sz w:val="20"/>
          <w:szCs w:val="20"/>
        </w:rPr>
      </w:pPr>
    </w:p>
    <w:p w14:paraId="02014877" w14:textId="77777777" w:rsidR="00681957" w:rsidRPr="00454C79" w:rsidRDefault="00681957" w:rsidP="002671D1">
      <w:pPr>
        <w:spacing w:before="60" w:after="60"/>
        <w:ind w:left="2124" w:firstLine="708"/>
        <w:jc w:val="both"/>
        <w:rPr>
          <w:rFonts w:ascii="Arial" w:hAnsi="Arial" w:cs="Arial"/>
          <w:b/>
          <w:bCs/>
          <w:sz w:val="20"/>
          <w:szCs w:val="20"/>
        </w:rPr>
      </w:pPr>
    </w:p>
    <w:p w14:paraId="078D5188" w14:textId="77777777" w:rsidR="009D3504" w:rsidRPr="00454C79" w:rsidRDefault="009D3504" w:rsidP="002671D1">
      <w:pPr>
        <w:spacing w:before="60" w:after="60"/>
        <w:jc w:val="both"/>
        <w:rPr>
          <w:rFonts w:ascii="Arial" w:hAnsi="Arial" w:cs="Arial"/>
          <w:b/>
          <w:bCs/>
          <w:sz w:val="20"/>
          <w:szCs w:val="20"/>
        </w:rPr>
      </w:pPr>
    </w:p>
    <w:tbl>
      <w:tblPr>
        <w:tblW w:w="0" w:type="auto"/>
        <w:tblInd w:w="-34" w:type="dxa"/>
        <w:tblLayout w:type="fixed"/>
        <w:tblLook w:val="04A0" w:firstRow="1" w:lastRow="0" w:firstColumn="1" w:lastColumn="0" w:noHBand="0" w:noVBand="1"/>
      </w:tblPr>
      <w:tblGrid>
        <w:gridCol w:w="2836"/>
        <w:gridCol w:w="5918"/>
      </w:tblGrid>
      <w:tr w:rsidR="009D3504" w:rsidRPr="00454C79" w14:paraId="052255AB" w14:textId="77777777" w:rsidTr="009D3504">
        <w:tc>
          <w:tcPr>
            <w:tcW w:w="2836" w:type="dxa"/>
            <w:hideMark/>
          </w:tcPr>
          <w:p w14:paraId="537D8720" w14:textId="77777777" w:rsidR="009D3504" w:rsidRPr="00454C79" w:rsidRDefault="009D3504" w:rsidP="002671D1">
            <w:pPr>
              <w:spacing w:before="60" w:after="60"/>
              <w:jc w:val="both"/>
              <w:rPr>
                <w:rFonts w:ascii="Arial" w:hAnsi="Arial" w:cs="Arial"/>
                <w:b/>
                <w:bCs/>
                <w:sz w:val="20"/>
                <w:szCs w:val="20"/>
              </w:rPr>
            </w:pPr>
            <w:r w:rsidRPr="00454C79">
              <w:rPr>
                <w:rFonts w:ascii="Arial" w:hAnsi="Arial" w:cs="Arial"/>
                <w:b/>
                <w:bCs/>
                <w:sz w:val="20"/>
                <w:szCs w:val="20"/>
              </w:rPr>
              <w:t xml:space="preserve">Predmet naročila: </w:t>
            </w:r>
          </w:p>
        </w:tc>
        <w:tc>
          <w:tcPr>
            <w:tcW w:w="5918" w:type="dxa"/>
            <w:hideMark/>
          </w:tcPr>
          <w:p w14:paraId="11B5C3B9" w14:textId="77777777" w:rsidR="009D3504" w:rsidRPr="00454C79" w:rsidRDefault="00843D5B" w:rsidP="002671D1">
            <w:pPr>
              <w:spacing w:before="60" w:after="60"/>
              <w:jc w:val="both"/>
              <w:rPr>
                <w:rFonts w:ascii="Arial" w:hAnsi="Arial" w:cs="Arial"/>
                <w:b/>
                <w:bCs/>
                <w:sz w:val="20"/>
                <w:szCs w:val="20"/>
              </w:rPr>
            </w:pPr>
            <w:r w:rsidRPr="00454C79">
              <w:rPr>
                <w:rFonts w:ascii="Arial" w:hAnsi="Arial" w:cs="Arial"/>
                <w:b/>
                <w:sz w:val="20"/>
                <w:szCs w:val="20"/>
              </w:rPr>
              <w:t>Implementacija multimodalnega vmesnika OpenAPI in spletnega načrtovalca poti</w:t>
            </w:r>
          </w:p>
        </w:tc>
      </w:tr>
      <w:tr w:rsidR="009D3504" w:rsidRPr="00454C79" w14:paraId="498176AF" w14:textId="77777777" w:rsidTr="009D3504">
        <w:tc>
          <w:tcPr>
            <w:tcW w:w="2836" w:type="dxa"/>
            <w:hideMark/>
          </w:tcPr>
          <w:p w14:paraId="113D4336" w14:textId="77777777" w:rsidR="009D3504" w:rsidRPr="00454C79" w:rsidRDefault="009D3504" w:rsidP="002671D1">
            <w:pPr>
              <w:spacing w:before="60" w:after="60"/>
              <w:jc w:val="both"/>
              <w:rPr>
                <w:rFonts w:ascii="Arial" w:hAnsi="Arial" w:cs="Arial"/>
                <w:b/>
                <w:bCs/>
                <w:sz w:val="20"/>
                <w:szCs w:val="20"/>
              </w:rPr>
            </w:pPr>
            <w:r w:rsidRPr="00454C79">
              <w:rPr>
                <w:rFonts w:ascii="Arial" w:hAnsi="Arial" w:cs="Arial"/>
                <w:b/>
                <w:bCs/>
                <w:sz w:val="20"/>
                <w:szCs w:val="20"/>
              </w:rPr>
              <w:t>Številka javnega naročila:</w:t>
            </w:r>
          </w:p>
        </w:tc>
        <w:tc>
          <w:tcPr>
            <w:tcW w:w="5918" w:type="dxa"/>
            <w:hideMark/>
          </w:tcPr>
          <w:p w14:paraId="76482A08" w14:textId="77777777" w:rsidR="009D3504" w:rsidRPr="00454C79" w:rsidRDefault="00CC3DC7" w:rsidP="002671D1">
            <w:pPr>
              <w:spacing w:before="60" w:after="60"/>
              <w:jc w:val="both"/>
              <w:rPr>
                <w:rFonts w:ascii="Arial" w:hAnsi="Arial" w:cs="Arial"/>
                <w:b/>
                <w:bCs/>
                <w:sz w:val="20"/>
                <w:szCs w:val="20"/>
              </w:rPr>
            </w:pPr>
            <w:r w:rsidRPr="00454C79">
              <w:rPr>
                <w:rFonts w:ascii="Arial" w:hAnsi="Arial" w:cs="Arial"/>
                <w:b/>
                <w:bCs/>
                <w:sz w:val="20"/>
                <w:szCs w:val="20"/>
              </w:rPr>
              <w:t>2430-20-008</w:t>
            </w:r>
          </w:p>
        </w:tc>
      </w:tr>
    </w:tbl>
    <w:p w14:paraId="06B2E222" w14:textId="77777777" w:rsidR="009D3504" w:rsidRPr="00454C79" w:rsidRDefault="009D3504" w:rsidP="002671D1">
      <w:pPr>
        <w:spacing w:before="60" w:after="60"/>
        <w:jc w:val="both"/>
        <w:rPr>
          <w:rFonts w:ascii="Arial" w:hAnsi="Arial" w:cs="Arial"/>
          <w:b/>
          <w:bCs/>
          <w:i/>
          <w:sz w:val="20"/>
          <w:szCs w:val="20"/>
        </w:rPr>
      </w:pPr>
    </w:p>
    <w:tbl>
      <w:tblPr>
        <w:tblW w:w="0" w:type="auto"/>
        <w:tblInd w:w="-34" w:type="dxa"/>
        <w:tblLayout w:type="fixed"/>
        <w:tblLook w:val="04A0" w:firstRow="1" w:lastRow="0" w:firstColumn="1" w:lastColumn="0" w:noHBand="0" w:noVBand="1"/>
      </w:tblPr>
      <w:tblGrid>
        <w:gridCol w:w="2836"/>
        <w:gridCol w:w="5918"/>
      </w:tblGrid>
      <w:tr w:rsidR="009D3504" w:rsidRPr="00454C79" w14:paraId="15D4D94F" w14:textId="77777777" w:rsidTr="009D3504">
        <w:tc>
          <w:tcPr>
            <w:tcW w:w="2836" w:type="dxa"/>
            <w:hideMark/>
          </w:tcPr>
          <w:p w14:paraId="1799DB91" w14:textId="77777777" w:rsidR="009D3504" w:rsidRPr="00454C79" w:rsidRDefault="009D3504" w:rsidP="002671D1">
            <w:pPr>
              <w:spacing w:before="60" w:after="60"/>
              <w:jc w:val="both"/>
              <w:rPr>
                <w:rFonts w:ascii="Arial" w:hAnsi="Arial" w:cs="Arial"/>
                <w:b/>
                <w:bCs/>
                <w:sz w:val="20"/>
                <w:szCs w:val="20"/>
              </w:rPr>
            </w:pPr>
            <w:r w:rsidRPr="00454C79">
              <w:rPr>
                <w:rFonts w:ascii="Arial" w:hAnsi="Arial" w:cs="Arial"/>
                <w:b/>
                <w:bCs/>
                <w:sz w:val="20"/>
                <w:szCs w:val="20"/>
              </w:rPr>
              <w:t xml:space="preserve">Vrsta postopka: </w:t>
            </w:r>
          </w:p>
        </w:tc>
        <w:tc>
          <w:tcPr>
            <w:tcW w:w="5918" w:type="dxa"/>
            <w:hideMark/>
          </w:tcPr>
          <w:p w14:paraId="0488F969" w14:textId="77777777" w:rsidR="009D3504" w:rsidRPr="00454C79" w:rsidRDefault="009D3504" w:rsidP="002671D1">
            <w:pPr>
              <w:spacing w:before="60" w:after="60"/>
              <w:jc w:val="both"/>
              <w:rPr>
                <w:rFonts w:ascii="Arial" w:hAnsi="Arial" w:cs="Arial"/>
                <w:b/>
                <w:bCs/>
                <w:sz w:val="20"/>
                <w:szCs w:val="20"/>
              </w:rPr>
            </w:pPr>
            <w:r w:rsidRPr="00454C79">
              <w:rPr>
                <w:rFonts w:ascii="Arial" w:hAnsi="Arial" w:cs="Arial"/>
                <w:b/>
                <w:bCs/>
                <w:sz w:val="20"/>
                <w:szCs w:val="20"/>
              </w:rPr>
              <w:t>Odprti postopek</w:t>
            </w:r>
          </w:p>
        </w:tc>
      </w:tr>
    </w:tbl>
    <w:p w14:paraId="21A16CF7" w14:textId="77777777" w:rsidR="009D3504" w:rsidRPr="00454C79" w:rsidRDefault="009D3504" w:rsidP="002671D1">
      <w:pPr>
        <w:spacing w:before="60" w:after="60"/>
        <w:jc w:val="both"/>
        <w:rPr>
          <w:rFonts w:ascii="Arial" w:hAnsi="Arial" w:cs="Arial"/>
          <w:sz w:val="20"/>
          <w:szCs w:val="20"/>
        </w:rPr>
      </w:pPr>
    </w:p>
    <w:p w14:paraId="48DDFB39" w14:textId="77777777" w:rsidR="009D3504" w:rsidRPr="00454C79" w:rsidRDefault="009D3504" w:rsidP="002671D1">
      <w:pPr>
        <w:spacing w:before="60" w:after="60"/>
        <w:jc w:val="both"/>
        <w:rPr>
          <w:rFonts w:ascii="Arial" w:hAnsi="Arial" w:cs="Arial"/>
          <w:sz w:val="20"/>
          <w:szCs w:val="20"/>
        </w:rPr>
      </w:pPr>
    </w:p>
    <w:p w14:paraId="06FB9C17" w14:textId="77777777" w:rsidR="009D3504" w:rsidRPr="00454C79" w:rsidRDefault="009D3504" w:rsidP="002671D1">
      <w:pPr>
        <w:spacing w:before="60" w:after="60"/>
        <w:jc w:val="both"/>
        <w:rPr>
          <w:rFonts w:ascii="Arial" w:hAnsi="Arial" w:cs="Arial"/>
          <w:sz w:val="20"/>
          <w:szCs w:val="20"/>
        </w:rPr>
      </w:pPr>
    </w:p>
    <w:p w14:paraId="7D9FE4C9" w14:textId="77777777" w:rsidR="00155EE1" w:rsidRPr="00454C79" w:rsidRDefault="00155EE1" w:rsidP="002671D1">
      <w:pPr>
        <w:spacing w:before="60" w:after="60"/>
        <w:jc w:val="both"/>
        <w:rPr>
          <w:rFonts w:ascii="Arial" w:hAnsi="Arial" w:cs="Arial"/>
          <w:sz w:val="20"/>
          <w:szCs w:val="20"/>
        </w:rPr>
      </w:pPr>
    </w:p>
    <w:p w14:paraId="7A18E954" w14:textId="77777777" w:rsidR="00155EE1" w:rsidRPr="00454C79" w:rsidRDefault="00155EE1" w:rsidP="002671D1">
      <w:pPr>
        <w:spacing w:before="60" w:after="60"/>
        <w:jc w:val="both"/>
        <w:rPr>
          <w:rFonts w:ascii="Arial" w:hAnsi="Arial" w:cs="Arial"/>
          <w:sz w:val="20"/>
          <w:szCs w:val="20"/>
        </w:rPr>
      </w:pPr>
    </w:p>
    <w:p w14:paraId="28BC3487" w14:textId="77777777" w:rsidR="00155EE1" w:rsidRPr="00454C79" w:rsidRDefault="00155EE1" w:rsidP="002671D1">
      <w:pPr>
        <w:spacing w:before="60" w:after="60"/>
        <w:jc w:val="both"/>
        <w:rPr>
          <w:rFonts w:ascii="Arial" w:hAnsi="Arial" w:cs="Arial"/>
          <w:sz w:val="20"/>
          <w:szCs w:val="20"/>
        </w:rPr>
      </w:pPr>
    </w:p>
    <w:p w14:paraId="5737E001" w14:textId="77777777" w:rsidR="00155EE1" w:rsidRPr="00454C79" w:rsidRDefault="00155EE1" w:rsidP="002671D1">
      <w:pPr>
        <w:spacing w:before="60" w:after="60"/>
        <w:jc w:val="both"/>
        <w:rPr>
          <w:rFonts w:ascii="Arial" w:hAnsi="Arial" w:cs="Arial"/>
          <w:sz w:val="20"/>
          <w:szCs w:val="20"/>
        </w:rPr>
      </w:pPr>
    </w:p>
    <w:p w14:paraId="2420BB48" w14:textId="77777777" w:rsidR="009D3504" w:rsidRPr="00454C79" w:rsidRDefault="009D3504" w:rsidP="002671D1">
      <w:pPr>
        <w:spacing w:before="60" w:after="60"/>
        <w:jc w:val="both"/>
        <w:rPr>
          <w:rFonts w:ascii="Arial" w:hAnsi="Arial" w:cs="Arial"/>
          <w:sz w:val="20"/>
          <w:szCs w:val="20"/>
        </w:rPr>
      </w:pPr>
    </w:p>
    <w:p w14:paraId="16BD77F3" w14:textId="77777777" w:rsidR="002671D1" w:rsidRPr="00454C79" w:rsidRDefault="002671D1" w:rsidP="002671D1">
      <w:pPr>
        <w:spacing w:before="60" w:after="60"/>
        <w:jc w:val="center"/>
        <w:rPr>
          <w:rFonts w:ascii="Arial" w:hAnsi="Arial" w:cs="Arial"/>
          <w:i/>
          <w:sz w:val="20"/>
          <w:szCs w:val="20"/>
        </w:rPr>
      </w:pPr>
    </w:p>
    <w:p w14:paraId="7DAF60FE" w14:textId="08E1EE32" w:rsidR="002671D1" w:rsidRPr="00454C79" w:rsidRDefault="002671D1" w:rsidP="002671D1">
      <w:pPr>
        <w:spacing w:before="60" w:after="60"/>
        <w:jc w:val="center"/>
        <w:rPr>
          <w:rFonts w:ascii="Arial" w:hAnsi="Arial" w:cs="Arial"/>
          <w:i/>
          <w:sz w:val="20"/>
          <w:szCs w:val="20"/>
        </w:rPr>
      </w:pPr>
    </w:p>
    <w:p w14:paraId="5E7BB8F2" w14:textId="4B731260" w:rsidR="00681957" w:rsidRPr="00454C79" w:rsidRDefault="00681957" w:rsidP="002671D1">
      <w:pPr>
        <w:spacing w:before="60" w:after="60"/>
        <w:jc w:val="center"/>
        <w:rPr>
          <w:rFonts w:ascii="Arial" w:hAnsi="Arial" w:cs="Arial"/>
          <w:i/>
          <w:sz w:val="20"/>
          <w:szCs w:val="20"/>
        </w:rPr>
      </w:pPr>
    </w:p>
    <w:p w14:paraId="1894CD63" w14:textId="1F9800A5" w:rsidR="00681957" w:rsidRPr="00454C79" w:rsidRDefault="00681957" w:rsidP="002671D1">
      <w:pPr>
        <w:spacing w:before="60" w:after="60"/>
        <w:jc w:val="center"/>
        <w:rPr>
          <w:rFonts w:ascii="Arial" w:hAnsi="Arial" w:cs="Arial"/>
          <w:i/>
          <w:sz w:val="20"/>
          <w:szCs w:val="20"/>
        </w:rPr>
      </w:pPr>
    </w:p>
    <w:p w14:paraId="255D7DD4" w14:textId="0EB0F739" w:rsidR="00681957" w:rsidRPr="00454C79" w:rsidRDefault="00681957" w:rsidP="002671D1">
      <w:pPr>
        <w:spacing w:before="60" w:after="60"/>
        <w:jc w:val="center"/>
        <w:rPr>
          <w:rFonts w:ascii="Arial" w:hAnsi="Arial" w:cs="Arial"/>
          <w:i/>
          <w:sz w:val="20"/>
          <w:szCs w:val="20"/>
        </w:rPr>
      </w:pPr>
    </w:p>
    <w:p w14:paraId="36090AF1" w14:textId="13F59319" w:rsidR="00681957" w:rsidRPr="00454C79" w:rsidRDefault="00681957" w:rsidP="002671D1">
      <w:pPr>
        <w:spacing w:before="60" w:after="60"/>
        <w:jc w:val="center"/>
        <w:rPr>
          <w:rFonts w:ascii="Arial" w:hAnsi="Arial" w:cs="Arial"/>
          <w:i/>
          <w:sz w:val="20"/>
          <w:szCs w:val="20"/>
        </w:rPr>
      </w:pPr>
    </w:p>
    <w:p w14:paraId="4F18EDDD" w14:textId="0A6A1194" w:rsidR="00681957" w:rsidRPr="00454C79" w:rsidRDefault="00681957" w:rsidP="002671D1">
      <w:pPr>
        <w:spacing w:before="60" w:after="60"/>
        <w:jc w:val="center"/>
        <w:rPr>
          <w:rFonts w:ascii="Arial" w:hAnsi="Arial" w:cs="Arial"/>
          <w:i/>
          <w:sz w:val="20"/>
          <w:szCs w:val="20"/>
        </w:rPr>
      </w:pPr>
    </w:p>
    <w:p w14:paraId="22310986" w14:textId="77777777" w:rsidR="00681957" w:rsidRPr="00454C79" w:rsidRDefault="00681957" w:rsidP="002671D1">
      <w:pPr>
        <w:spacing w:before="60" w:after="60"/>
        <w:jc w:val="center"/>
        <w:rPr>
          <w:rFonts w:ascii="Arial" w:hAnsi="Arial" w:cs="Arial"/>
          <w:i/>
          <w:sz w:val="20"/>
          <w:szCs w:val="20"/>
        </w:rPr>
      </w:pPr>
    </w:p>
    <w:p w14:paraId="4C28E78F" w14:textId="77777777" w:rsidR="002671D1" w:rsidRPr="00454C79" w:rsidRDefault="002671D1" w:rsidP="002671D1">
      <w:pPr>
        <w:spacing w:before="60" w:after="60"/>
        <w:jc w:val="center"/>
        <w:rPr>
          <w:rFonts w:ascii="Arial" w:hAnsi="Arial" w:cs="Arial"/>
          <w:i/>
          <w:sz w:val="20"/>
          <w:szCs w:val="20"/>
        </w:rPr>
      </w:pPr>
    </w:p>
    <w:p w14:paraId="58483961" w14:textId="77777777" w:rsidR="009D3504" w:rsidRPr="00454C79" w:rsidRDefault="009D3504" w:rsidP="002671D1">
      <w:pPr>
        <w:spacing w:before="60" w:after="60"/>
        <w:jc w:val="center"/>
        <w:rPr>
          <w:rFonts w:ascii="Arial" w:hAnsi="Arial" w:cs="Arial"/>
          <w:i/>
          <w:sz w:val="20"/>
          <w:szCs w:val="20"/>
        </w:rPr>
      </w:pPr>
      <w:r w:rsidRPr="00454C79">
        <w:rPr>
          <w:rFonts w:ascii="Arial" w:hAnsi="Arial" w:cs="Arial"/>
          <w:i/>
          <w:sz w:val="20"/>
          <w:szCs w:val="20"/>
        </w:rPr>
        <w:t>Za to publikacijo je odgovoren izključno avtor. Evropska unija ne odgovarja za kakršnokoli morebitno uporabo v njej navedenih informacij.</w:t>
      </w:r>
    </w:p>
    <w:p w14:paraId="65CE35AC" w14:textId="77777777" w:rsidR="00155EE1" w:rsidRPr="00454C79" w:rsidRDefault="00155EE1" w:rsidP="002671D1">
      <w:pPr>
        <w:spacing w:before="60" w:after="60"/>
        <w:jc w:val="both"/>
        <w:rPr>
          <w:rFonts w:ascii="Arial" w:hAnsi="Arial" w:cs="Arial"/>
          <w:sz w:val="20"/>
          <w:szCs w:val="20"/>
        </w:rPr>
      </w:pPr>
      <w:r w:rsidRPr="00454C79">
        <w:rPr>
          <w:rFonts w:ascii="Arial" w:hAnsi="Arial" w:cs="Arial"/>
          <w:sz w:val="20"/>
          <w:szCs w:val="20"/>
        </w:rPr>
        <w:br w:type="page"/>
      </w:r>
    </w:p>
    <w:p w14:paraId="32EDF5DB" w14:textId="77777777" w:rsidR="00155EE1" w:rsidRPr="00454C79" w:rsidRDefault="00155EE1" w:rsidP="002671D1">
      <w:pPr>
        <w:spacing w:before="60" w:after="60"/>
        <w:jc w:val="both"/>
        <w:rPr>
          <w:rFonts w:ascii="Arial" w:hAnsi="Arial" w:cs="Arial"/>
          <w:b/>
          <w:sz w:val="20"/>
          <w:szCs w:val="20"/>
        </w:rPr>
      </w:pPr>
      <w:r w:rsidRPr="00454C79">
        <w:rPr>
          <w:rFonts w:ascii="Arial" w:hAnsi="Arial" w:cs="Arial"/>
          <w:b/>
          <w:sz w:val="20"/>
          <w:szCs w:val="20"/>
        </w:rPr>
        <w:lastRenderedPageBreak/>
        <w:t>POGLAVJE 1: POVABILO K  ODDAJI PONUDBE</w:t>
      </w:r>
    </w:p>
    <w:p w14:paraId="6DFD9B63" w14:textId="77777777" w:rsidR="00155EE1" w:rsidRPr="00454C79" w:rsidRDefault="00155EE1" w:rsidP="002671D1">
      <w:pPr>
        <w:spacing w:before="60" w:after="60"/>
        <w:jc w:val="both"/>
        <w:rPr>
          <w:rFonts w:ascii="Arial" w:hAnsi="Arial" w:cs="Arial"/>
          <w:b/>
          <w:sz w:val="20"/>
          <w:szCs w:val="20"/>
        </w:rPr>
      </w:pPr>
    </w:p>
    <w:p w14:paraId="353F1416" w14:textId="77777777" w:rsidR="00155EE1" w:rsidRPr="00454C79" w:rsidRDefault="00155EE1" w:rsidP="002671D1">
      <w:pPr>
        <w:spacing w:before="60" w:after="60"/>
        <w:jc w:val="both"/>
        <w:rPr>
          <w:rFonts w:ascii="Arial" w:hAnsi="Arial" w:cs="Arial"/>
          <w:sz w:val="20"/>
          <w:szCs w:val="20"/>
        </w:rPr>
      </w:pPr>
      <w:r w:rsidRPr="00454C79">
        <w:rPr>
          <w:rFonts w:ascii="Arial" w:hAnsi="Arial" w:cs="Arial"/>
          <w:b/>
          <w:sz w:val="20"/>
          <w:szCs w:val="20"/>
        </w:rPr>
        <w:t xml:space="preserve">NAROČNIK: </w:t>
      </w:r>
      <w:r w:rsidRPr="00454C79">
        <w:rPr>
          <w:rFonts w:ascii="Arial" w:hAnsi="Arial" w:cs="Arial"/>
          <w:sz w:val="20"/>
          <w:szCs w:val="20"/>
        </w:rPr>
        <w:t>Ministrstvo za infrastrukturo, Langusova ulica 4, 1535 Ljubljana</w:t>
      </w:r>
    </w:p>
    <w:p w14:paraId="4FF251DA" w14:textId="77777777" w:rsidR="00155EE1" w:rsidRPr="00454C79" w:rsidRDefault="00155EE1" w:rsidP="002671D1">
      <w:pPr>
        <w:spacing w:before="60" w:after="60"/>
        <w:jc w:val="both"/>
        <w:rPr>
          <w:rFonts w:ascii="Arial" w:hAnsi="Arial" w:cs="Arial"/>
          <w:sz w:val="20"/>
          <w:szCs w:val="20"/>
        </w:rPr>
      </w:pPr>
    </w:p>
    <w:p w14:paraId="1E3B0B70" w14:textId="52B58D6C" w:rsidR="00155EE1" w:rsidRPr="00454C79" w:rsidRDefault="00681957" w:rsidP="002671D1">
      <w:pPr>
        <w:spacing w:before="60" w:after="60"/>
        <w:jc w:val="both"/>
        <w:rPr>
          <w:rFonts w:ascii="Arial" w:hAnsi="Arial" w:cs="Arial"/>
          <w:sz w:val="20"/>
          <w:szCs w:val="20"/>
        </w:rPr>
      </w:pPr>
      <w:r w:rsidRPr="00454C79">
        <w:rPr>
          <w:rFonts w:ascii="Arial" w:hAnsi="Arial" w:cs="Arial"/>
          <w:b/>
          <w:sz w:val="20"/>
          <w:szCs w:val="20"/>
        </w:rPr>
        <w:t xml:space="preserve">Predmet javnega naročila: </w:t>
      </w:r>
      <w:r w:rsidR="00843D5B" w:rsidRPr="00454C79">
        <w:rPr>
          <w:rFonts w:ascii="Arial" w:hAnsi="Arial" w:cs="Arial"/>
          <w:b/>
          <w:sz w:val="20"/>
          <w:szCs w:val="20"/>
        </w:rPr>
        <w:t>Implementacija multimodalnega vmesnika OpenAPI in spletnega načrtovalca poti</w:t>
      </w:r>
    </w:p>
    <w:p w14:paraId="5A328919" w14:textId="77777777" w:rsidR="00155EE1" w:rsidRPr="00454C79" w:rsidRDefault="00155EE1" w:rsidP="002671D1">
      <w:pPr>
        <w:spacing w:before="60" w:after="60"/>
        <w:jc w:val="both"/>
        <w:rPr>
          <w:rFonts w:ascii="Arial" w:hAnsi="Arial" w:cs="Arial"/>
          <w:b/>
          <w:sz w:val="20"/>
          <w:szCs w:val="20"/>
        </w:rPr>
      </w:pPr>
    </w:p>
    <w:p w14:paraId="5FC273E0" w14:textId="1381829F" w:rsidR="00843D5B" w:rsidRPr="00454C79" w:rsidRDefault="00155EE1" w:rsidP="002671D1">
      <w:pPr>
        <w:spacing w:before="60" w:after="60"/>
        <w:jc w:val="both"/>
        <w:rPr>
          <w:rFonts w:ascii="Arial" w:hAnsi="Arial" w:cs="Arial"/>
          <w:sz w:val="20"/>
          <w:szCs w:val="20"/>
        </w:rPr>
      </w:pPr>
      <w:r w:rsidRPr="00454C79">
        <w:rPr>
          <w:rFonts w:ascii="Arial" w:hAnsi="Arial" w:cs="Arial"/>
          <w:b/>
          <w:sz w:val="20"/>
          <w:szCs w:val="20"/>
        </w:rPr>
        <w:t xml:space="preserve">Krajši opis predmeta javnega naročila: </w:t>
      </w:r>
      <w:r w:rsidR="00681957" w:rsidRPr="00454C79">
        <w:rPr>
          <w:rFonts w:ascii="Arial" w:hAnsi="Arial" w:cs="Arial"/>
          <w:sz w:val="20"/>
          <w:szCs w:val="20"/>
        </w:rPr>
        <w:t>Ministrstvo za i</w:t>
      </w:r>
      <w:r w:rsidR="00843D5B" w:rsidRPr="00454C79">
        <w:rPr>
          <w:rFonts w:ascii="Arial" w:hAnsi="Arial" w:cs="Arial"/>
          <w:sz w:val="20"/>
          <w:szCs w:val="20"/>
        </w:rPr>
        <w:t>nfrastrukturo (v nadaljevanj</w:t>
      </w:r>
      <w:r w:rsidR="00681957" w:rsidRPr="00454C79">
        <w:rPr>
          <w:rFonts w:ascii="Arial" w:hAnsi="Arial" w:cs="Arial"/>
          <w:sz w:val="20"/>
          <w:szCs w:val="20"/>
        </w:rPr>
        <w:t>u MZI ali naročnik)</w:t>
      </w:r>
      <w:r w:rsidR="00843D5B" w:rsidRPr="00454C79">
        <w:rPr>
          <w:rFonts w:ascii="Arial" w:hAnsi="Arial" w:cs="Arial"/>
          <w:sz w:val="20"/>
          <w:szCs w:val="20"/>
        </w:rPr>
        <w:t xml:space="preserve"> izvaja </w:t>
      </w:r>
      <w:r w:rsidR="008032A3" w:rsidRPr="00454C79">
        <w:rPr>
          <w:rFonts w:ascii="Arial" w:hAnsi="Arial" w:cs="Arial"/>
          <w:sz w:val="20"/>
          <w:szCs w:val="20"/>
        </w:rPr>
        <w:t xml:space="preserve">projekt </w:t>
      </w:r>
      <w:r w:rsidR="00843D5B" w:rsidRPr="00454C79">
        <w:rPr>
          <w:rFonts w:ascii="Arial" w:hAnsi="Arial" w:cs="Arial"/>
          <w:sz w:val="20"/>
          <w:szCs w:val="20"/>
        </w:rPr>
        <w:t>»Integracij</w:t>
      </w:r>
      <w:r w:rsidR="008032A3" w:rsidRPr="00454C79">
        <w:rPr>
          <w:rFonts w:ascii="Arial" w:hAnsi="Arial" w:cs="Arial"/>
          <w:sz w:val="20"/>
          <w:szCs w:val="20"/>
        </w:rPr>
        <w:t>a</w:t>
      </w:r>
      <w:r w:rsidR="00843D5B" w:rsidRPr="00454C79">
        <w:rPr>
          <w:rFonts w:ascii="Arial" w:hAnsi="Arial" w:cs="Arial"/>
          <w:sz w:val="20"/>
          <w:szCs w:val="20"/>
        </w:rPr>
        <w:t xml:space="preserve"> upravljanja prometa v Nacionalnem centru za upravljanje prometa</w:t>
      </w:r>
      <w:r w:rsidR="008032A3" w:rsidRPr="00454C79">
        <w:rPr>
          <w:rFonts w:ascii="Arial" w:hAnsi="Arial" w:cs="Arial"/>
          <w:sz w:val="20"/>
          <w:szCs w:val="20"/>
        </w:rPr>
        <w:t xml:space="preserve"> 2</w:t>
      </w:r>
      <w:r w:rsidR="00843D5B" w:rsidRPr="00454C79">
        <w:rPr>
          <w:rFonts w:ascii="Arial" w:hAnsi="Arial" w:cs="Arial"/>
          <w:sz w:val="20"/>
          <w:szCs w:val="20"/>
        </w:rPr>
        <w:t>«</w:t>
      </w:r>
      <w:r w:rsidR="008032A3" w:rsidRPr="00454C79">
        <w:rPr>
          <w:rFonts w:ascii="Arial" w:hAnsi="Arial" w:cs="Arial"/>
          <w:sz w:val="20"/>
          <w:szCs w:val="20"/>
        </w:rPr>
        <w:t>,</w:t>
      </w:r>
      <w:r w:rsidR="00843D5B" w:rsidRPr="00454C79">
        <w:rPr>
          <w:rFonts w:ascii="Arial" w:hAnsi="Arial" w:cs="Arial"/>
          <w:sz w:val="20"/>
          <w:szCs w:val="20"/>
        </w:rPr>
        <w:t xml:space="preserve"> sofinanciran s pomočjo instrumenta za povezovanje Evrope 2016-SI-TM-0229-W po odločbi INEA/</w:t>
      </w:r>
      <w:r w:rsidR="00681957" w:rsidRPr="00454C79">
        <w:rPr>
          <w:rFonts w:ascii="Arial" w:hAnsi="Arial" w:cs="Arial"/>
          <w:sz w:val="20"/>
          <w:szCs w:val="20"/>
        </w:rPr>
        <w:t>CEF/TRAN/M2016/1361995 z dne 25.10.</w:t>
      </w:r>
      <w:r w:rsidR="00843D5B" w:rsidRPr="00454C79">
        <w:rPr>
          <w:rFonts w:ascii="Arial" w:hAnsi="Arial" w:cs="Arial"/>
          <w:sz w:val="20"/>
          <w:szCs w:val="20"/>
        </w:rPr>
        <w:t>2017 za uprav</w:t>
      </w:r>
      <w:r w:rsidR="00681957" w:rsidRPr="00454C79">
        <w:rPr>
          <w:rFonts w:ascii="Arial" w:hAnsi="Arial" w:cs="Arial"/>
          <w:sz w:val="20"/>
          <w:szCs w:val="20"/>
        </w:rPr>
        <w:t>ičeno obdobje 7.2.2017 – 31.12.</w:t>
      </w:r>
      <w:r w:rsidR="00843D5B" w:rsidRPr="00454C79">
        <w:rPr>
          <w:rFonts w:ascii="Arial" w:hAnsi="Arial" w:cs="Arial"/>
          <w:sz w:val="20"/>
          <w:szCs w:val="20"/>
        </w:rPr>
        <w:t>2020. Predmetna aktivnost je A3 – Multimodalne storitve</w:t>
      </w:r>
      <w:r w:rsidR="008032A3" w:rsidRPr="00454C79">
        <w:rPr>
          <w:rFonts w:ascii="Arial" w:hAnsi="Arial" w:cs="Arial"/>
          <w:sz w:val="20"/>
          <w:szCs w:val="20"/>
        </w:rPr>
        <w:t>,</w:t>
      </w:r>
      <w:r w:rsidR="00843D5B" w:rsidRPr="00454C79">
        <w:rPr>
          <w:rFonts w:ascii="Arial" w:hAnsi="Arial" w:cs="Arial"/>
          <w:sz w:val="20"/>
          <w:szCs w:val="20"/>
        </w:rPr>
        <w:t xml:space="preserve"> v okviru katere se izvede »Implementacija multimodalnega vmesnika OpenAPI in spletnega načrtovalca poti« na osnovi tehničnih specifikacij regionalnega projekta </w:t>
      </w:r>
      <w:r w:rsidR="00843D5B" w:rsidRPr="00454C79">
        <w:rPr>
          <w:rFonts w:ascii="Arial" w:hAnsi="Arial" w:cs="Arial"/>
          <w:bCs/>
          <w:sz w:val="20"/>
          <w:szCs w:val="20"/>
        </w:rPr>
        <w:t>LinkingDanube</w:t>
      </w:r>
      <w:r w:rsidR="00843D5B" w:rsidRPr="00454C79">
        <w:rPr>
          <w:rFonts w:ascii="Arial" w:hAnsi="Arial" w:cs="Arial"/>
          <w:b/>
          <w:sz w:val="20"/>
          <w:szCs w:val="20"/>
        </w:rPr>
        <w:t xml:space="preserve"> </w:t>
      </w:r>
      <w:r w:rsidR="00843D5B" w:rsidRPr="00454C79">
        <w:rPr>
          <w:rFonts w:ascii="Arial" w:hAnsi="Arial" w:cs="Arial"/>
          <w:sz w:val="20"/>
          <w:szCs w:val="20"/>
        </w:rPr>
        <w:t xml:space="preserve">(Povezovanje transnacionalnih, multimodalnih informacij o potovanjih in načrtovanju poti za okolju prijazno mobilnost v Podonavski regiji) ter se tako </w:t>
      </w:r>
      <w:r w:rsidR="003E6339" w:rsidRPr="00454C79">
        <w:rPr>
          <w:rFonts w:ascii="Arial" w:hAnsi="Arial" w:cs="Arial"/>
          <w:sz w:val="20"/>
          <w:szCs w:val="20"/>
        </w:rPr>
        <w:t xml:space="preserve">nacionalna rešitev </w:t>
      </w:r>
      <w:r w:rsidR="00843D5B" w:rsidRPr="00454C79">
        <w:rPr>
          <w:rFonts w:ascii="Arial" w:hAnsi="Arial" w:cs="Arial"/>
          <w:sz w:val="20"/>
          <w:szCs w:val="20"/>
        </w:rPr>
        <w:t>priključi regijski pilotni rešitvi.</w:t>
      </w:r>
    </w:p>
    <w:p w14:paraId="41E43284" w14:textId="77777777" w:rsidR="00843D5B" w:rsidRPr="00454C79" w:rsidRDefault="00843D5B" w:rsidP="002671D1">
      <w:pPr>
        <w:spacing w:before="60" w:after="60"/>
        <w:jc w:val="both"/>
        <w:rPr>
          <w:rFonts w:ascii="Arial" w:hAnsi="Arial" w:cs="Arial"/>
          <w:sz w:val="20"/>
          <w:szCs w:val="20"/>
        </w:rPr>
      </w:pPr>
    </w:p>
    <w:p w14:paraId="6A72B922" w14:textId="60A03EDC" w:rsidR="00843D5B" w:rsidRPr="00454C79" w:rsidRDefault="00843D5B" w:rsidP="002671D1">
      <w:pPr>
        <w:spacing w:before="60" w:after="60"/>
        <w:jc w:val="both"/>
        <w:rPr>
          <w:rFonts w:ascii="Arial" w:hAnsi="Arial" w:cs="Arial"/>
          <w:sz w:val="20"/>
          <w:szCs w:val="20"/>
        </w:rPr>
      </w:pPr>
      <w:r w:rsidRPr="00454C79">
        <w:rPr>
          <w:rFonts w:ascii="Arial" w:hAnsi="Arial" w:cs="Arial"/>
          <w:sz w:val="20"/>
          <w:szCs w:val="20"/>
        </w:rPr>
        <w:t>Za potrebe implementacije vmesnika OpenAPI v okviru nacionalne multimodalne platforme in čezmejnega sodelovanja v smislu upravljanja in pridobivanja multimodalnih potovalnih informacij ter v skladu z Delegirano uredbo</w:t>
      </w:r>
      <w:r w:rsidR="00681957" w:rsidRPr="00454C79">
        <w:rPr>
          <w:rFonts w:ascii="Arial" w:hAnsi="Arial" w:cs="Arial"/>
          <w:sz w:val="20"/>
          <w:szCs w:val="20"/>
        </w:rPr>
        <w:t xml:space="preserve"> Komisije EU2017/1926 z dne 31.5.</w:t>
      </w:r>
      <w:r w:rsidRPr="00454C79">
        <w:rPr>
          <w:rFonts w:ascii="Arial" w:hAnsi="Arial" w:cs="Arial"/>
          <w:sz w:val="20"/>
          <w:szCs w:val="20"/>
        </w:rPr>
        <w:t xml:space="preserve">2017 o dopolnitvi Direktive 2010/40/EU Evropskega parlamenta in Sveta v zvezi z opravljanjem storitev zagotavljanja multimodalnih potovalnih informacij po vsej EU, je potrebno izdelati zaledni sistem za "Lokalnega načrtovalca potovanja" (LJP - Local Journey Planner) v skladu s CEN/TC 278 tehnično specifikacijo WI 00278420 “Javni transport – Odprt vmesnik API za distribuirano načrtovanje potovanja” (an. </w:t>
      </w:r>
      <w:r w:rsidRPr="00454C79">
        <w:rPr>
          <w:rFonts w:ascii="Arial" w:hAnsi="Arial" w:cs="Arial"/>
          <w:i/>
          <w:sz w:val="20"/>
          <w:szCs w:val="20"/>
        </w:rPr>
        <w:t>Public transport – Open API for distributed journey planning</w:t>
      </w:r>
      <w:r w:rsidRPr="00454C79">
        <w:rPr>
          <w:rFonts w:ascii="Arial" w:hAnsi="Arial" w:cs="Arial"/>
          <w:sz w:val="20"/>
          <w:szCs w:val="20"/>
        </w:rPr>
        <w:t xml:space="preserve">: TC_278_WI_00278420_(E)-RS-170118-final3 (dostopno na naslovu </w:t>
      </w:r>
      <w:hyperlink r:id="rId8" w:history="1">
        <w:r w:rsidRPr="00454C79">
          <w:rPr>
            <w:rStyle w:val="Hiperpovezava"/>
            <w:rFonts w:ascii="Arial" w:hAnsi="Arial" w:cs="Arial"/>
            <w:sz w:val="20"/>
            <w:szCs w:val="20"/>
          </w:rPr>
          <w:t>http://www.normes-donnees-tc.org/wp-content/uploads/2017/01/TC_278_WI_00278420_E-RS-170118-final3.pdf</w:t>
        </w:r>
      </w:hyperlink>
      <w:r w:rsidRPr="00454C79">
        <w:rPr>
          <w:rFonts w:ascii="Arial" w:hAnsi="Arial" w:cs="Arial"/>
          <w:sz w:val="20"/>
          <w:szCs w:val="20"/>
        </w:rPr>
        <w:t xml:space="preserve">). </w:t>
      </w:r>
    </w:p>
    <w:p w14:paraId="7D7457F0" w14:textId="77777777" w:rsidR="004B5A5D" w:rsidRPr="00454C79" w:rsidRDefault="004B5A5D" w:rsidP="002671D1">
      <w:pPr>
        <w:spacing w:before="60" w:after="60"/>
        <w:jc w:val="both"/>
        <w:rPr>
          <w:rFonts w:ascii="Arial" w:hAnsi="Arial" w:cs="Arial"/>
          <w:sz w:val="20"/>
          <w:szCs w:val="20"/>
        </w:rPr>
      </w:pPr>
    </w:p>
    <w:p w14:paraId="4E353C9F" w14:textId="77777777" w:rsidR="00843D5B" w:rsidRPr="00454C79" w:rsidRDefault="00843D5B" w:rsidP="002671D1">
      <w:pPr>
        <w:spacing w:before="60" w:after="60"/>
        <w:jc w:val="both"/>
        <w:rPr>
          <w:rFonts w:ascii="Arial" w:hAnsi="Arial" w:cs="Arial"/>
          <w:sz w:val="20"/>
          <w:szCs w:val="20"/>
        </w:rPr>
      </w:pPr>
      <w:r w:rsidRPr="00454C79">
        <w:rPr>
          <w:rFonts w:ascii="Arial" w:hAnsi="Arial" w:cs="Arial"/>
          <w:sz w:val="20"/>
          <w:szCs w:val="20"/>
        </w:rPr>
        <w:t>Izvesti je potrebno integracijo lokalnega načrtovalca poti v povezavi s centralnim distribuiranim "</w:t>
      </w:r>
      <w:r w:rsidRPr="00454C79">
        <w:rPr>
          <w:rFonts w:ascii="Arial" w:hAnsi="Arial" w:cs="Arial"/>
          <w:i/>
          <w:sz w:val="20"/>
          <w:szCs w:val="20"/>
        </w:rPr>
        <w:t>Danube Region Journey Planner</w:t>
      </w:r>
      <w:r w:rsidRPr="00454C79">
        <w:rPr>
          <w:rFonts w:ascii="Arial" w:hAnsi="Arial" w:cs="Arial"/>
          <w:sz w:val="20"/>
          <w:szCs w:val="20"/>
        </w:rPr>
        <w:t>" (D</w:t>
      </w:r>
      <w:r w:rsidR="00FF167C" w:rsidRPr="00454C79">
        <w:rPr>
          <w:rFonts w:ascii="Arial" w:hAnsi="Arial" w:cs="Arial"/>
          <w:sz w:val="20"/>
          <w:szCs w:val="20"/>
        </w:rPr>
        <w:t>RJ</w:t>
      </w:r>
      <w:r w:rsidRPr="00454C79">
        <w:rPr>
          <w:rFonts w:ascii="Arial" w:hAnsi="Arial" w:cs="Arial"/>
          <w:sz w:val="20"/>
          <w:szCs w:val="20"/>
        </w:rPr>
        <w:t xml:space="preserve">P) in </w:t>
      </w:r>
      <w:r w:rsidR="003E6339" w:rsidRPr="00454C79">
        <w:rPr>
          <w:rFonts w:ascii="Arial" w:hAnsi="Arial" w:cs="Arial"/>
          <w:sz w:val="20"/>
          <w:szCs w:val="20"/>
        </w:rPr>
        <w:t xml:space="preserve">nacionalno </w:t>
      </w:r>
      <w:r w:rsidRPr="00454C79">
        <w:rPr>
          <w:rFonts w:ascii="Arial" w:hAnsi="Arial" w:cs="Arial"/>
          <w:sz w:val="20"/>
          <w:szCs w:val="20"/>
        </w:rPr>
        <w:t>lokalno točko dostopa LJP povezati s centraln</w:t>
      </w:r>
      <w:r w:rsidR="00FB032E" w:rsidRPr="00454C79">
        <w:rPr>
          <w:rFonts w:ascii="Arial" w:hAnsi="Arial" w:cs="Arial"/>
          <w:sz w:val="20"/>
          <w:szCs w:val="20"/>
        </w:rPr>
        <w:t>im vozliščem</w:t>
      </w:r>
      <w:r w:rsidR="00FF167C" w:rsidRPr="00454C79">
        <w:rPr>
          <w:rFonts w:ascii="Arial" w:hAnsi="Arial" w:cs="Arial"/>
          <w:sz w:val="20"/>
          <w:szCs w:val="20"/>
        </w:rPr>
        <w:t xml:space="preserve"> </w:t>
      </w:r>
      <w:r w:rsidRPr="00454C79">
        <w:rPr>
          <w:rFonts w:ascii="Arial" w:hAnsi="Arial" w:cs="Arial"/>
          <w:sz w:val="20"/>
          <w:szCs w:val="20"/>
        </w:rPr>
        <w:t xml:space="preserve">CN </w:t>
      </w:r>
      <w:r w:rsidR="00FF167C" w:rsidRPr="00454C79">
        <w:rPr>
          <w:rFonts w:ascii="Arial" w:hAnsi="Arial" w:cs="Arial"/>
          <w:sz w:val="20"/>
          <w:szCs w:val="20"/>
        </w:rPr>
        <w:t>(»</w:t>
      </w:r>
      <w:r w:rsidRPr="00454C79">
        <w:rPr>
          <w:rFonts w:ascii="Arial" w:hAnsi="Arial" w:cs="Arial"/>
          <w:i/>
          <w:sz w:val="20"/>
          <w:szCs w:val="20"/>
        </w:rPr>
        <w:t>Central Node</w:t>
      </w:r>
      <w:r w:rsidR="00FF167C" w:rsidRPr="00454C79">
        <w:rPr>
          <w:rFonts w:ascii="Arial" w:hAnsi="Arial" w:cs="Arial"/>
          <w:sz w:val="20"/>
          <w:szCs w:val="20"/>
        </w:rPr>
        <w:t>«)</w:t>
      </w:r>
      <w:r w:rsidRPr="00454C79">
        <w:rPr>
          <w:rFonts w:ascii="Arial" w:hAnsi="Arial" w:cs="Arial"/>
          <w:sz w:val="20"/>
          <w:szCs w:val="20"/>
        </w:rPr>
        <w:t xml:space="preserve">. Vse povezave in integracije na transnacionalni ravni se izvedejo z uporabo standardnega vmesnika CEN/TC 278 WI 00278420 OpenAPI, ki ga je v </w:t>
      </w:r>
      <w:r w:rsidR="00DD3D9F" w:rsidRPr="00454C79">
        <w:rPr>
          <w:rFonts w:ascii="Arial" w:hAnsi="Arial" w:cs="Arial"/>
          <w:sz w:val="20"/>
          <w:szCs w:val="20"/>
        </w:rPr>
        <w:t xml:space="preserve">sklopu </w:t>
      </w:r>
      <w:r w:rsidRPr="00454C79">
        <w:rPr>
          <w:rFonts w:ascii="Arial" w:hAnsi="Arial" w:cs="Arial"/>
          <w:sz w:val="20"/>
          <w:szCs w:val="20"/>
        </w:rPr>
        <w:t xml:space="preserve">naloge potrebno implementirati v okviru LJP. Osnovni cilj projekta je zagotovitev potrebnih </w:t>
      </w:r>
      <w:r w:rsidR="008032A3" w:rsidRPr="00454C79">
        <w:rPr>
          <w:rFonts w:ascii="Arial" w:hAnsi="Arial" w:cs="Arial"/>
          <w:sz w:val="20"/>
          <w:szCs w:val="20"/>
        </w:rPr>
        <w:t xml:space="preserve">virov </w:t>
      </w:r>
      <w:r w:rsidRPr="00454C79">
        <w:rPr>
          <w:rFonts w:ascii="Arial" w:hAnsi="Arial" w:cs="Arial"/>
          <w:sz w:val="20"/>
          <w:szCs w:val="20"/>
        </w:rPr>
        <w:t xml:space="preserve">(infrastruktura, podatki in vmesniki) za operativno povezavo s centralnim DRJP sistemom. Težišče projekta je na razvoju v okviru delovnega paketa LD </w:t>
      </w:r>
      <w:r w:rsidRPr="00454C79">
        <w:rPr>
          <w:rFonts w:ascii="Arial" w:hAnsi="Arial" w:cs="Arial"/>
          <w:sz w:val="20"/>
          <w:szCs w:val="20"/>
          <w:u w:val="single"/>
        </w:rPr>
        <w:t>WP5 Tehnični razvoj</w:t>
      </w:r>
      <w:r w:rsidRPr="00454C79">
        <w:rPr>
          <w:rFonts w:ascii="Arial" w:hAnsi="Arial" w:cs="Arial"/>
          <w:sz w:val="20"/>
          <w:szCs w:val="20"/>
        </w:rPr>
        <w:t xml:space="preserve"> (</w:t>
      </w:r>
      <w:r w:rsidR="00DD3D9F" w:rsidRPr="00454C79">
        <w:rPr>
          <w:rFonts w:ascii="Arial" w:hAnsi="Arial" w:cs="Arial"/>
          <w:sz w:val="20"/>
          <w:szCs w:val="20"/>
        </w:rPr>
        <w:t>»</w:t>
      </w:r>
      <w:r w:rsidRPr="00454C79">
        <w:rPr>
          <w:rFonts w:ascii="Arial" w:hAnsi="Arial" w:cs="Arial"/>
          <w:bCs/>
          <w:i/>
          <w:sz w:val="20"/>
          <w:szCs w:val="20"/>
        </w:rPr>
        <w:t>Technical Development</w:t>
      </w:r>
      <w:r w:rsidR="00DD3D9F" w:rsidRPr="00454C79">
        <w:rPr>
          <w:rFonts w:ascii="Arial" w:hAnsi="Arial" w:cs="Arial"/>
          <w:bCs/>
          <w:i/>
          <w:sz w:val="20"/>
          <w:szCs w:val="20"/>
        </w:rPr>
        <w:t>«</w:t>
      </w:r>
      <w:r w:rsidRPr="00454C79">
        <w:rPr>
          <w:rFonts w:ascii="Arial" w:hAnsi="Arial" w:cs="Arial"/>
          <w:bCs/>
          <w:sz w:val="20"/>
          <w:szCs w:val="20"/>
        </w:rPr>
        <w:t>)</w:t>
      </w:r>
      <w:r w:rsidRPr="00454C79">
        <w:rPr>
          <w:rFonts w:ascii="Arial" w:hAnsi="Arial" w:cs="Arial"/>
          <w:sz w:val="20"/>
          <w:szCs w:val="20"/>
        </w:rPr>
        <w:t xml:space="preserve">. Nacionalna implementacija obsega povezovanje obstoječih parcialnih rešitev, njihovo razširitev in dopolnitev ter vključitev obstoječih podatkov </w:t>
      </w:r>
      <w:r w:rsidR="003E6339" w:rsidRPr="00454C79">
        <w:rPr>
          <w:rFonts w:ascii="Arial" w:hAnsi="Arial" w:cs="Arial"/>
          <w:sz w:val="20"/>
          <w:szCs w:val="20"/>
        </w:rPr>
        <w:t>»I</w:t>
      </w:r>
      <w:r w:rsidR="008032A3" w:rsidRPr="00454C79">
        <w:rPr>
          <w:rFonts w:ascii="Arial" w:hAnsi="Arial" w:cs="Arial"/>
          <w:sz w:val="20"/>
          <w:szCs w:val="20"/>
        </w:rPr>
        <w:t>ntegriranega javnega potniškega prometa</w:t>
      </w:r>
      <w:r w:rsidR="003E6339" w:rsidRPr="00454C79">
        <w:rPr>
          <w:rFonts w:ascii="Arial" w:hAnsi="Arial" w:cs="Arial"/>
          <w:sz w:val="20"/>
          <w:szCs w:val="20"/>
        </w:rPr>
        <w:t>«</w:t>
      </w:r>
      <w:r w:rsidR="008032A3" w:rsidRPr="00454C79">
        <w:rPr>
          <w:rFonts w:ascii="Arial" w:hAnsi="Arial" w:cs="Arial"/>
          <w:sz w:val="20"/>
          <w:szCs w:val="20"/>
        </w:rPr>
        <w:t xml:space="preserve"> (</w:t>
      </w:r>
      <w:r w:rsidRPr="00454C79">
        <w:rPr>
          <w:rFonts w:ascii="Arial" w:hAnsi="Arial" w:cs="Arial"/>
          <w:sz w:val="20"/>
          <w:szCs w:val="20"/>
        </w:rPr>
        <w:t>IJPP</w:t>
      </w:r>
      <w:r w:rsidR="008032A3" w:rsidRPr="00454C79">
        <w:rPr>
          <w:rFonts w:ascii="Arial" w:hAnsi="Arial" w:cs="Arial"/>
          <w:sz w:val="20"/>
          <w:szCs w:val="20"/>
        </w:rPr>
        <w:t>)</w:t>
      </w:r>
      <w:r w:rsidRPr="00454C79">
        <w:rPr>
          <w:rFonts w:ascii="Arial" w:hAnsi="Arial" w:cs="Arial"/>
          <w:sz w:val="20"/>
          <w:szCs w:val="20"/>
        </w:rPr>
        <w:t xml:space="preserve"> v s standardi podprto pilotno spletno rešitev na osnovi OpenAPI. Glavni rezultat projekta bo javno dostopen pilotni koncept storitev načrtovanja transnacionalnih, multimodalnih in okolju prijaznih potovanj v Podonavski regiji. Storitev LinkingDanube (tehnično orodje) se gradi na povezovanju obstoječih sistemov v nov pilotski multimodalni informacijski sistem in je implementiran na decentraliziran način (nacionalno in mednarodno). Tako bo vsak izmed </w:t>
      </w:r>
      <w:r w:rsidR="00203851" w:rsidRPr="00454C79">
        <w:rPr>
          <w:rFonts w:ascii="Arial" w:hAnsi="Arial" w:cs="Arial"/>
          <w:sz w:val="20"/>
          <w:szCs w:val="20"/>
        </w:rPr>
        <w:t>upravljavcev lokalnih sistemov</w:t>
      </w:r>
      <w:r w:rsidR="002671D1" w:rsidRPr="00454C79">
        <w:rPr>
          <w:rFonts w:ascii="Arial" w:hAnsi="Arial" w:cs="Arial"/>
          <w:sz w:val="20"/>
          <w:szCs w:val="20"/>
        </w:rPr>
        <w:t xml:space="preserve"> </w:t>
      </w:r>
      <w:r w:rsidRPr="00454C79">
        <w:rPr>
          <w:rFonts w:ascii="Arial" w:hAnsi="Arial" w:cs="Arial"/>
          <w:sz w:val="20"/>
          <w:szCs w:val="20"/>
        </w:rPr>
        <w:t>odgovoren za lokalno logiko usmerjanja in razpoložljivost</w:t>
      </w:r>
      <w:r w:rsidR="00DD3D9F" w:rsidRPr="00454C79">
        <w:rPr>
          <w:rFonts w:ascii="Arial" w:hAnsi="Arial" w:cs="Arial"/>
          <w:sz w:val="20"/>
          <w:szCs w:val="20"/>
        </w:rPr>
        <w:t>i</w:t>
      </w:r>
      <w:r w:rsidRPr="00454C79">
        <w:rPr>
          <w:rFonts w:ascii="Arial" w:hAnsi="Arial" w:cs="Arial"/>
          <w:sz w:val="20"/>
          <w:szCs w:val="20"/>
        </w:rPr>
        <w:t xml:space="preserve"> podatkov v implementirani aplikaciji.</w:t>
      </w:r>
    </w:p>
    <w:p w14:paraId="6B636F7C" w14:textId="77777777" w:rsidR="009D3504" w:rsidRPr="00454C79" w:rsidRDefault="009D3504" w:rsidP="002671D1">
      <w:pPr>
        <w:spacing w:before="60" w:after="60"/>
        <w:jc w:val="both"/>
        <w:rPr>
          <w:rFonts w:ascii="Arial" w:hAnsi="Arial" w:cs="Arial"/>
          <w:sz w:val="20"/>
          <w:szCs w:val="20"/>
        </w:rPr>
      </w:pPr>
    </w:p>
    <w:p w14:paraId="60B8CC13" w14:textId="77777777" w:rsidR="00276F12" w:rsidRPr="00454C79" w:rsidRDefault="00276F12" w:rsidP="002671D1">
      <w:pPr>
        <w:spacing w:before="60" w:after="60"/>
        <w:jc w:val="both"/>
        <w:rPr>
          <w:rFonts w:ascii="Arial" w:hAnsi="Arial" w:cs="Arial"/>
          <w:sz w:val="20"/>
          <w:szCs w:val="20"/>
        </w:rPr>
      </w:pPr>
      <w:r w:rsidRPr="00454C79">
        <w:rPr>
          <w:rFonts w:ascii="Arial" w:hAnsi="Arial" w:cs="Arial"/>
          <w:sz w:val="20"/>
          <w:szCs w:val="20"/>
        </w:rPr>
        <w:t>Dobavljena aplikativna rešitev mora biti operativno razpoložljiva do mejnika M1</w:t>
      </w:r>
      <w:r w:rsidR="00125E58" w:rsidRPr="00454C79">
        <w:rPr>
          <w:rFonts w:ascii="Arial" w:hAnsi="Arial" w:cs="Arial"/>
          <w:sz w:val="20"/>
          <w:szCs w:val="20"/>
        </w:rPr>
        <w:t xml:space="preserve"> in </w:t>
      </w:r>
      <w:r w:rsidR="00FF167C" w:rsidRPr="00454C79">
        <w:rPr>
          <w:rFonts w:ascii="Arial" w:hAnsi="Arial" w:cs="Arial"/>
          <w:sz w:val="20"/>
          <w:szCs w:val="20"/>
        </w:rPr>
        <w:t>testirana</w:t>
      </w:r>
      <w:r w:rsidR="00125E58" w:rsidRPr="00454C79">
        <w:rPr>
          <w:rFonts w:ascii="Arial" w:hAnsi="Arial" w:cs="Arial"/>
          <w:sz w:val="20"/>
          <w:szCs w:val="20"/>
        </w:rPr>
        <w:t xml:space="preserve"> ter predana z dokumentacijo do mejnika M2</w:t>
      </w:r>
      <w:r w:rsidRPr="00454C79">
        <w:rPr>
          <w:rFonts w:ascii="Arial" w:hAnsi="Arial" w:cs="Arial"/>
          <w:sz w:val="20"/>
          <w:szCs w:val="20"/>
        </w:rPr>
        <w:t>.</w:t>
      </w:r>
      <w:r w:rsidR="00DB5E85" w:rsidRPr="00454C79">
        <w:rPr>
          <w:rFonts w:ascii="Arial" w:hAnsi="Arial" w:cs="Arial"/>
          <w:sz w:val="20"/>
          <w:szCs w:val="20"/>
        </w:rPr>
        <w:t xml:space="preserve"> </w:t>
      </w:r>
      <w:r w:rsidRPr="00454C79">
        <w:rPr>
          <w:rFonts w:ascii="Arial" w:hAnsi="Arial" w:cs="Arial"/>
          <w:sz w:val="20"/>
          <w:szCs w:val="20"/>
        </w:rPr>
        <w:t xml:space="preserve">Aplikativna rešitev mora biti zgrajena na Microsoft okolju, tehnologiji </w:t>
      </w:r>
      <w:r w:rsidR="00DB5E85" w:rsidRPr="00454C79">
        <w:rPr>
          <w:rFonts w:ascii="Arial" w:hAnsi="Arial" w:cs="Arial"/>
          <w:sz w:val="20"/>
          <w:szCs w:val="20"/>
        </w:rPr>
        <w:t xml:space="preserve">MS </w:t>
      </w:r>
      <w:r w:rsidRPr="00454C79">
        <w:rPr>
          <w:rFonts w:ascii="Arial" w:hAnsi="Arial" w:cs="Arial"/>
          <w:sz w:val="20"/>
          <w:szCs w:val="20"/>
        </w:rPr>
        <w:t>.NET4.0 in podatkovni zbirki MS SQL</w:t>
      </w:r>
      <w:r w:rsidR="00DB5E85" w:rsidRPr="00454C79">
        <w:rPr>
          <w:rFonts w:ascii="Arial" w:hAnsi="Arial" w:cs="Arial"/>
          <w:sz w:val="20"/>
          <w:szCs w:val="20"/>
        </w:rPr>
        <w:t xml:space="preserve"> ter bazirana na spletnih storitvah MS IIS</w:t>
      </w:r>
      <w:r w:rsidRPr="00454C79">
        <w:rPr>
          <w:rFonts w:ascii="Arial" w:hAnsi="Arial" w:cs="Arial"/>
          <w:sz w:val="20"/>
          <w:szCs w:val="20"/>
        </w:rPr>
        <w:t xml:space="preserve">. Če del aplikativne rešitve uporablja druge tehnologije, mora biti povezljiva </w:t>
      </w:r>
      <w:r w:rsidR="00DB5E85" w:rsidRPr="00454C79">
        <w:rPr>
          <w:rFonts w:ascii="Arial" w:hAnsi="Arial" w:cs="Arial"/>
          <w:sz w:val="20"/>
          <w:szCs w:val="20"/>
        </w:rPr>
        <w:t>z drugimi obstoječimi rešitvami</w:t>
      </w:r>
      <w:r w:rsidR="00FB032E" w:rsidRPr="00454C79">
        <w:rPr>
          <w:rFonts w:ascii="Arial" w:hAnsi="Arial" w:cs="Arial"/>
          <w:sz w:val="20"/>
          <w:szCs w:val="20"/>
        </w:rPr>
        <w:t xml:space="preserve"> in sistemi</w:t>
      </w:r>
      <w:r w:rsidR="00DB5E85" w:rsidRPr="00454C79">
        <w:rPr>
          <w:rFonts w:ascii="Arial" w:hAnsi="Arial" w:cs="Arial"/>
          <w:sz w:val="20"/>
          <w:szCs w:val="20"/>
        </w:rPr>
        <w:t xml:space="preserve"> NCUP, ki so zgrajen</w:t>
      </w:r>
      <w:r w:rsidR="00FB032E" w:rsidRPr="00454C79">
        <w:rPr>
          <w:rFonts w:ascii="Arial" w:hAnsi="Arial" w:cs="Arial"/>
          <w:sz w:val="20"/>
          <w:szCs w:val="20"/>
        </w:rPr>
        <w:t>i</w:t>
      </w:r>
      <w:r w:rsidR="00DB5E85" w:rsidRPr="00454C79">
        <w:rPr>
          <w:rFonts w:ascii="Arial" w:hAnsi="Arial" w:cs="Arial"/>
          <w:sz w:val="20"/>
          <w:szCs w:val="20"/>
        </w:rPr>
        <w:t xml:space="preserve"> na Microsoft okolju, tehnologiji .NET4.0 in podatkovni zbirki MS SQL.</w:t>
      </w:r>
    </w:p>
    <w:p w14:paraId="2C79E1A0" w14:textId="77777777" w:rsidR="00276F12" w:rsidRPr="00454C79" w:rsidRDefault="00276F12" w:rsidP="002671D1">
      <w:pPr>
        <w:spacing w:before="60" w:after="60"/>
        <w:jc w:val="both"/>
        <w:rPr>
          <w:rFonts w:ascii="Arial" w:hAnsi="Arial" w:cs="Arial"/>
          <w:sz w:val="20"/>
          <w:szCs w:val="20"/>
        </w:rPr>
      </w:pPr>
    </w:p>
    <w:p w14:paraId="5AD1801B" w14:textId="77777777" w:rsidR="00276F12" w:rsidRPr="00454C79" w:rsidRDefault="00276F12" w:rsidP="002671D1">
      <w:pPr>
        <w:spacing w:before="60" w:after="60"/>
        <w:jc w:val="both"/>
        <w:rPr>
          <w:rFonts w:ascii="Arial" w:hAnsi="Arial" w:cs="Arial"/>
          <w:sz w:val="20"/>
          <w:szCs w:val="20"/>
        </w:rPr>
      </w:pPr>
      <w:r w:rsidRPr="00454C79">
        <w:rPr>
          <w:rFonts w:ascii="Arial" w:hAnsi="Arial" w:cs="Arial"/>
          <w:sz w:val="20"/>
          <w:szCs w:val="20"/>
        </w:rPr>
        <w:lastRenderedPageBreak/>
        <w:t xml:space="preserve">Izvajalec </w:t>
      </w:r>
      <w:r w:rsidR="00DB5E85" w:rsidRPr="00454C79">
        <w:rPr>
          <w:rFonts w:ascii="Arial" w:hAnsi="Arial" w:cs="Arial"/>
          <w:sz w:val="20"/>
          <w:szCs w:val="20"/>
        </w:rPr>
        <w:t>rešitve</w:t>
      </w:r>
      <w:r w:rsidRPr="00454C79">
        <w:rPr>
          <w:rFonts w:ascii="Arial" w:hAnsi="Arial" w:cs="Arial"/>
          <w:sz w:val="20"/>
          <w:szCs w:val="20"/>
        </w:rPr>
        <w:t xml:space="preserve"> specificira zahteve po virih in kapacitetah za </w:t>
      </w:r>
      <w:r w:rsidR="00DB5E85" w:rsidRPr="00454C79">
        <w:rPr>
          <w:rFonts w:ascii="Arial" w:hAnsi="Arial" w:cs="Arial"/>
          <w:sz w:val="20"/>
          <w:szCs w:val="20"/>
        </w:rPr>
        <w:t>obdobje razvoja rešitve</w:t>
      </w:r>
      <w:r w:rsidR="00FE5A45" w:rsidRPr="00454C79">
        <w:rPr>
          <w:rFonts w:ascii="Arial" w:hAnsi="Arial" w:cs="Arial"/>
          <w:sz w:val="20"/>
          <w:szCs w:val="20"/>
        </w:rPr>
        <w:t xml:space="preserve">, testno obdobje </w:t>
      </w:r>
      <w:r w:rsidR="00DB5E85" w:rsidRPr="00454C79">
        <w:rPr>
          <w:rFonts w:ascii="Arial" w:hAnsi="Arial" w:cs="Arial"/>
          <w:sz w:val="20"/>
          <w:szCs w:val="20"/>
        </w:rPr>
        <w:t xml:space="preserve"> in za </w:t>
      </w:r>
      <w:r w:rsidRPr="00454C79">
        <w:rPr>
          <w:rFonts w:ascii="Arial" w:hAnsi="Arial" w:cs="Arial"/>
          <w:sz w:val="20"/>
          <w:szCs w:val="20"/>
        </w:rPr>
        <w:t>produkcijsko rešitev ter njegov</w:t>
      </w:r>
      <w:r w:rsidR="00DD3D9F" w:rsidRPr="00454C79">
        <w:rPr>
          <w:rFonts w:ascii="Arial" w:hAnsi="Arial" w:cs="Arial"/>
          <w:sz w:val="20"/>
          <w:szCs w:val="20"/>
        </w:rPr>
        <w:t>o</w:t>
      </w:r>
      <w:r w:rsidRPr="00454C79">
        <w:rPr>
          <w:rFonts w:ascii="Arial" w:hAnsi="Arial" w:cs="Arial"/>
          <w:sz w:val="20"/>
          <w:szCs w:val="20"/>
        </w:rPr>
        <w:t xml:space="preserve"> vzdrževanj</w:t>
      </w:r>
      <w:r w:rsidR="00DD3D9F" w:rsidRPr="00454C79">
        <w:rPr>
          <w:rFonts w:ascii="Arial" w:hAnsi="Arial" w:cs="Arial"/>
          <w:sz w:val="20"/>
          <w:szCs w:val="20"/>
        </w:rPr>
        <w:t>e</w:t>
      </w:r>
      <w:r w:rsidRPr="00454C79">
        <w:rPr>
          <w:rFonts w:ascii="Arial" w:hAnsi="Arial" w:cs="Arial"/>
          <w:sz w:val="20"/>
          <w:szCs w:val="20"/>
        </w:rPr>
        <w:t>.</w:t>
      </w:r>
    </w:p>
    <w:p w14:paraId="322C6280" w14:textId="77777777" w:rsidR="00276F12" w:rsidRPr="00454C79" w:rsidRDefault="00276F12" w:rsidP="002671D1">
      <w:pPr>
        <w:spacing w:before="60" w:after="60"/>
        <w:jc w:val="both"/>
        <w:rPr>
          <w:rFonts w:ascii="Arial" w:hAnsi="Arial" w:cs="Arial"/>
          <w:sz w:val="20"/>
          <w:szCs w:val="20"/>
        </w:rPr>
      </w:pPr>
    </w:p>
    <w:p w14:paraId="7F088ACC" w14:textId="4BB7DF8B" w:rsidR="00276F12" w:rsidRPr="00454C79" w:rsidRDefault="00276F12" w:rsidP="002671D1">
      <w:pPr>
        <w:spacing w:before="60" w:after="60"/>
        <w:jc w:val="both"/>
        <w:rPr>
          <w:rFonts w:ascii="Arial" w:hAnsi="Arial" w:cs="Arial"/>
          <w:sz w:val="20"/>
          <w:szCs w:val="20"/>
        </w:rPr>
      </w:pPr>
      <w:r w:rsidRPr="00454C79">
        <w:rPr>
          <w:rFonts w:ascii="Arial" w:hAnsi="Arial" w:cs="Arial"/>
          <w:sz w:val="20"/>
          <w:szCs w:val="20"/>
        </w:rPr>
        <w:t xml:space="preserve">Ponudnik lahko predloži ponudbo </w:t>
      </w:r>
      <w:r w:rsidR="00A046BA" w:rsidRPr="00454C79">
        <w:rPr>
          <w:rFonts w:ascii="Arial" w:hAnsi="Arial" w:cs="Arial"/>
          <w:sz w:val="20"/>
          <w:szCs w:val="20"/>
        </w:rPr>
        <w:t xml:space="preserve">samo </w:t>
      </w:r>
      <w:r w:rsidRPr="00454C79">
        <w:rPr>
          <w:rFonts w:ascii="Arial" w:hAnsi="Arial" w:cs="Arial"/>
          <w:sz w:val="20"/>
          <w:szCs w:val="20"/>
        </w:rPr>
        <w:t xml:space="preserve">za </w:t>
      </w:r>
      <w:r w:rsidR="00A046BA" w:rsidRPr="00454C79">
        <w:rPr>
          <w:rFonts w:ascii="Arial" w:hAnsi="Arial" w:cs="Arial"/>
          <w:sz w:val="20"/>
          <w:szCs w:val="20"/>
        </w:rPr>
        <w:t>rešitev v celoti</w:t>
      </w:r>
      <w:r w:rsidRPr="00454C79">
        <w:rPr>
          <w:rFonts w:ascii="Arial" w:hAnsi="Arial" w:cs="Arial"/>
          <w:sz w:val="20"/>
          <w:szCs w:val="20"/>
        </w:rPr>
        <w:t xml:space="preserve">. Ponudba je lahko samostojna ali ponudba skupine ponudnikov. Izraz »ponudnik« v razpisni dokumentaciji se nanaša na samostojnega ponudnika in na skupino ponudnikov. Navedeno pomeni, da se vse zahteve, ki se nanašajo na ponudnika, v primeru ponudbe skupine ponudnikov, nanašajo na vse partnerje v skupini ponudnikov, razen če je za posamezno zahtevo drugače določeno. </w:t>
      </w:r>
    </w:p>
    <w:p w14:paraId="05C1BF68" w14:textId="77777777" w:rsidR="00276F12" w:rsidRPr="00454C79" w:rsidRDefault="00276F12" w:rsidP="002671D1">
      <w:pPr>
        <w:spacing w:before="60" w:after="60"/>
        <w:jc w:val="both"/>
        <w:rPr>
          <w:rFonts w:ascii="Arial" w:hAnsi="Arial" w:cs="Arial"/>
          <w:b/>
          <w:bCs/>
          <w:iCs/>
          <w:sz w:val="20"/>
          <w:szCs w:val="20"/>
        </w:rPr>
      </w:pPr>
    </w:p>
    <w:p w14:paraId="74D89FAB" w14:textId="2EBBA9BC" w:rsidR="00276F12" w:rsidRPr="00454C79" w:rsidRDefault="00276F12" w:rsidP="002671D1">
      <w:pPr>
        <w:spacing w:before="60" w:after="60"/>
        <w:jc w:val="both"/>
        <w:rPr>
          <w:rFonts w:ascii="Arial" w:hAnsi="Arial" w:cs="Arial"/>
          <w:bCs/>
          <w:iCs/>
          <w:sz w:val="20"/>
          <w:szCs w:val="20"/>
        </w:rPr>
      </w:pPr>
      <w:r w:rsidRPr="00454C79">
        <w:rPr>
          <w:rFonts w:ascii="Arial" w:hAnsi="Arial" w:cs="Arial"/>
          <w:b/>
          <w:bCs/>
          <w:iCs/>
          <w:sz w:val="20"/>
          <w:szCs w:val="20"/>
        </w:rPr>
        <w:t xml:space="preserve">Rok izvedbe pogodbe: </w:t>
      </w:r>
      <w:r w:rsidR="00FE7152" w:rsidRPr="00454C79">
        <w:rPr>
          <w:rFonts w:ascii="Arial" w:hAnsi="Arial" w:cs="Arial"/>
          <w:bCs/>
          <w:iCs/>
          <w:sz w:val="20"/>
          <w:szCs w:val="20"/>
        </w:rPr>
        <w:t xml:space="preserve">Rok za vzpostavitev rešitve je 100 dni od podpisa pogodbe, sledi 36 mesečno obdobje vzdrževanja rešitve. </w:t>
      </w:r>
    </w:p>
    <w:p w14:paraId="460EBC2C" w14:textId="77777777" w:rsidR="00FE7152" w:rsidRPr="00454C79" w:rsidRDefault="00FE7152" w:rsidP="002671D1">
      <w:pPr>
        <w:spacing w:before="60" w:after="60"/>
        <w:jc w:val="both"/>
        <w:rPr>
          <w:rFonts w:ascii="Arial" w:hAnsi="Arial" w:cs="Arial"/>
          <w:bCs/>
          <w:iCs/>
          <w:sz w:val="20"/>
          <w:szCs w:val="20"/>
        </w:rPr>
      </w:pPr>
      <w:bookmarkStart w:id="1" w:name="_Toc156997236"/>
      <w:bookmarkStart w:id="2" w:name="_Toc156998181"/>
    </w:p>
    <w:p w14:paraId="7C290936" w14:textId="1E32E9A8" w:rsidR="00276F12" w:rsidRPr="00454C79" w:rsidRDefault="005B0BD2" w:rsidP="002671D1">
      <w:pPr>
        <w:spacing w:before="60" w:after="60"/>
        <w:jc w:val="both"/>
        <w:rPr>
          <w:rFonts w:ascii="Arial" w:hAnsi="Arial" w:cs="Arial"/>
          <w:iCs/>
          <w:sz w:val="20"/>
          <w:szCs w:val="20"/>
        </w:rPr>
      </w:pPr>
      <w:r w:rsidRPr="00454C79">
        <w:rPr>
          <w:rFonts w:ascii="Arial" w:hAnsi="Arial" w:cs="Arial"/>
          <w:iCs/>
          <w:sz w:val="20"/>
          <w:szCs w:val="20"/>
        </w:rPr>
        <w:t>V primeru uradnega podaljšanja upravičenega obdobja s st</w:t>
      </w:r>
      <w:r w:rsidR="00FE7152" w:rsidRPr="00454C79">
        <w:rPr>
          <w:rFonts w:ascii="Arial" w:hAnsi="Arial" w:cs="Arial"/>
          <w:iCs/>
          <w:sz w:val="20"/>
          <w:szCs w:val="20"/>
        </w:rPr>
        <w:t>r</w:t>
      </w:r>
      <w:r w:rsidRPr="00454C79">
        <w:rPr>
          <w:rFonts w:ascii="Arial" w:hAnsi="Arial" w:cs="Arial"/>
          <w:iCs/>
          <w:sz w:val="20"/>
          <w:szCs w:val="20"/>
        </w:rPr>
        <w:t xml:space="preserve">ani INEA je možno </w:t>
      </w:r>
      <w:r w:rsidR="000E2560" w:rsidRPr="00454C79">
        <w:rPr>
          <w:rFonts w:ascii="Arial" w:hAnsi="Arial" w:cs="Arial"/>
          <w:iCs/>
          <w:sz w:val="20"/>
          <w:szCs w:val="20"/>
        </w:rPr>
        <w:t xml:space="preserve">na predlog naročnika </w:t>
      </w:r>
      <w:r w:rsidR="00FE7152" w:rsidRPr="00454C79">
        <w:rPr>
          <w:rFonts w:ascii="Arial" w:hAnsi="Arial" w:cs="Arial"/>
          <w:iCs/>
          <w:sz w:val="20"/>
          <w:szCs w:val="20"/>
        </w:rPr>
        <w:t>podaljšati rok za vzpostavitev rešitve</w:t>
      </w:r>
      <w:r w:rsidRPr="00454C79">
        <w:rPr>
          <w:rFonts w:ascii="Arial" w:hAnsi="Arial" w:cs="Arial"/>
          <w:iCs/>
          <w:sz w:val="20"/>
          <w:szCs w:val="20"/>
        </w:rPr>
        <w:t>, brez povečanja obsega aktivnos</w:t>
      </w:r>
      <w:r w:rsidR="00FE7152" w:rsidRPr="00454C79">
        <w:rPr>
          <w:rFonts w:ascii="Arial" w:hAnsi="Arial" w:cs="Arial"/>
          <w:iCs/>
          <w:sz w:val="20"/>
          <w:szCs w:val="20"/>
        </w:rPr>
        <w:t xml:space="preserve">ti in obsega finančnih sredstev, vendar največ za 30 dni. </w:t>
      </w:r>
    </w:p>
    <w:p w14:paraId="3C9A4D2A" w14:textId="2978427D" w:rsidR="00FE7152" w:rsidRPr="00454C79" w:rsidRDefault="00FE7152" w:rsidP="002671D1">
      <w:pPr>
        <w:spacing w:before="60" w:after="60"/>
        <w:jc w:val="both"/>
        <w:rPr>
          <w:rFonts w:ascii="Arial" w:hAnsi="Arial" w:cs="Arial"/>
          <w:iCs/>
          <w:sz w:val="20"/>
          <w:szCs w:val="20"/>
        </w:rPr>
      </w:pPr>
    </w:p>
    <w:p w14:paraId="7789D5DC" w14:textId="2D8AB960" w:rsidR="00FE7152" w:rsidRPr="00454C79" w:rsidRDefault="00FE7152" w:rsidP="002671D1">
      <w:pPr>
        <w:spacing w:before="60" w:after="60"/>
        <w:jc w:val="both"/>
        <w:rPr>
          <w:rFonts w:ascii="Arial" w:hAnsi="Arial" w:cs="Arial"/>
          <w:b/>
          <w:sz w:val="20"/>
          <w:szCs w:val="20"/>
        </w:rPr>
      </w:pPr>
      <w:r w:rsidRPr="00454C79">
        <w:rPr>
          <w:rFonts w:ascii="Arial" w:hAnsi="Arial" w:cs="Arial"/>
          <w:b/>
          <w:sz w:val="20"/>
          <w:szCs w:val="20"/>
        </w:rPr>
        <w:t xml:space="preserve">Limitirana vrednost javnega naročila: </w:t>
      </w:r>
    </w:p>
    <w:p w14:paraId="3DF6582A" w14:textId="77777777" w:rsidR="00FE7152" w:rsidRPr="00454C79" w:rsidRDefault="00FE7152" w:rsidP="002671D1">
      <w:pPr>
        <w:spacing w:before="60" w:after="60"/>
        <w:jc w:val="both"/>
        <w:rPr>
          <w:rFonts w:ascii="Arial" w:hAnsi="Arial" w:cs="Arial"/>
          <w:iCs/>
          <w:sz w:val="20"/>
          <w:szCs w:val="20"/>
        </w:rPr>
      </w:pPr>
    </w:p>
    <w:p w14:paraId="47091B68" w14:textId="14EF3265" w:rsidR="00FE7152" w:rsidRPr="00454C79" w:rsidRDefault="00FE7152" w:rsidP="00FE7152">
      <w:pPr>
        <w:jc w:val="both"/>
        <w:rPr>
          <w:rFonts w:ascii="Arial" w:hAnsi="Arial" w:cs="Arial"/>
          <w:sz w:val="20"/>
          <w:szCs w:val="20"/>
        </w:rPr>
      </w:pPr>
      <w:r w:rsidRPr="00454C79">
        <w:rPr>
          <w:rFonts w:ascii="Arial" w:hAnsi="Arial" w:cs="Arial"/>
          <w:b/>
          <w:sz w:val="20"/>
          <w:szCs w:val="20"/>
        </w:rPr>
        <w:t>Limitirana vrednost javnega naročila</w:t>
      </w:r>
      <w:r w:rsidRPr="00454C79">
        <w:rPr>
          <w:rFonts w:ascii="Arial" w:hAnsi="Arial" w:cs="Arial"/>
          <w:sz w:val="20"/>
          <w:szCs w:val="20"/>
        </w:rPr>
        <w:t xml:space="preserve"> </w:t>
      </w:r>
      <w:r w:rsidRPr="00454C79">
        <w:rPr>
          <w:rFonts w:ascii="Arial" w:hAnsi="Arial" w:cs="Arial"/>
          <w:b/>
          <w:sz w:val="20"/>
          <w:szCs w:val="20"/>
        </w:rPr>
        <w:t>za VZPOSTAVITEV rešitve</w:t>
      </w:r>
      <w:r w:rsidRPr="00454C79">
        <w:rPr>
          <w:rFonts w:ascii="Arial" w:hAnsi="Arial" w:cs="Arial"/>
          <w:sz w:val="20"/>
          <w:szCs w:val="20"/>
        </w:rPr>
        <w:t xml:space="preserve"> »Implementacija multimodalnega vmesnika OpenAPI in spletnega načrtovalca poti« je 360.000,00 EUR brez DDV (faza 1 in 2 ponudbenega predračuna).</w:t>
      </w:r>
    </w:p>
    <w:p w14:paraId="52BA37E8" w14:textId="1D118509" w:rsidR="00FE7152" w:rsidRPr="00454C79" w:rsidRDefault="00FE7152" w:rsidP="00FE7152">
      <w:pPr>
        <w:jc w:val="both"/>
        <w:rPr>
          <w:rFonts w:ascii="Arial" w:hAnsi="Arial" w:cs="Arial"/>
          <w:sz w:val="20"/>
          <w:szCs w:val="20"/>
        </w:rPr>
      </w:pPr>
      <w:r w:rsidRPr="00454C79">
        <w:rPr>
          <w:rFonts w:ascii="Arial" w:hAnsi="Arial" w:cs="Arial"/>
          <w:b/>
          <w:sz w:val="20"/>
          <w:szCs w:val="20"/>
        </w:rPr>
        <w:t>Limitirana vrednost javnega naročila za 36-mesečno VZDRŽEVANJE</w:t>
      </w:r>
      <w:r w:rsidRPr="00454C79">
        <w:rPr>
          <w:rFonts w:ascii="Arial" w:hAnsi="Arial" w:cs="Arial"/>
          <w:sz w:val="20"/>
          <w:szCs w:val="20"/>
        </w:rPr>
        <w:t xml:space="preserve"> (faza 3 ponudbenega predračuna) izdelane rešitve v produkcijskem obdobju je 30% vrednosti VZPOSTAVITVE rešitve, pri čemer je cena mesečnega pavšala omejena na največ 2.000,00 EUR brez DDV na mesec. </w:t>
      </w:r>
    </w:p>
    <w:p w14:paraId="034BFB54" w14:textId="32A592D0" w:rsidR="00FE7152" w:rsidRPr="00454C79" w:rsidRDefault="00FE7152" w:rsidP="00FE7152">
      <w:pPr>
        <w:jc w:val="both"/>
        <w:rPr>
          <w:rFonts w:ascii="Arial" w:hAnsi="Arial" w:cs="Arial"/>
          <w:sz w:val="20"/>
          <w:szCs w:val="20"/>
        </w:rPr>
      </w:pPr>
      <w:r w:rsidRPr="00454C79">
        <w:rPr>
          <w:rFonts w:ascii="Arial" w:hAnsi="Arial" w:cs="Arial"/>
          <w:sz w:val="20"/>
          <w:szCs w:val="20"/>
        </w:rPr>
        <w:t>Vse ponudbe, ki ne bodo skladne s temi določili, bodo zavrnjene kot nedopustne.</w:t>
      </w:r>
    </w:p>
    <w:p w14:paraId="72F1DEE2" w14:textId="77777777" w:rsidR="00FE7152" w:rsidRPr="00454C79" w:rsidRDefault="00FE7152" w:rsidP="002671D1">
      <w:pPr>
        <w:spacing w:before="60" w:after="60"/>
        <w:jc w:val="both"/>
        <w:rPr>
          <w:rFonts w:ascii="Arial" w:hAnsi="Arial" w:cs="Arial"/>
          <w:iCs/>
          <w:sz w:val="20"/>
          <w:szCs w:val="20"/>
        </w:rPr>
      </w:pPr>
    </w:p>
    <w:p w14:paraId="4D534691" w14:textId="5775596A" w:rsidR="005B0BD2" w:rsidRPr="00454C79" w:rsidRDefault="005B0BD2" w:rsidP="002671D1">
      <w:pPr>
        <w:spacing w:before="60" w:after="60"/>
        <w:jc w:val="both"/>
        <w:rPr>
          <w:rFonts w:ascii="Arial" w:hAnsi="Arial" w:cs="Arial"/>
          <w:b/>
          <w:bCs/>
          <w:iCs/>
          <w:sz w:val="20"/>
          <w:szCs w:val="20"/>
        </w:rPr>
      </w:pPr>
    </w:p>
    <w:p w14:paraId="0EC6FC86" w14:textId="77777777" w:rsidR="00276F12" w:rsidRPr="00454C79" w:rsidRDefault="00276F12" w:rsidP="002671D1">
      <w:pPr>
        <w:spacing w:before="60" w:after="60"/>
        <w:jc w:val="both"/>
        <w:rPr>
          <w:rFonts w:ascii="Arial" w:hAnsi="Arial" w:cs="Arial"/>
          <w:b/>
          <w:bCs/>
          <w:iCs/>
          <w:sz w:val="20"/>
          <w:szCs w:val="20"/>
        </w:rPr>
      </w:pPr>
      <w:r w:rsidRPr="00454C79">
        <w:rPr>
          <w:rFonts w:ascii="Arial" w:hAnsi="Arial" w:cs="Arial"/>
          <w:b/>
          <w:bCs/>
          <w:iCs/>
          <w:sz w:val="20"/>
          <w:szCs w:val="20"/>
        </w:rPr>
        <w:t>Elektronska predložitev ponudb</w:t>
      </w:r>
      <w:bookmarkEnd w:id="1"/>
      <w:bookmarkEnd w:id="2"/>
    </w:p>
    <w:p w14:paraId="02D25DFA" w14:textId="77777777" w:rsidR="00276F12" w:rsidRPr="00454C79" w:rsidRDefault="00276F12" w:rsidP="002671D1">
      <w:pPr>
        <w:spacing w:before="60" w:after="60"/>
        <w:jc w:val="both"/>
        <w:rPr>
          <w:rFonts w:ascii="Arial" w:hAnsi="Arial" w:cs="Arial"/>
          <w:sz w:val="20"/>
          <w:szCs w:val="20"/>
        </w:rPr>
      </w:pPr>
      <w:bookmarkStart w:id="3" w:name="_Toc156997237"/>
      <w:bookmarkStart w:id="4" w:name="_Toc156998182"/>
      <w:r w:rsidRPr="00454C79">
        <w:rPr>
          <w:rFonts w:ascii="Arial" w:hAnsi="Arial" w:cs="Arial"/>
          <w:sz w:val="20"/>
          <w:szCs w:val="20"/>
        </w:rPr>
        <w:t xml:space="preserve">Ponudniki morajo ponudbe predložiti v informacijski sistem e-JN na spletnem naslovu </w:t>
      </w:r>
      <w:hyperlink r:id="rId9" w:history="1">
        <w:r w:rsidRPr="00454C79">
          <w:rPr>
            <w:rStyle w:val="Hiperpovezava"/>
            <w:rFonts w:ascii="Arial" w:hAnsi="Arial" w:cs="Arial"/>
            <w:sz w:val="20"/>
            <w:szCs w:val="20"/>
          </w:rPr>
          <w:t>https://ejn.gov.si/eJN</w:t>
        </w:r>
      </w:hyperlink>
      <w:r w:rsidRPr="00454C79">
        <w:rPr>
          <w:rFonts w:ascii="Arial" w:hAnsi="Arial" w:cs="Arial"/>
          <w:sz w:val="20"/>
          <w:szCs w:val="20"/>
        </w:rPr>
        <w:t xml:space="preserve">, v skladu s točko 3 dokumenta Navodila za uporabo informacijskega sistema za uporabo funkcionalnosti elektronske oddaje ponudb e-JN: PONUDNIKI (v nadaljevanju: Navodila za uporabo e-JN), ki je objavljen na spletnem naslovu </w:t>
      </w:r>
      <w:hyperlink r:id="rId10" w:history="1">
        <w:r w:rsidRPr="00454C79">
          <w:rPr>
            <w:rStyle w:val="Hiperpovezava"/>
            <w:rFonts w:ascii="Arial" w:hAnsi="Arial" w:cs="Arial"/>
            <w:sz w:val="20"/>
            <w:szCs w:val="20"/>
          </w:rPr>
          <w:t>https://ejn.gov.si/eJN</w:t>
        </w:r>
      </w:hyperlink>
      <w:r w:rsidRPr="00454C79">
        <w:rPr>
          <w:rFonts w:ascii="Arial" w:hAnsi="Arial" w:cs="Arial"/>
          <w:sz w:val="20"/>
          <w:szCs w:val="20"/>
        </w:rPr>
        <w:t>.</w:t>
      </w:r>
    </w:p>
    <w:p w14:paraId="5B6BE343" w14:textId="77777777" w:rsidR="00276F12" w:rsidRPr="00454C79" w:rsidRDefault="00276F12" w:rsidP="002671D1">
      <w:pPr>
        <w:spacing w:before="60" w:after="60"/>
        <w:jc w:val="both"/>
        <w:rPr>
          <w:rFonts w:ascii="Arial" w:hAnsi="Arial" w:cs="Arial"/>
          <w:sz w:val="20"/>
          <w:szCs w:val="20"/>
        </w:rPr>
      </w:pPr>
    </w:p>
    <w:p w14:paraId="54FA57F5" w14:textId="77777777" w:rsidR="00276F12" w:rsidRPr="00454C79" w:rsidRDefault="00276F12" w:rsidP="002671D1">
      <w:pPr>
        <w:spacing w:before="60" w:after="60"/>
        <w:jc w:val="both"/>
        <w:rPr>
          <w:rFonts w:ascii="Arial" w:hAnsi="Arial" w:cs="Arial"/>
          <w:sz w:val="20"/>
          <w:szCs w:val="20"/>
        </w:rPr>
      </w:pPr>
      <w:r w:rsidRPr="00454C79">
        <w:rPr>
          <w:rFonts w:ascii="Arial" w:hAnsi="Arial" w:cs="Arial"/>
          <w:sz w:val="20"/>
          <w:szCs w:val="20"/>
        </w:rPr>
        <w:t xml:space="preserve">Ponudnik se mora pred oddajo ponudbe registrirati na spletnem naslovu </w:t>
      </w:r>
      <w:hyperlink r:id="rId11" w:history="1">
        <w:r w:rsidRPr="00454C79">
          <w:rPr>
            <w:rStyle w:val="Hiperpovezava"/>
            <w:rFonts w:ascii="Arial" w:hAnsi="Arial" w:cs="Arial"/>
            <w:sz w:val="20"/>
            <w:szCs w:val="20"/>
          </w:rPr>
          <w:t>https://ejn.gov.si/eJN</w:t>
        </w:r>
      </w:hyperlink>
      <w:r w:rsidRPr="00454C79">
        <w:rPr>
          <w:rFonts w:ascii="Arial" w:hAnsi="Arial" w:cs="Arial"/>
          <w:sz w:val="20"/>
          <w:szCs w:val="20"/>
        </w:rPr>
        <w:t>, v skladu z Navodili za uporabo e-JN. Če je ponudnik že registriran v informacijski sistem e-JN, se v aplikacijo prijavi na istem naslovu.</w:t>
      </w:r>
    </w:p>
    <w:p w14:paraId="230D41F3" w14:textId="77777777" w:rsidR="00276F12" w:rsidRPr="00454C79" w:rsidRDefault="00276F12" w:rsidP="002671D1">
      <w:pPr>
        <w:spacing w:before="60" w:after="60"/>
        <w:jc w:val="both"/>
        <w:rPr>
          <w:rFonts w:ascii="Arial" w:hAnsi="Arial" w:cs="Arial"/>
          <w:sz w:val="20"/>
          <w:szCs w:val="20"/>
        </w:rPr>
      </w:pPr>
    </w:p>
    <w:p w14:paraId="4EA7C8FD" w14:textId="77777777" w:rsidR="009D1AED" w:rsidRPr="00454C79" w:rsidRDefault="009D1AED" w:rsidP="002671D1">
      <w:pPr>
        <w:spacing w:after="0" w:line="260" w:lineRule="atLeast"/>
        <w:jc w:val="both"/>
        <w:rPr>
          <w:rFonts w:ascii="Arial" w:eastAsia="Calibri" w:hAnsi="Arial" w:cs="Times New Roman"/>
          <w:sz w:val="20"/>
        </w:rPr>
      </w:pPr>
      <w:r w:rsidRPr="00454C79">
        <w:rPr>
          <w:rFonts w:ascii="Arial" w:eastAsia="Calibri" w:hAnsi="Arial" w:cs="Times New Roman"/>
          <w:sz w:val="2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sidRPr="00454C79">
        <w:rPr>
          <w:rFonts w:ascii="Arial" w:eastAsia="Calibri" w:hAnsi="Arial" w:cs="Times New Roman"/>
          <w:i/>
          <w:sz w:val="18"/>
          <w:vertAlign w:val="superscript"/>
        </w:rPr>
        <w:footnoteReference w:id="1"/>
      </w:r>
      <w:r w:rsidRPr="00454C79">
        <w:rPr>
          <w:rFonts w:ascii="Arial" w:eastAsia="Calibri" w:hAnsi="Arial" w:cs="Times New Roman"/>
          <w:sz w:val="20"/>
        </w:rPr>
        <w:t>). Z oddajo ponudbe je le-ta zavezujoča za čas, naveden v ponudbi, razen če jo uporabnik ponudnika umakne ali spremeni pred potekom roka za oddajo ponudb.</w:t>
      </w:r>
    </w:p>
    <w:p w14:paraId="15D67737" w14:textId="77777777" w:rsidR="009D1AED" w:rsidRPr="00454C79" w:rsidRDefault="009D1AED" w:rsidP="002671D1">
      <w:pPr>
        <w:spacing w:before="60" w:after="60"/>
        <w:jc w:val="both"/>
        <w:rPr>
          <w:rFonts w:ascii="Arial" w:hAnsi="Arial" w:cs="Arial"/>
          <w:sz w:val="20"/>
          <w:szCs w:val="20"/>
        </w:rPr>
      </w:pPr>
    </w:p>
    <w:p w14:paraId="5FA842A2" w14:textId="22411BD5" w:rsidR="00276F12" w:rsidRPr="00454C79" w:rsidRDefault="00276F12" w:rsidP="00CC3DC7">
      <w:pPr>
        <w:spacing w:after="0" w:line="260" w:lineRule="atLeast"/>
        <w:jc w:val="both"/>
        <w:rPr>
          <w:rFonts w:ascii="Arial" w:eastAsia="Calibri" w:hAnsi="Arial" w:cs="Times New Roman"/>
          <w:sz w:val="20"/>
        </w:rPr>
      </w:pPr>
      <w:r w:rsidRPr="00454C79">
        <w:rPr>
          <w:rFonts w:ascii="Arial" w:eastAsia="Calibri" w:hAnsi="Arial" w:cs="Times New Roman"/>
          <w:sz w:val="20"/>
        </w:rPr>
        <w:t xml:space="preserve">Ponudba se šteje za pravočasno oddano, če jo naročnik prejme preko sistema e-JN </w:t>
      </w:r>
      <w:r w:rsidR="00CC3DC7" w:rsidRPr="00454C79">
        <w:rPr>
          <w:rFonts w:ascii="Arial" w:eastAsia="Calibri" w:hAnsi="Arial" w:cs="Times New Roman"/>
          <w:sz w:val="20"/>
        </w:rPr>
        <w:t xml:space="preserve">do </w:t>
      </w:r>
      <w:r w:rsidR="00FE7152" w:rsidRPr="00454C79">
        <w:rPr>
          <w:rFonts w:ascii="Arial" w:eastAsia="Calibri" w:hAnsi="Arial" w:cs="Times New Roman"/>
          <w:b/>
          <w:sz w:val="20"/>
        </w:rPr>
        <w:t>20</w:t>
      </w:r>
      <w:r w:rsidR="00AC067E" w:rsidRPr="00454C79">
        <w:rPr>
          <w:rFonts w:ascii="Arial" w:eastAsia="Calibri" w:hAnsi="Arial" w:cs="Times New Roman"/>
          <w:b/>
          <w:sz w:val="20"/>
        </w:rPr>
        <w:t>.10.2020</w:t>
      </w:r>
      <w:r w:rsidR="00CC3DC7" w:rsidRPr="00454C79">
        <w:rPr>
          <w:rFonts w:ascii="Arial" w:eastAsia="Calibri" w:hAnsi="Arial" w:cs="Times New Roman"/>
          <w:b/>
          <w:sz w:val="20"/>
        </w:rPr>
        <w:t xml:space="preserve"> </w:t>
      </w:r>
      <w:r w:rsidRPr="00454C79">
        <w:rPr>
          <w:rFonts w:ascii="Arial" w:eastAsia="Calibri" w:hAnsi="Arial" w:cs="Times New Roman"/>
          <w:b/>
          <w:sz w:val="20"/>
        </w:rPr>
        <w:t>do 10:00 ur</w:t>
      </w:r>
      <w:r w:rsidR="00A046BA" w:rsidRPr="00454C79">
        <w:rPr>
          <w:rFonts w:ascii="Arial" w:eastAsia="Calibri" w:hAnsi="Arial" w:cs="Times New Roman"/>
          <w:b/>
          <w:sz w:val="20"/>
        </w:rPr>
        <w:t>e</w:t>
      </w:r>
      <w:r w:rsidRPr="00454C79">
        <w:rPr>
          <w:rFonts w:ascii="Arial" w:eastAsia="Calibri" w:hAnsi="Arial" w:cs="Times New Roman"/>
          <w:sz w:val="20"/>
        </w:rPr>
        <w:t>. Za oddano ponudbo se šteje ponudba, ki je v informacijskem sistemu e-JN označena s statusom »ODDANO«.</w:t>
      </w:r>
    </w:p>
    <w:p w14:paraId="55112FE5" w14:textId="77777777" w:rsidR="00276F12" w:rsidRPr="00454C79" w:rsidRDefault="00276F12" w:rsidP="002671D1">
      <w:pPr>
        <w:spacing w:before="60" w:after="60"/>
        <w:jc w:val="both"/>
        <w:rPr>
          <w:rFonts w:ascii="Arial" w:hAnsi="Arial" w:cs="Arial"/>
          <w:sz w:val="20"/>
          <w:szCs w:val="20"/>
        </w:rPr>
      </w:pPr>
    </w:p>
    <w:p w14:paraId="0F674560" w14:textId="77777777" w:rsidR="00276F12" w:rsidRPr="00454C79" w:rsidRDefault="00276F12" w:rsidP="002671D1">
      <w:pPr>
        <w:spacing w:before="60" w:after="60"/>
        <w:jc w:val="both"/>
        <w:rPr>
          <w:rFonts w:ascii="Arial" w:hAnsi="Arial" w:cs="Arial"/>
          <w:sz w:val="20"/>
          <w:szCs w:val="20"/>
        </w:rPr>
      </w:pPr>
      <w:r w:rsidRPr="00454C79">
        <w:rPr>
          <w:rFonts w:ascii="Arial" w:hAnsi="Arial" w:cs="Arial"/>
          <w:sz w:val="20"/>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7DD3DE8" w14:textId="77777777" w:rsidR="00276F12" w:rsidRPr="00454C79" w:rsidRDefault="00276F12" w:rsidP="002671D1">
      <w:pPr>
        <w:spacing w:before="60" w:after="60"/>
        <w:jc w:val="both"/>
        <w:rPr>
          <w:rFonts w:ascii="Arial" w:hAnsi="Arial" w:cs="Arial"/>
          <w:sz w:val="20"/>
          <w:szCs w:val="20"/>
        </w:rPr>
      </w:pPr>
    </w:p>
    <w:p w14:paraId="4D9CB271" w14:textId="77777777" w:rsidR="00276F12" w:rsidRPr="00454C79" w:rsidRDefault="00276F12" w:rsidP="002671D1">
      <w:pPr>
        <w:spacing w:before="60" w:after="60"/>
        <w:jc w:val="both"/>
        <w:rPr>
          <w:rFonts w:ascii="Arial" w:hAnsi="Arial" w:cs="Arial"/>
          <w:sz w:val="20"/>
          <w:szCs w:val="20"/>
        </w:rPr>
      </w:pPr>
      <w:r w:rsidRPr="00454C79">
        <w:rPr>
          <w:rFonts w:ascii="Arial" w:hAnsi="Arial" w:cs="Arial"/>
          <w:sz w:val="20"/>
          <w:szCs w:val="20"/>
        </w:rPr>
        <w:t>Po preteku roka za predložitev ponudb ponudbe ne bo več mogoče oddati.</w:t>
      </w:r>
    </w:p>
    <w:p w14:paraId="0F7665A1" w14:textId="77777777" w:rsidR="00276F12" w:rsidRPr="00454C79" w:rsidRDefault="00276F12" w:rsidP="002671D1">
      <w:pPr>
        <w:spacing w:before="60" w:after="60"/>
        <w:jc w:val="both"/>
        <w:rPr>
          <w:rFonts w:ascii="Arial" w:hAnsi="Arial" w:cs="Arial"/>
          <w:sz w:val="20"/>
          <w:szCs w:val="20"/>
        </w:rPr>
      </w:pPr>
    </w:p>
    <w:p w14:paraId="4C259D64" w14:textId="77777777" w:rsidR="00276F12" w:rsidRPr="00454C79" w:rsidRDefault="00276F12" w:rsidP="002671D1">
      <w:pPr>
        <w:spacing w:before="60" w:after="60"/>
        <w:jc w:val="both"/>
        <w:rPr>
          <w:rFonts w:ascii="Arial" w:hAnsi="Arial" w:cs="Arial"/>
          <w:i/>
          <w:sz w:val="20"/>
          <w:szCs w:val="20"/>
        </w:rPr>
      </w:pPr>
      <w:r w:rsidRPr="00454C79">
        <w:rPr>
          <w:rFonts w:ascii="Arial" w:hAnsi="Arial" w:cs="Arial"/>
          <w:sz w:val="20"/>
          <w:szCs w:val="20"/>
        </w:rPr>
        <w:t>Dostop do povezave za oddajo elektronske ponudbe v tem postopku javnega naročila je na povezavi, ki je navedena v poglavju I.3 Sporočanje v okviru objave na portalu enarocanje.si.</w:t>
      </w:r>
    </w:p>
    <w:p w14:paraId="5A13DF3E" w14:textId="77777777" w:rsidR="00276F12" w:rsidRPr="00454C79" w:rsidRDefault="00276F12" w:rsidP="002671D1">
      <w:pPr>
        <w:spacing w:before="60" w:after="60"/>
        <w:jc w:val="both"/>
        <w:rPr>
          <w:rFonts w:ascii="Arial" w:hAnsi="Arial" w:cs="Arial"/>
          <w:sz w:val="20"/>
          <w:szCs w:val="20"/>
        </w:rPr>
      </w:pPr>
    </w:p>
    <w:p w14:paraId="4768262A" w14:textId="77777777" w:rsidR="00276F12" w:rsidRPr="00454C79" w:rsidRDefault="00276F12" w:rsidP="002671D1">
      <w:pPr>
        <w:spacing w:before="60" w:after="60"/>
        <w:jc w:val="both"/>
        <w:rPr>
          <w:rFonts w:ascii="Arial" w:hAnsi="Arial" w:cs="Arial"/>
          <w:b/>
          <w:bCs/>
          <w:sz w:val="20"/>
          <w:szCs w:val="20"/>
        </w:rPr>
      </w:pPr>
      <w:bookmarkStart w:id="5" w:name="_Toc509692032"/>
      <w:r w:rsidRPr="00454C79">
        <w:rPr>
          <w:rFonts w:ascii="Arial" w:hAnsi="Arial" w:cs="Arial"/>
          <w:b/>
          <w:bCs/>
          <w:sz w:val="20"/>
          <w:szCs w:val="20"/>
        </w:rPr>
        <w:t>Priprava in oddaja ponudbe v sistemu e-JN</w:t>
      </w:r>
      <w:bookmarkEnd w:id="5"/>
    </w:p>
    <w:p w14:paraId="018CEE88" w14:textId="77777777" w:rsidR="009D1AED" w:rsidRPr="00454C79" w:rsidRDefault="009D1AED" w:rsidP="002671D1">
      <w:pPr>
        <w:spacing w:after="0" w:line="260" w:lineRule="atLeast"/>
        <w:jc w:val="both"/>
        <w:rPr>
          <w:rFonts w:ascii="Arial" w:eastAsia="Calibri" w:hAnsi="Arial" w:cs="Arial"/>
          <w:sz w:val="20"/>
          <w:szCs w:val="20"/>
        </w:rPr>
      </w:pPr>
      <w:r w:rsidRPr="00454C79">
        <w:rPr>
          <w:rFonts w:ascii="Arial" w:eastAsia="Calibri" w:hAnsi="Arial" w:cs="Arial"/>
          <w:sz w:val="20"/>
          <w:szCs w:val="20"/>
        </w:rPr>
        <w:t xml:space="preserve">Podrobna navodila v zvezi z načinom priprave in oddaje ponudbe so navedena v Navodilih za uporabo e-JN, ki so del te razpisne dokumentacije in objavljena na spletnem naslovu </w:t>
      </w:r>
      <w:hyperlink r:id="rId12" w:history="1">
        <w:r w:rsidR="002671D1" w:rsidRPr="00454C79">
          <w:rPr>
            <w:rStyle w:val="Hiperpovezava"/>
            <w:rFonts w:ascii="Arial" w:eastAsia="Calibri" w:hAnsi="Arial" w:cs="Arial"/>
            <w:sz w:val="20"/>
            <w:szCs w:val="20"/>
          </w:rPr>
          <w:t>https://ejn.gov.si/eJN</w:t>
        </w:r>
      </w:hyperlink>
      <w:r w:rsidR="002671D1" w:rsidRPr="00454C79">
        <w:rPr>
          <w:rFonts w:ascii="Arial" w:eastAsia="Calibri" w:hAnsi="Arial" w:cs="Arial"/>
          <w:color w:val="0000FF"/>
          <w:sz w:val="20"/>
          <w:szCs w:val="20"/>
          <w:u w:val="single"/>
        </w:rPr>
        <w:t xml:space="preserve"> </w:t>
      </w:r>
      <w:r w:rsidRPr="00454C79">
        <w:rPr>
          <w:rFonts w:ascii="Arial" w:eastAsia="Calibri" w:hAnsi="Arial" w:cs="Arial"/>
          <w:sz w:val="20"/>
          <w:szCs w:val="20"/>
        </w:rPr>
        <w:t>.</w:t>
      </w:r>
    </w:p>
    <w:p w14:paraId="16A77FA5" w14:textId="77777777" w:rsidR="009D1AED" w:rsidRPr="00454C79" w:rsidRDefault="009D1AED" w:rsidP="002671D1">
      <w:pPr>
        <w:spacing w:after="0" w:line="260" w:lineRule="atLeast"/>
        <w:jc w:val="both"/>
        <w:rPr>
          <w:rFonts w:ascii="Arial" w:eastAsia="Calibri" w:hAnsi="Arial" w:cs="Arial"/>
          <w:sz w:val="20"/>
          <w:szCs w:val="20"/>
        </w:rPr>
      </w:pPr>
    </w:p>
    <w:p w14:paraId="32D8A52D" w14:textId="77777777" w:rsidR="009D1AED" w:rsidRPr="00454C79" w:rsidRDefault="009D1AED" w:rsidP="002671D1">
      <w:pPr>
        <w:spacing w:after="0" w:line="260" w:lineRule="atLeast"/>
        <w:jc w:val="both"/>
        <w:rPr>
          <w:rFonts w:ascii="Arial" w:eastAsia="Calibri" w:hAnsi="Arial" w:cs="Times New Roman"/>
          <w:sz w:val="20"/>
        </w:rPr>
      </w:pPr>
      <w:r w:rsidRPr="00454C79">
        <w:rPr>
          <w:rFonts w:ascii="Arial" w:eastAsia="Calibri" w:hAnsi="Arial" w:cs="Arial"/>
          <w:sz w:val="20"/>
          <w:szCs w:val="20"/>
        </w:rPr>
        <w:t>Naročnik bo obravnaval samo ponudbe, ki bodo oddane v sistemu e-JN.</w:t>
      </w:r>
    </w:p>
    <w:p w14:paraId="3C457239" w14:textId="77777777" w:rsidR="00276F12" w:rsidRPr="00454C79" w:rsidRDefault="00276F12" w:rsidP="002671D1">
      <w:pPr>
        <w:spacing w:before="60" w:after="60"/>
        <w:jc w:val="both"/>
        <w:rPr>
          <w:rFonts w:ascii="Arial" w:hAnsi="Arial" w:cs="Arial"/>
          <w:sz w:val="20"/>
          <w:szCs w:val="20"/>
        </w:rPr>
      </w:pPr>
    </w:p>
    <w:p w14:paraId="4F3BBFBF" w14:textId="77777777" w:rsidR="00276F12" w:rsidRPr="00454C79" w:rsidRDefault="00276F12" w:rsidP="002671D1">
      <w:pPr>
        <w:spacing w:before="60" w:after="60"/>
        <w:jc w:val="both"/>
        <w:rPr>
          <w:rFonts w:ascii="Arial" w:hAnsi="Arial" w:cs="Arial"/>
          <w:b/>
          <w:bCs/>
          <w:iCs/>
          <w:sz w:val="20"/>
          <w:szCs w:val="20"/>
        </w:rPr>
      </w:pPr>
      <w:r w:rsidRPr="00454C79">
        <w:rPr>
          <w:rFonts w:ascii="Arial" w:hAnsi="Arial" w:cs="Arial"/>
          <w:b/>
          <w:bCs/>
          <w:iCs/>
          <w:sz w:val="20"/>
          <w:szCs w:val="20"/>
        </w:rPr>
        <w:t>Odpiranje ponudb</w:t>
      </w:r>
      <w:bookmarkEnd w:id="3"/>
      <w:bookmarkEnd w:id="4"/>
      <w:r w:rsidRPr="00454C79">
        <w:rPr>
          <w:rFonts w:ascii="Arial" w:hAnsi="Arial" w:cs="Arial"/>
          <w:b/>
          <w:bCs/>
          <w:iCs/>
          <w:sz w:val="20"/>
          <w:szCs w:val="20"/>
        </w:rPr>
        <w:t xml:space="preserve"> </w:t>
      </w:r>
    </w:p>
    <w:p w14:paraId="4237EC09" w14:textId="743D916C" w:rsidR="00276F12" w:rsidRPr="00454C79" w:rsidRDefault="00276F12" w:rsidP="002671D1">
      <w:pPr>
        <w:spacing w:before="60" w:after="60"/>
        <w:jc w:val="both"/>
        <w:rPr>
          <w:rFonts w:ascii="Arial" w:hAnsi="Arial" w:cs="Arial"/>
          <w:sz w:val="20"/>
          <w:szCs w:val="20"/>
        </w:rPr>
      </w:pPr>
      <w:r w:rsidRPr="00454C79">
        <w:rPr>
          <w:rFonts w:ascii="Arial" w:hAnsi="Arial" w:cs="Arial"/>
          <w:sz w:val="20"/>
          <w:szCs w:val="20"/>
        </w:rPr>
        <w:t xml:space="preserve">Odpiranje ponudb bo potekalo avtomatično v informacijskem sistemu e-JN dne </w:t>
      </w:r>
      <w:r w:rsidR="00FE7152" w:rsidRPr="00454C79">
        <w:rPr>
          <w:rFonts w:ascii="Arial" w:hAnsi="Arial" w:cs="Arial"/>
          <w:b/>
          <w:sz w:val="20"/>
          <w:szCs w:val="20"/>
        </w:rPr>
        <w:t>20</w:t>
      </w:r>
      <w:r w:rsidR="00AC067E" w:rsidRPr="00454C79">
        <w:rPr>
          <w:rFonts w:ascii="Arial" w:hAnsi="Arial" w:cs="Arial"/>
          <w:b/>
          <w:sz w:val="20"/>
          <w:szCs w:val="20"/>
        </w:rPr>
        <w:t>.10.2020</w:t>
      </w:r>
      <w:r w:rsidR="003A002D" w:rsidRPr="00454C79">
        <w:rPr>
          <w:rFonts w:ascii="Arial" w:hAnsi="Arial" w:cs="Arial"/>
          <w:b/>
          <w:sz w:val="20"/>
          <w:szCs w:val="20"/>
        </w:rPr>
        <w:t xml:space="preserve"> </w:t>
      </w:r>
      <w:r w:rsidRPr="00454C79">
        <w:rPr>
          <w:rFonts w:ascii="Arial" w:hAnsi="Arial" w:cs="Arial"/>
          <w:sz w:val="20"/>
          <w:szCs w:val="20"/>
        </w:rPr>
        <w:t xml:space="preserve">in se bo začelo </w:t>
      </w:r>
      <w:r w:rsidRPr="00454C79">
        <w:rPr>
          <w:rFonts w:ascii="Arial" w:hAnsi="Arial" w:cs="Arial"/>
          <w:b/>
          <w:sz w:val="20"/>
          <w:szCs w:val="20"/>
        </w:rPr>
        <w:t>ob 10:</w:t>
      </w:r>
      <w:r w:rsidR="009D1AED" w:rsidRPr="00454C79">
        <w:rPr>
          <w:rFonts w:ascii="Arial" w:hAnsi="Arial" w:cs="Arial"/>
          <w:b/>
          <w:sz w:val="20"/>
          <w:szCs w:val="20"/>
        </w:rPr>
        <w:t xml:space="preserve">30 </w:t>
      </w:r>
      <w:r w:rsidRPr="00454C79">
        <w:rPr>
          <w:rFonts w:ascii="Arial" w:hAnsi="Arial" w:cs="Arial"/>
          <w:b/>
          <w:sz w:val="20"/>
          <w:szCs w:val="20"/>
        </w:rPr>
        <w:t>uri</w:t>
      </w:r>
      <w:r w:rsidRPr="00454C79">
        <w:rPr>
          <w:rFonts w:ascii="Arial" w:hAnsi="Arial" w:cs="Arial"/>
          <w:sz w:val="20"/>
          <w:szCs w:val="20"/>
        </w:rPr>
        <w:t xml:space="preserve"> na spletnem naslovu </w:t>
      </w:r>
      <w:hyperlink r:id="rId13" w:history="1">
        <w:r w:rsidRPr="00454C79">
          <w:rPr>
            <w:rStyle w:val="Hiperpovezava"/>
            <w:rFonts w:ascii="Arial" w:hAnsi="Arial" w:cs="Arial"/>
            <w:sz w:val="20"/>
            <w:szCs w:val="20"/>
          </w:rPr>
          <w:t>https://ejn.gov.si/eJN</w:t>
        </w:r>
      </w:hyperlink>
      <w:r w:rsidRPr="00454C79">
        <w:rPr>
          <w:rFonts w:ascii="Arial" w:hAnsi="Arial" w:cs="Arial"/>
          <w:sz w:val="20"/>
          <w:szCs w:val="20"/>
        </w:rPr>
        <w:t xml:space="preserve">. </w:t>
      </w:r>
    </w:p>
    <w:p w14:paraId="7666F374" w14:textId="77777777" w:rsidR="00276F12" w:rsidRPr="00454C79" w:rsidRDefault="00276F12" w:rsidP="002671D1">
      <w:pPr>
        <w:spacing w:before="60" w:after="60"/>
        <w:jc w:val="both"/>
        <w:rPr>
          <w:rFonts w:ascii="Arial" w:hAnsi="Arial" w:cs="Arial"/>
          <w:sz w:val="20"/>
          <w:szCs w:val="20"/>
        </w:rPr>
      </w:pPr>
    </w:p>
    <w:p w14:paraId="66968F57" w14:textId="77777777" w:rsidR="00276F12" w:rsidRPr="00454C79" w:rsidRDefault="00276F12" w:rsidP="002671D1">
      <w:pPr>
        <w:spacing w:before="60" w:after="60"/>
        <w:jc w:val="both"/>
        <w:rPr>
          <w:rFonts w:ascii="Arial" w:hAnsi="Arial" w:cs="Arial"/>
          <w:sz w:val="20"/>
          <w:szCs w:val="20"/>
        </w:rPr>
      </w:pPr>
      <w:r w:rsidRPr="00454C79">
        <w:rPr>
          <w:rFonts w:ascii="Arial" w:hAnsi="Arial" w:cs="Arial"/>
          <w:sz w:val="20"/>
          <w:szCs w:val="20"/>
        </w:rPr>
        <w:t xml:space="preserve">Odpiranje poteka tako, da informacijski sistem e-JN samodejno ob uri, ki je določena za javno odpiranje ponudb, prikaže podatke o ponudniku, o variantah, če so bile zahtevane oziroma dovoljene, ter omogoči dostop do .pdf dokumenta, ki ga ponudnik naloži v sistem e-JN pod razdelek »Predračun«. </w:t>
      </w:r>
    </w:p>
    <w:p w14:paraId="3905F384" w14:textId="77777777" w:rsidR="00276F12" w:rsidRPr="00454C79" w:rsidRDefault="00276F12" w:rsidP="002671D1">
      <w:pPr>
        <w:spacing w:before="60" w:after="60"/>
        <w:jc w:val="both"/>
        <w:rPr>
          <w:rFonts w:ascii="Arial" w:hAnsi="Arial" w:cs="Arial"/>
          <w:sz w:val="20"/>
          <w:szCs w:val="20"/>
        </w:rPr>
      </w:pPr>
      <w:r w:rsidRPr="00454C79">
        <w:rPr>
          <w:rFonts w:ascii="Arial" w:hAnsi="Arial" w:cs="Arial"/>
          <w:sz w:val="20"/>
          <w:szCs w:val="20"/>
        </w:rPr>
        <w:tab/>
      </w:r>
    </w:p>
    <w:p w14:paraId="345BF2E9" w14:textId="77777777" w:rsidR="003D3F44" w:rsidRPr="00454C79" w:rsidRDefault="003D3F44" w:rsidP="002671D1">
      <w:pPr>
        <w:spacing w:before="60" w:after="60"/>
        <w:jc w:val="both"/>
        <w:rPr>
          <w:rFonts w:ascii="Arial" w:hAnsi="Arial" w:cs="Arial"/>
          <w:sz w:val="20"/>
          <w:szCs w:val="20"/>
        </w:rPr>
      </w:pPr>
    </w:p>
    <w:p w14:paraId="468293F5" w14:textId="77777777" w:rsidR="003D3F44" w:rsidRPr="00454C79" w:rsidRDefault="003D3F44" w:rsidP="002671D1">
      <w:pPr>
        <w:spacing w:before="60" w:after="60"/>
        <w:jc w:val="both"/>
        <w:rPr>
          <w:rFonts w:ascii="Arial" w:hAnsi="Arial" w:cs="Arial"/>
          <w:sz w:val="20"/>
          <w:szCs w:val="20"/>
        </w:rPr>
      </w:pPr>
    </w:p>
    <w:p w14:paraId="1A730A81" w14:textId="1BAA0AFB" w:rsidR="00276F12" w:rsidRPr="00454C79" w:rsidRDefault="00AD5D94" w:rsidP="002671D1">
      <w:pPr>
        <w:spacing w:before="60" w:after="60"/>
        <w:jc w:val="both"/>
        <w:rPr>
          <w:rFonts w:ascii="Arial" w:hAnsi="Arial" w:cs="Arial"/>
          <w:sz w:val="20"/>
          <w:szCs w:val="20"/>
        </w:rPr>
      </w:pPr>
      <w:r>
        <w:rPr>
          <w:rFonts w:ascii="Arial" w:hAnsi="Arial" w:cs="Arial"/>
          <w:sz w:val="20"/>
          <w:szCs w:val="20"/>
        </w:rPr>
        <w:t xml:space="preserve">Potrdili v EPG: </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D3F44" w:rsidRPr="00454C79" w14:paraId="00151BAE" w14:textId="77777777" w:rsidTr="005B0BD2">
        <w:tc>
          <w:tcPr>
            <w:tcW w:w="4531" w:type="dxa"/>
          </w:tcPr>
          <w:p w14:paraId="4A66AAF0" w14:textId="77777777" w:rsidR="003D3F44" w:rsidRPr="00454C79" w:rsidRDefault="003D3F44" w:rsidP="003D3F44">
            <w:pPr>
              <w:spacing w:before="60" w:after="60"/>
              <w:jc w:val="both"/>
              <w:rPr>
                <w:rFonts w:ascii="Arial" w:hAnsi="Arial" w:cs="Arial"/>
                <w:lang w:val="sl-SI"/>
              </w:rPr>
            </w:pPr>
            <w:r w:rsidRPr="00454C79">
              <w:rPr>
                <w:rFonts w:ascii="Arial" w:hAnsi="Arial" w:cs="Arial"/>
                <w:b/>
                <w:bCs/>
                <w:lang w:val="sl-SI"/>
              </w:rPr>
              <w:t>Sonja Grašič</w:t>
            </w:r>
          </w:p>
          <w:p w14:paraId="5FB89C3E" w14:textId="77777777" w:rsidR="003D3F44" w:rsidRPr="00454C79" w:rsidRDefault="003D3F44" w:rsidP="003D3F44">
            <w:pPr>
              <w:spacing w:before="60" w:after="60"/>
              <w:jc w:val="both"/>
              <w:rPr>
                <w:rFonts w:ascii="Arial" w:hAnsi="Arial" w:cs="Arial"/>
                <w:lang w:val="sl-SI"/>
              </w:rPr>
            </w:pPr>
            <w:r w:rsidRPr="00454C79">
              <w:rPr>
                <w:rFonts w:ascii="Arial" w:hAnsi="Arial" w:cs="Arial"/>
                <w:lang w:val="sl-SI"/>
              </w:rPr>
              <w:t>vodja Službe za javna naročila</w:t>
            </w:r>
          </w:p>
        </w:tc>
        <w:tc>
          <w:tcPr>
            <w:tcW w:w="4531" w:type="dxa"/>
          </w:tcPr>
          <w:p w14:paraId="484ED54F" w14:textId="77777777" w:rsidR="003D3F44" w:rsidRPr="00454C79" w:rsidRDefault="003D3F44" w:rsidP="005B0BD2">
            <w:pPr>
              <w:spacing w:before="60" w:after="60"/>
              <w:jc w:val="center"/>
              <w:rPr>
                <w:rFonts w:ascii="Arial" w:hAnsi="Arial" w:cs="Arial"/>
                <w:b/>
                <w:lang w:val="sl-SI"/>
              </w:rPr>
            </w:pPr>
            <w:r w:rsidRPr="00454C79">
              <w:rPr>
                <w:rFonts w:ascii="Arial" w:hAnsi="Arial" w:cs="Arial"/>
                <w:b/>
                <w:lang w:val="sl-SI"/>
              </w:rPr>
              <w:t>Jernej Vrtovec</w:t>
            </w:r>
          </w:p>
          <w:p w14:paraId="135A08ED" w14:textId="77777777" w:rsidR="003D3F44" w:rsidRPr="00454C79" w:rsidRDefault="003D3F44" w:rsidP="005B0BD2">
            <w:pPr>
              <w:spacing w:before="60" w:after="60"/>
              <w:jc w:val="center"/>
              <w:rPr>
                <w:rFonts w:ascii="Arial" w:hAnsi="Arial" w:cs="Arial"/>
                <w:lang w:val="sl-SI"/>
              </w:rPr>
            </w:pPr>
            <w:r w:rsidRPr="00454C79">
              <w:rPr>
                <w:rFonts w:ascii="Arial" w:hAnsi="Arial" w:cs="Arial"/>
                <w:lang w:val="sl-SI"/>
              </w:rPr>
              <w:t>MINISTER</w:t>
            </w:r>
          </w:p>
        </w:tc>
      </w:tr>
      <w:tr w:rsidR="003D3F44" w:rsidRPr="00454C79" w14:paraId="6E4DD50F" w14:textId="77777777" w:rsidTr="005B0BD2">
        <w:tc>
          <w:tcPr>
            <w:tcW w:w="4531" w:type="dxa"/>
          </w:tcPr>
          <w:p w14:paraId="44D3A2CD" w14:textId="77777777" w:rsidR="003D3F44" w:rsidRPr="00454C79" w:rsidRDefault="003D3F44" w:rsidP="002671D1">
            <w:pPr>
              <w:spacing w:before="60" w:after="60"/>
              <w:jc w:val="both"/>
              <w:rPr>
                <w:rFonts w:ascii="Arial" w:hAnsi="Arial" w:cs="Arial"/>
                <w:lang w:val="sl-SI"/>
              </w:rPr>
            </w:pPr>
          </w:p>
          <w:p w14:paraId="06195BFC" w14:textId="77777777" w:rsidR="003D3F44" w:rsidRPr="00454C79" w:rsidRDefault="003D3F44" w:rsidP="002671D1">
            <w:pPr>
              <w:spacing w:before="60" w:after="60"/>
              <w:jc w:val="both"/>
              <w:rPr>
                <w:rFonts w:ascii="Arial" w:hAnsi="Arial" w:cs="Arial"/>
                <w:lang w:val="sl-SI"/>
              </w:rPr>
            </w:pPr>
          </w:p>
          <w:p w14:paraId="15EA7491" w14:textId="77777777" w:rsidR="003D3F44" w:rsidRPr="00454C79" w:rsidRDefault="003D3F44" w:rsidP="002671D1">
            <w:pPr>
              <w:spacing w:before="60" w:after="60"/>
              <w:jc w:val="both"/>
              <w:rPr>
                <w:rFonts w:ascii="Arial" w:hAnsi="Arial" w:cs="Arial"/>
                <w:lang w:val="sl-SI"/>
              </w:rPr>
            </w:pPr>
          </w:p>
        </w:tc>
        <w:tc>
          <w:tcPr>
            <w:tcW w:w="4531" w:type="dxa"/>
          </w:tcPr>
          <w:p w14:paraId="5E86A3FC" w14:textId="77777777" w:rsidR="003D3F44" w:rsidRPr="00454C79" w:rsidRDefault="003D3F44" w:rsidP="002671D1">
            <w:pPr>
              <w:spacing w:before="60" w:after="60"/>
              <w:jc w:val="both"/>
              <w:rPr>
                <w:rFonts w:ascii="Arial" w:hAnsi="Arial" w:cs="Arial"/>
                <w:lang w:val="sl-SI"/>
              </w:rPr>
            </w:pPr>
          </w:p>
        </w:tc>
      </w:tr>
      <w:tr w:rsidR="003D3F44" w:rsidRPr="00454C79" w14:paraId="3090F305" w14:textId="77777777" w:rsidTr="005B0BD2">
        <w:tc>
          <w:tcPr>
            <w:tcW w:w="4531" w:type="dxa"/>
          </w:tcPr>
          <w:p w14:paraId="3AF38A79" w14:textId="77777777" w:rsidR="003D3F44" w:rsidRPr="00454C79" w:rsidRDefault="003D3F44" w:rsidP="002671D1">
            <w:pPr>
              <w:spacing w:before="60" w:after="60"/>
              <w:jc w:val="both"/>
              <w:rPr>
                <w:rFonts w:ascii="Arial" w:hAnsi="Arial" w:cs="Arial"/>
                <w:b/>
                <w:lang w:val="sl-SI"/>
              </w:rPr>
            </w:pPr>
            <w:r w:rsidRPr="00454C79">
              <w:rPr>
                <w:rFonts w:ascii="Arial" w:hAnsi="Arial" w:cs="Arial"/>
                <w:b/>
                <w:lang w:val="sl-SI"/>
              </w:rPr>
              <w:t>Monika Pintar-Mesarič</w:t>
            </w:r>
          </w:p>
          <w:p w14:paraId="2C141EB2" w14:textId="77777777" w:rsidR="00DD3D9F" w:rsidRPr="00454C79" w:rsidRDefault="00DD3D9F" w:rsidP="00DD3D9F">
            <w:pPr>
              <w:spacing w:before="60" w:after="60"/>
              <w:jc w:val="both"/>
              <w:rPr>
                <w:rFonts w:ascii="Arial" w:hAnsi="Arial" w:cs="Arial"/>
                <w:lang w:val="sl-SI"/>
              </w:rPr>
            </w:pPr>
            <w:r w:rsidRPr="00454C79">
              <w:rPr>
                <w:rFonts w:ascii="Arial" w:hAnsi="Arial" w:cs="Arial"/>
                <w:lang w:val="sl-SI"/>
              </w:rPr>
              <w:t xml:space="preserve">v.d. </w:t>
            </w:r>
            <w:r w:rsidR="003D3F44" w:rsidRPr="00454C79">
              <w:rPr>
                <w:rFonts w:ascii="Arial" w:hAnsi="Arial" w:cs="Arial"/>
                <w:lang w:val="sl-SI"/>
              </w:rPr>
              <w:t>generaln</w:t>
            </w:r>
            <w:r w:rsidRPr="00454C79">
              <w:rPr>
                <w:rFonts w:ascii="Arial" w:hAnsi="Arial" w:cs="Arial"/>
                <w:lang w:val="sl-SI"/>
              </w:rPr>
              <w:t>e</w:t>
            </w:r>
            <w:r w:rsidR="003D3F44" w:rsidRPr="00454C79">
              <w:rPr>
                <w:rFonts w:ascii="Arial" w:hAnsi="Arial" w:cs="Arial"/>
                <w:lang w:val="sl-SI"/>
              </w:rPr>
              <w:t xml:space="preserve"> direktoric</w:t>
            </w:r>
            <w:r w:rsidRPr="00454C79">
              <w:rPr>
                <w:rFonts w:ascii="Arial" w:hAnsi="Arial" w:cs="Arial"/>
                <w:lang w:val="sl-SI"/>
              </w:rPr>
              <w:t>e</w:t>
            </w:r>
          </w:p>
          <w:p w14:paraId="1AEA6B3B" w14:textId="77777777" w:rsidR="003D3F44" w:rsidRPr="00454C79" w:rsidRDefault="003D3F44" w:rsidP="00DD3D9F">
            <w:pPr>
              <w:spacing w:before="60" w:after="60"/>
              <w:jc w:val="both"/>
              <w:rPr>
                <w:rFonts w:ascii="Arial" w:hAnsi="Arial" w:cs="Arial"/>
                <w:lang w:val="sl-SI"/>
              </w:rPr>
            </w:pPr>
            <w:r w:rsidRPr="00454C79">
              <w:rPr>
                <w:rFonts w:ascii="Arial" w:hAnsi="Arial" w:cs="Arial"/>
                <w:lang w:val="sl-SI"/>
              </w:rPr>
              <w:t>D</w:t>
            </w:r>
            <w:r w:rsidR="00DD3D9F" w:rsidRPr="00454C79">
              <w:rPr>
                <w:rFonts w:ascii="Arial" w:hAnsi="Arial" w:cs="Arial"/>
                <w:lang w:val="sl-SI"/>
              </w:rPr>
              <w:t>irektorata za kopenski promet</w:t>
            </w:r>
          </w:p>
        </w:tc>
        <w:tc>
          <w:tcPr>
            <w:tcW w:w="4531" w:type="dxa"/>
          </w:tcPr>
          <w:p w14:paraId="2E2084BC" w14:textId="77777777" w:rsidR="003D3F44" w:rsidRPr="00454C79" w:rsidRDefault="003D3F44" w:rsidP="002671D1">
            <w:pPr>
              <w:spacing w:before="60" w:after="60"/>
              <w:jc w:val="both"/>
              <w:rPr>
                <w:rFonts w:ascii="Arial" w:hAnsi="Arial" w:cs="Arial"/>
                <w:lang w:val="sl-SI"/>
              </w:rPr>
            </w:pPr>
          </w:p>
        </w:tc>
      </w:tr>
    </w:tbl>
    <w:p w14:paraId="43C7CEAC" w14:textId="77777777" w:rsidR="00276F12" w:rsidRPr="00454C79" w:rsidRDefault="00276F12" w:rsidP="002671D1">
      <w:pPr>
        <w:spacing w:before="60" w:after="60"/>
        <w:jc w:val="both"/>
        <w:rPr>
          <w:rFonts w:ascii="Arial" w:hAnsi="Arial" w:cs="Arial"/>
          <w:sz w:val="20"/>
          <w:szCs w:val="20"/>
        </w:rPr>
      </w:pPr>
    </w:p>
    <w:p w14:paraId="63507DBD" w14:textId="77777777" w:rsidR="00276F12" w:rsidRPr="00454C79" w:rsidRDefault="00276F12" w:rsidP="002671D1">
      <w:pPr>
        <w:spacing w:before="60" w:after="60"/>
        <w:jc w:val="both"/>
        <w:rPr>
          <w:rFonts w:ascii="Arial" w:hAnsi="Arial" w:cs="Arial"/>
          <w:sz w:val="20"/>
          <w:szCs w:val="20"/>
        </w:rPr>
      </w:pPr>
      <w:r w:rsidRPr="00454C79">
        <w:rPr>
          <w:rFonts w:ascii="Arial" w:hAnsi="Arial" w:cs="Arial"/>
          <w:sz w:val="20"/>
          <w:szCs w:val="20"/>
        </w:rPr>
        <w:tab/>
      </w:r>
      <w:r w:rsidRPr="00454C79">
        <w:rPr>
          <w:rFonts w:ascii="Arial" w:hAnsi="Arial" w:cs="Arial"/>
          <w:sz w:val="20"/>
          <w:szCs w:val="20"/>
        </w:rPr>
        <w:tab/>
      </w:r>
    </w:p>
    <w:p w14:paraId="21F4B306" w14:textId="77777777" w:rsidR="00276F12" w:rsidRPr="00454C79" w:rsidRDefault="00276F12" w:rsidP="00E31DDD">
      <w:pPr>
        <w:spacing w:before="60" w:after="60"/>
        <w:jc w:val="both"/>
        <w:rPr>
          <w:rFonts w:ascii="Arial" w:hAnsi="Arial" w:cs="Arial"/>
          <w:sz w:val="20"/>
          <w:szCs w:val="20"/>
        </w:rPr>
      </w:pPr>
      <w:r w:rsidRPr="00454C79">
        <w:rPr>
          <w:rFonts w:ascii="Arial" w:hAnsi="Arial" w:cs="Arial"/>
          <w:b/>
          <w:bCs/>
          <w:sz w:val="20"/>
          <w:szCs w:val="20"/>
        </w:rPr>
        <w:t xml:space="preserve">                                                                     </w:t>
      </w:r>
      <w:r w:rsidR="000815E8" w:rsidRPr="00454C79">
        <w:rPr>
          <w:rFonts w:ascii="Arial" w:hAnsi="Arial" w:cs="Arial"/>
          <w:b/>
          <w:bCs/>
          <w:sz w:val="20"/>
          <w:szCs w:val="20"/>
        </w:rPr>
        <w:t xml:space="preserve">                                    </w:t>
      </w:r>
    </w:p>
    <w:p w14:paraId="4384AE38" w14:textId="77777777" w:rsidR="00276F12" w:rsidRPr="00454C79" w:rsidRDefault="00276F12" w:rsidP="002671D1">
      <w:pPr>
        <w:spacing w:before="60" w:after="60"/>
        <w:jc w:val="both"/>
        <w:rPr>
          <w:rFonts w:ascii="Arial" w:hAnsi="Arial" w:cs="Arial"/>
          <w:sz w:val="20"/>
          <w:szCs w:val="20"/>
        </w:rPr>
      </w:pPr>
      <w:r w:rsidRPr="00454C79">
        <w:rPr>
          <w:rFonts w:ascii="Arial" w:hAnsi="Arial" w:cs="Arial"/>
          <w:sz w:val="20"/>
          <w:szCs w:val="20"/>
        </w:rPr>
        <w:br w:type="page"/>
      </w:r>
    </w:p>
    <w:p w14:paraId="541C674B" w14:textId="77777777" w:rsidR="00A046BA" w:rsidRPr="00454C79" w:rsidRDefault="00A046BA" w:rsidP="002671D1">
      <w:pPr>
        <w:spacing w:before="60" w:after="60"/>
        <w:jc w:val="both"/>
        <w:rPr>
          <w:rFonts w:ascii="Arial" w:hAnsi="Arial" w:cs="Arial"/>
          <w:b/>
          <w:sz w:val="20"/>
          <w:szCs w:val="20"/>
        </w:rPr>
      </w:pPr>
      <w:r w:rsidRPr="00454C79">
        <w:rPr>
          <w:rFonts w:ascii="Arial" w:hAnsi="Arial" w:cs="Arial"/>
          <w:b/>
          <w:sz w:val="20"/>
          <w:szCs w:val="20"/>
        </w:rPr>
        <w:t xml:space="preserve">POGLAVJE 2: NAVODILO PONUDNIKOM ZA IZDELAVO PONUDBE TER DOLOČILA O IZVEDBI POSTOPKA </w:t>
      </w:r>
    </w:p>
    <w:p w14:paraId="60B396FD" w14:textId="77777777" w:rsidR="00A046BA" w:rsidRPr="00454C79" w:rsidRDefault="00A046BA" w:rsidP="002671D1">
      <w:pPr>
        <w:spacing w:before="60" w:after="60"/>
        <w:jc w:val="both"/>
        <w:rPr>
          <w:rFonts w:ascii="Arial" w:hAnsi="Arial" w:cs="Arial"/>
          <w:b/>
          <w:sz w:val="20"/>
          <w:szCs w:val="20"/>
        </w:rPr>
      </w:pPr>
    </w:p>
    <w:p w14:paraId="64B45395" w14:textId="77777777" w:rsidR="00A046BA" w:rsidRPr="00454C79" w:rsidRDefault="00A046BA" w:rsidP="00DB50FC">
      <w:pPr>
        <w:numPr>
          <w:ilvl w:val="1"/>
          <w:numId w:val="2"/>
        </w:numPr>
        <w:spacing w:before="60" w:after="60"/>
        <w:jc w:val="both"/>
        <w:rPr>
          <w:rFonts w:ascii="Arial" w:hAnsi="Arial" w:cs="Arial"/>
          <w:b/>
          <w:sz w:val="20"/>
          <w:szCs w:val="20"/>
        </w:rPr>
      </w:pPr>
      <w:bookmarkStart w:id="6" w:name="_Toc130197568"/>
      <w:bookmarkStart w:id="7" w:name="_Toc130198069"/>
      <w:bookmarkStart w:id="8" w:name="_Toc130198129"/>
      <w:bookmarkStart w:id="9" w:name="_Toc130799590"/>
      <w:bookmarkStart w:id="10" w:name="_Toc132106361"/>
      <w:bookmarkStart w:id="11" w:name="_Toc132424975"/>
      <w:bookmarkStart w:id="12" w:name="_Toc132432224"/>
      <w:bookmarkStart w:id="13" w:name="_Toc125192846"/>
      <w:bookmarkStart w:id="14" w:name="_Toc130197567"/>
      <w:bookmarkStart w:id="15" w:name="_Toc130198068"/>
      <w:bookmarkStart w:id="16" w:name="_Toc130198128"/>
      <w:bookmarkStart w:id="17" w:name="_Toc130799589"/>
      <w:bookmarkStart w:id="18" w:name="_Toc132106360"/>
      <w:bookmarkStart w:id="19" w:name="_Toc132424974"/>
      <w:bookmarkStart w:id="20" w:name="_Toc132432223"/>
      <w:r w:rsidRPr="00454C79">
        <w:rPr>
          <w:rFonts w:ascii="Arial" w:hAnsi="Arial" w:cs="Arial"/>
          <w:b/>
          <w:sz w:val="20"/>
          <w:szCs w:val="20"/>
        </w:rPr>
        <w:t xml:space="preserve">Predpisi </w:t>
      </w:r>
    </w:p>
    <w:p w14:paraId="74F755A4" w14:textId="4C21EC4E"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Pri oddaji</w:t>
      </w:r>
      <w:r w:rsidR="004B5A5D" w:rsidRPr="00454C79">
        <w:rPr>
          <w:rFonts w:ascii="Arial" w:hAnsi="Arial" w:cs="Arial"/>
          <w:sz w:val="20"/>
          <w:szCs w:val="20"/>
        </w:rPr>
        <w:t xml:space="preserve"> in izvedbi</w:t>
      </w:r>
      <w:r w:rsidRPr="00454C79">
        <w:rPr>
          <w:rFonts w:ascii="Arial" w:hAnsi="Arial" w:cs="Arial"/>
          <w:sz w:val="20"/>
          <w:szCs w:val="20"/>
        </w:rPr>
        <w:t xml:space="preserve"> javnega naročila se bodo uporabljala predvsem določila naslednjih predpisov:</w:t>
      </w:r>
    </w:p>
    <w:p w14:paraId="4F9D5E9A" w14:textId="77777777" w:rsidR="00A046BA" w:rsidRPr="00454C79" w:rsidRDefault="00A046BA" w:rsidP="00DB50FC">
      <w:pPr>
        <w:numPr>
          <w:ilvl w:val="0"/>
          <w:numId w:val="3"/>
        </w:numPr>
        <w:tabs>
          <w:tab w:val="num" w:pos="454"/>
        </w:tabs>
        <w:spacing w:before="60" w:after="60"/>
        <w:jc w:val="both"/>
        <w:rPr>
          <w:rFonts w:ascii="Arial" w:hAnsi="Arial" w:cs="Arial"/>
          <w:sz w:val="20"/>
          <w:szCs w:val="20"/>
        </w:rPr>
      </w:pPr>
      <w:r w:rsidRPr="00454C79">
        <w:rPr>
          <w:rFonts w:ascii="Arial" w:hAnsi="Arial" w:cs="Arial"/>
          <w:sz w:val="20"/>
          <w:szCs w:val="20"/>
        </w:rPr>
        <w:t xml:space="preserve">Zakon o javnem naročanju (Uradni list RS št. 91/15 – ZJN-3 in 14/18), vključno z veljavnimi podzakonskimi akti </w:t>
      </w:r>
    </w:p>
    <w:p w14:paraId="634314AF" w14:textId="77777777" w:rsidR="00A046BA" w:rsidRPr="00454C79" w:rsidRDefault="00A046BA" w:rsidP="00DB50FC">
      <w:pPr>
        <w:numPr>
          <w:ilvl w:val="0"/>
          <w:numId w:val="3"/>
        </w:numPr>
        <w:tabs>
          <w:tab w:val="num" w:pos="454"/>
        </w:tabs>
        <w:spacing w:before="60" w:after="60"/>
        <w:jc w:val="both"/>
        <w:rPr>
          <w:rFonts w:ascii="Arial" w:hAnsi="Arial" w:cs="Arial"/>
          <w:sz w:val="20"/>
          <w:szCs w:val="20"/>
        </w:rPr>
      </w:pPr>
      <w:r w:rsidRPr="00454C79">
        <w:rPr>
          <w:rFonts w:ascii="Arial" w:hAnsi="Arial" w:cs="Arial"/>
          <w:sz w:val="20"/>
          <w:szCs w:val="20"/>
        </w:rPr>
        <w:t>Zakon o pravnem varstvu v postopkih javnega naročanja (Uradni list RS, št. 43/11,60/11 – ZTP-D, 63/13, 90/14 – ZDU-1, 60/17 - ZPVPJN-B</w:t>
      </w:r>
      <w:r w:rsidR="00AC067E" w:rsidRPr="00454C79">
        <w:rPr>
          <w:rFonts w:ascii="Arial" w:hAnsi="Arial" w:cs="Arial"/>
          <w:sz w:val="20"/>
          <w:szCs w:val="20"/>
        </w:rPr>
        <w:t xml:space="preserve"> in 72/2019</w:t>
      </w:r>
      <w:r w:rsidR="00836B7B" w:rsidRPr="00454C79">
        <w:rPr>
          <w:rFonts w:ascii="Arial" w:hAnsi="Arial" w:cs="Arial"/>
          <w:sz w:val="20"/>
          <w:szCs w:val="20"/>
        </w:rPr>
        <w:t xml:space="preserve"> – ZPVPJN-C</w:t>
      </w:r>
      <w:r w:rsidRPr="00454C79">
        <w:rPr>
          <w:rFonts w:ascii="Arial" w:hAnsi="Arial" w:cs="Arial"/>
          <w:sz w:val="20"/>
          <w:szCs w:val="20"/>
        </w:rPr>
        <w:t>),</w:t>
      </w:r>
    </w:p>
    <w:p w14:paraId="1F7D5624" w14:textId="77777777" w:rsidR="00A046BA" w:rsidRPr="00454C79" w:rsidRDefault="00A046BA" w:rsidP="00DB50FC">
      <w:pPr>
        <w:numPr>
          <w:ilvl w:val="0"/>
          <w:numId w:val="3"/>
        </w:numPr>
        <w:tabs>
          <w:tab w:val="num" w:pos="454"/>
        </w:tabs>
        <w:spacing w:before="60" w:after="60"/>
        <w:jc w:val="both"/>
        <w:rPr>
          <w:rFonts w:ascii="Arial" w:hAnsi="Arial" w:cs="Arial"/>
          <w:sz w:val="20"/>
          <w:szCs w:val="20"/>
        </w:rPr>
      </w:pPr>
      <w:r w:rsidRPr="00454C79">
        <w:rPr>
          <w:rFonts w:ascii="Arial" w:hAnsi="Arial" w:cs="Arial"/>
          <w:sz w:val="20"/>
          <w:szCs w:val="20"/>
        </w:rPr>
        <w:t>Obligacijski zakonik (Uradni list RS, št, 97/07 – UPB, 64/16 – odl. US in 20/18 – OROZ631),</w:t>
      </w:r>
    </w:p>
    <w:p w14:paraId="265E7161" w14:textId="77777777" w:rsidR="00A046BA" w:rsidRPr="00454C79" w:rsidRDefault="00A046BA" w:rsidP="00DB50FC">
      <w:pPr>
        <w:numPr>
          <w:ilvl w:val="0"/>
          <w:numId w:val="3"/>
        </w:numPr>
        <w:tabs>
          <w:tab w:val="num" w:pos="454"/>
        </w:tabs>
        <w:spacing w:before="60" w:after="60"/>
        <w:jc w:val="both"/>
        <w:rPr>
          <w:rFonts w:ascii="Arial" w:hAnsi="Arial" w:cs="Arial"/>
          <w:sz w:val="20"/>
          <w:szCs w:val="20"/>
        </w:rPr>
      </w:pPr>
      <w:r w:rsidRPr="00454C79">
        <w:rPr>
          <w:rFonts w:ascii="Arial" w:hAnsi="Arial" w:cs="Arial"/>
          <w:sz w:val="20"/>
          <w:szCs w:val="20"/>
        </w:rPr>
        <w:t>Zakon o integriteti in preprečevanju korupcije (Uradni list RS, št. 69/11 UPB),</w:t>
      </w:r>
    </w:p>
    <w:p w14:paraId="103068F6" w14:textId="42172735" w:rsidR="00A046BA" w:rsidRPr="00454C79" w:rsidRDefault="00A046BA" w:rsidP="00DB50FC">
      <w:pPr>
        <w:numPr>
          <w:ilvl w:val="0"/>
          <w:numId w:val="3"/>
        </w:numPr>
        <w:tabs>
          <w:tab w:val="num" w:pos="454"/>
        </w:tabs>
        <w:spacing w:before="60" w:after="60"/>
        <w:jc w:val="both"/>
        <w:rPr>
          <w:rFonts w:ascii="Arial" w:hAnsi="Arial" w:cs="Arial"/>
          <w:sz w:val="20"/>
          <w:szCs w:val="20"/>
        </w:rPr>
      </w:pPr>
      <w:r w:rsidRPr="00454C79">
        <w:rPr>
          <w:rFonts w:ascii="Arial" w:hAnsi="Arial" w:cs="Arial"/>
          <w:sz w:val="20"/>
          <w:szCs w:val="20"/>
        </w:rPr>
        <w:t xml:space="preserve">Zakon o cestah (Uradni list RS, št. 109/2010, 48/2012, 36/14 – odl. US in 46/15) </w:t>
      </w:r>
    </w:p>
    <w:p w14:paraId="2C376D3A" w14:textId="77777777" w:rsidR="00256035" w:rsidRPr="00454C79" w:rsidRDefault="00256035" w:rsidP="00256035">
      <w:pPr>
        <w:numPr>
          <w:ilvl w:val="0"/>
          <w:numId w:val="3"/>
        </w:numPr>
        <w:tabs>
          <w:tab w:val="left" w:pos="-2127"/>
          <w:tab w:val="left" w:pos="284"/>
          <w:tab w:val="left" w:pos="1134"/>
        </w:tabs>
        <w:suppressAutoHyphens/>
        <w:spacing w:after="0" w:line="260" w:lineRule="atLeast"/>
        <w:jc w:val="both"/>
        <w:rPr>
          <w:rFonts w:ascii="Arial" w:hAnsi="Arial" w:cs="Arial"/>
          <w:sz w:val="20"/>
          <w:szCs w:val="20"/>
        </w:rPr>
      </w:pPr>
      <w:r w:rsidRPr="00454C79">
        <w:rPr>
          <w:rFonts w:ascii="Arial" w:hAnsi="Arial" w:cs="Arial"/>
          <w:sz w:val="20"/>
          <w:szCs w:val="20"/>
        </w:rPr>
        <w:t>Zakon o cestah (Uradni list RS, št. 109/2010, 48/2012, 36/14 – ODL. Us IN 46/15),</w:t>
      </w:r>
    </w:p>
    <w:p w14:paraId="656604F6" w14:textId="77777777" w:rsidR="00256035" w:rsidRPr="00454C79" w:rsidRDefault="00256035" w:rsidP="00256035">
      <w:pPr>
        <w:numPr>
          <w:ilvl w:val="0"/>
          <w:numId w:val="3"/>
        </w:numPr>
        <w:tabs>
          <w:tab w:val="left" w:pos="-2127"/>
          <w:tab w:val="left" w:pos="284"/>
          <w:tab w:val="left" w:pos="1134"/>
        </w:tabs>
        <w:suppressAutoHyphens/>
        <w:spacing w:after="0" w:line="260" w:lineRule="atLeast"/>
        <w:jc w:val="both"/>
        <w:rPr>
          <w:rFonts w:ascii="Arial" w:hAnsi="Arial" w:cs="Arial"/>
          <w:sz w:val="20"/>
          <w:szCs w:val="20"/>
        </w:rPr>
      </w:pPr>
      <w:r w:rsidRPr="00454C79">
        <w:rPr>
          <w:rFonts w:ascii="Arial" w:hAnsi="Arial" w:cs="Arial"/>
          <w:sz w:val="20"/>
          <w:szCs w:val="20"/>
        </w:rPr>
        <w:t>Odločba Instrumenta za povezovanje Evrope o sofinanciranju projekta »Traffic Management Integration in the National Traffic Management Centre 2«, številka akcije: 2016-SI-TM-0229, številka odločbe: INEA/CEF/TRAN/M2016/1361995,</w:t>
      </w:r>
    </w:p>
    <w:p w14:paraId="15D948BB" w14:textId="77777777" w:rsidR="00256035" w:rsidRPr="00454C79" w:rsidRDefault="00256035" w:rsidP="00256035">
      <w:pPr>
        <w:numPr>
          <w:ilvl w:val="0"/>
          <w:numId w:val="3"/>
        </w:numPr>
        <w:tabs>
          <w:tab w:val="left" w:pos="-2127"/>
          <w:tab w:val="left" w:pos="284"/>
          <w:tab w:val="left" w:pos="1134"/>
        </w:tabs>
        <w:suppressAutoHyphens/>
        <w:spacing w:after="0" w:line="260" w:lineRule="atLeast"/>
        <w:jc w:val="both"/>
        <w:rPr>
          <w:rFonts w:ascii="Arial" w:hAnsi="Arial" w:cs="Arial"/>
          <w:sz w:val="20"/>
          <w:szCs w:val="20"/>
        </w:rPr>
      </w:pPr>
      <w:r w:rsidRPr="00454C79">
        <w:rPr>
          <w:rFonts w:ascii="Arial" w:hAnsi="Arial" w:cs="Arial"/>
          <w:sz w:val="20"/>
          <w:szCs w:val="20"/>
        </w:rPr>
        <w:t>Direktiva 2010/40/EU Evropskega parlamenta in sveta z dne 7. Julija 2010 o okviru za uvajanje inteligentnih prometnih sistemov v cestnem prometu in za vmesnike do drugih vrst prevoza,</w:t>
      </w:r>
    </w:p>
    <w:p w14:paraId="4BC7EEF9" w14:textId="77777777" w:rsidR="00256035" w:rsidRPr="00454C79" w:rsidRDefault="00256035" w:rsidP="00256035">
      <w:pPr>
        <w:numPr>
          <w:ilvl w:val="0"/>
          <w:numId w:val="3"/>
        </w:numPr>
        <w:tabs>
          <w:tab w:val="left" w:pos="-2127"/>
          <w:tab w:val="left" w:pos="284"/>
          <w:tab w:val="left" w:pos="1134"/>
        </w:tabs>
        <w:suppressAutoHyphens/>
        <w:spacing w:after="0" w:line="260" w:lineRule="atLeast"/>
        <w:jc w:val="both"/>
        <w:rPr>
          <w:rFonts w:ascii="Arial" w:hAnsi="Arial" w:cs="Arial"/>
          <w:sz w:val="20"/>
          <w:szCs w:val="20"/>
        </w:rPr>
      </w:pPr>
      <w:r w:rsidRPr="00454C79">
        <w:rPr>
          <w:rFonts w:ascii="Arial" w:hAnsi="Arial" w:cs="Arial"/>
          <w:sz w:val="20"/>
          <w:szCs w:val="20"/>
        </w:rPr>
        <w:t>Delegirana uredba Komisije (EU) 2015/962 z dne 18. decembra 2014 o dopolnitvi Direktive 2010/40/EU Evropskega parlamenta in Sveta v zvezi z opravljanjem storitev zagotavljanja prometnih informacij v realnem času po vsej EU,</w:t>
      </w:r>
    </w:p>
    <w:p w14:paraId="50279368" w14:textId="41C4A2CF" w:rsidR="00256035" w:rsidRPr="00454C79" w:rsidRDefault="00256035" w:rsidP="00256035">
      <w:pPr>
        <w:numPr>
          <w:ilvl w:val="0"/>
          <w:numId w:val="3"/>
        </w:numPr>
        <w:tabs>
          <w:tab w:val="left" w:pos="-2127"/>
          <w:tab w:val="left" w:pos="284"/>
          <w:tab w:val="left" w:pos="1134"/>
        </w:tabs>
        <w:suppressAutoHyphens/>
        <w:spacing w:after="0" w:line="260" w:lineRule="atLeast"/>
        <w:jc w:val="both"/>
        <w:rPr>
          <w:rFonts w:ascii="Arial" w:hAnsi="Arial" w:cs="Arial"/>
          <w:sz w:val="20"/>
          <w:szCs w:val="20"/>
        </w:rPr>
      </w:pPr>
      <w:r w:rsidRPr="00454C79">
        <w:rPr>
          <w:rFonts w:ascii="Arial" w:hAnsi="Arial" w:cs="Arial"/>
          <w:sz w:val="20"/>
          <w:szCs w:val="20"/>
        </w:rPr>
        <w:t>Delegirana uredba Komisije (EU) 2017/1926 z dne 31. maja 2017 o dopolnitvi Direktive 2010/40/EU Evropskega parlamenta in Sveta v zvezi z opravljanjem storitev zagotavljanja večmodalnih potovalnih informacij po vsej EU</w:t>
      </w:r>
      <w:r w:rsidR="004B5A5D" w:rsidRPr="00454C79">
        <w:rPr>
          <w:rFonts w:ascii="Arial" w:hAnsi="Arial" w:cs="Arial"/>
          <w:sz w:val="20"/>
          <w:szCs w:val="20"/>
        </w:rPr>
        <w:t xml:space="preserve"> ter</w:t>
      </w:r>
    </w:p>
    <w:p w14:paraId="194EEB87" w14:textId="77777777" w:rsidR="00A046BA" w:rsidRPr="00454C79" w:rsidRDefault="00A046BA" w:rsidP="00DB50FC">
      <w:pPr>
        <w:numPr>
          <w:ilvl w:val="0"/>
          <w:numId w:val="3"/>
        </w:numPr>
        <w:tabs>
          <w:tab w:val="num" w:pos="454"/>
        </w:tabs>
        <w:spacing w:before="60" w:after="60"/>
        <w:jc w:val="both"/>
        <w:rPr>
          <w:rFonts w:ascii="Arial" w:hAnsi="Arial" w:cs="Arial"/>
          <w:sz w:val="20"/>
          <w:szCs w:val="20"/>
        </w:rPr>
      </w:pPr>
      <w:r w:rsidRPr="00454C79">
        <w:rPr>
          <w:rFonts w:ascii="Arial" w:hAnsi="Arial" w:cs="Arial"/>
          <w:sz w:val="20"/>
          <w:szCs w:val="20"/>
        </w:rPr>
        <w:t>ostali predpisi z vsebinskega področja javnega naročila.</w:t>
      </w:r>
    </w:p>
    <w:p w14:paraId="03AE5F5B" w14:textId="77777777" w:rsidR="00A046BA" w:rsidRPr="00454C79" w:rsidRDefault="00A046BA" w:rsidP="002671D1">
      <w:pPr>
        <w:spacing w:before="60" w:after="60"/>
        <w:jc w:val="both"/>
        <w:rPr>
          <w:rFonts w:ascii="Arial" w:hAnsi="Arial" w:cs="Arial"/>
          <w:sz w:val="20"/>
          <w:szCs w:val="20"/>
        </w:rPr>
      </w:pPr>
    </w:p>
    <w:p w14:paraId="538CDA35" w14:textId="0AEA5965" w:rsidR="00A046BA" w:rsidRPr="00454C79" w:rsidRDefault="00A046BA" w:rsidP="002671D1">
      <w:pPr>
        <w:tabs>
          <w:tab w:val="num" w:pos="720"/>
        </w:tabs>
        <w:spacing w:before="60" w:after="60"/>
        <w:jc w:val="both"/>
        <w:rPr>
          <w:rFonts w:ascii="Arial" w:hAnsi="Arial" w:cs="Arial"/>
          <w:b/>
          <w:bCs/>
          <w:iCs/>
          <w:sz w:val="20"/>
          <w:szCs w:val="20"/>
        </w:rPr>
      </w:pPr>
      <w:bookmarkStart w:id="21" w:name="_Toc156997240"/>
      <w:bookmarkStart w:id="22" w:name="_Toc156998185"/>
      <w:r w:rsidRPr="00454C79">
        <w:rPr>
          <w:rFonts w:ascii="Arial" w:hAnsi="Arial" w:cs="Arial"/>
          <w:b/>
          <w:bCs/>
          <w:iCs/>
          <w:sz w:val="20"/>
          <w:szCs w:val="20"/>
        </w:rPr>
        <w:t>2.2.  Razpisna dokumentacija</w:t>
      </w:r>
      <w:bookmarkEnd w:id="6"/>
      <w:bookmarkEnd w:id="7"/>
      <w:bookmarkEnd w:id="8"/>
      <w:bookmarkEnd w:id="9"/>
      <w:bookmarkEnd w:id="10"/>
      <w:bookmarkEnd w:id="11"/>
      <w:bookmarkEnd w:id="12"/>
      <w:bookmarkEnd w:id="21"/>
      <w:bookmarkEnd w:id="22"/>
    </w:p>
    <w:p w14:paraId="5B74301C" w14:textId="77777777" w:rsidR="004B5A5D" w:rsidRPr="00454C79" w:rsidRDefault="004B5A5D" w:rsidP="002671D1">
      <w:pPr>
        <w:tabs>
          <w:tab w:val="num" w:pos="720"/>
        </w:tabs>
        <w:spacing w:before="60" w:after="60"/>
        <w:jc w:val="both"/>
        <w:rPr>
          <w:rFonts w:ascii="Arial" w:hAnsi="Arial" w:cs="Arial"/>
          <w:b/>
          <w:bCs/>
          <w:iCs/>
          <w:sz w:val="20"/>
          <w:szCs w:val="20"/>
        </w:rPr>
      </w:pPr>
    </w:p>
    <w:p w14:paraId="5D9C0D47" w14:textId="77777777" w:rsidR="00A046BA" w:rsidRPr="00454C79" w:rsidRDefault="00A046BA" w:rsidP="00DB50FC">
      <w:pPr>
        <w:numPr>
          <w:ilvl w:val="2"/>
          <w:numId w:val="5"/>
        </w:numPr>
        <w:spacing w:before="60" w:after="60"/>
        <w:jc w:val="both"/>
        <w:rPr>
          <w:rFonts w:ascii="Arial" w:hAnsi="Arial" w:cs="Arial"/>
          <w:b/>
          <w:bCs/>
          <w:sz w:val="20"/>
          <w:szCs w:val="20"/>
        </w:rPr>
      </w:pPr>
      <w:bookmarkStart w:id="23" w:name="_Toc130197569"/>
      <w:bookmarkStart w:id="24" w:name="_Toc130198070"/>
      <w:bookmarkStart w:id="25" w:name="_Toc130198130"/>
      <w:bookmarkStart w:id="26" w:name="_Toc130799591"/>
      <w:bookmarkStart w:id="27" w:name="_Toc132106362"/>
      <w:bookmarkStart w:id="28" w:name="_Toc132424976"/>
      <w:bookmarkStart w:id="29" w:name="_Toc132432225"/>
      <w:bookmarkStart w:id="30" w:name="_Toc156997241"/>
      <w:r w:rsidRPr="00454C79">
        <w:rPr>
          <w:rFonts w:ascii="Arial" w:hAnsi="Arial" w:cs="Arial"/>
          <w:b/>
          <w:bCs/>
          <w:sz w:val="20"/>
          <w:szCs w:val="20"/>
        </w:rPr>
        <w:t>Vsebina razpisne dokumentacije</w:t>
      </w:r>
      <w:bookmarkEnd w:id="23"/>
      <w:bookmarkEnd w:id="24"/>
      <w:bookmarkEnd w:id="25"/>
      <w:bookmarkEnd w:id="26"/>
      <w:bookmarkEnd w:id="27"/>
      <w:bookmarkEnd w:id="28"/>
      <w:bookmarkEnd w:id="29"/>
      <w:bookmarkEnd w:id="30"/>
    </w:p>
    <w:p w14:paraId="46B63775"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Razpisna dokumentacija vsebuje naslednje dokumente:</w:t>
      </w:r>
    </w:p>
    <w:p w14:paraId="577A551A" w14:textId="77777777" w:rsidR="00A046BA" w:rsidRPr="00454C79" w:rsidRDefault="00A046BA" w:rsidP="00DB50FC">
      <w:pPr>
        <w:numPr>
          <w:ilvl w:val="0"/>
          <w:numId w:val="4"/>
        </w:numPr>
        <w:spacing w:before="60" w:after="60"/>
        <w:jc w:val="both"/>
        <w:rPr>
          <w:rFonts w:ascii="Arial" w:hAnsi="Arial" w:cs="Arial"/>
          <w:sz w:val="20"/>
          <w:szCs w:val="20"/>
        </w:rPr>
      </w:pPr>
      <w:r w:rsidRPr="00454C79">
        <w:rPr>
          <w:rFonts w:ascii="Arial" w:hAnsi="Arial" w:cs="Arial"/>
          <w:sz w:val="20"/>
          <w:szCs w:val="20"/>
        </w:rPr>
        <w:t>poglavje 1: Povabilo k oddaji ponudbe,</w:t>
      </w:r>
    </w:p>
    <w:p w14:paraId="0B1F98DF" w14:textId="77777777" w:rsidR="00A046BA" w:rsidRPr="00454C79" w:rsidRDefault="00A046BA" w:rsidP="00DB50FC">
      <w:pPr>
        <w:numPr>
          <w:ilvl w:val="0"/>
          <w:numId w:val="4"/>
        </w:numPr>
        <w:spacing w:before="60" w:after="60"/>
        <w:jc w:val="both"/>
        <w:rPr>
          <w:rFonts w:ascii="Arial" w:hAnsi="Arial" w:cs="Arial"/>
          <w:sz w:val="20"/>
          <w:szCs w:val="20"/>
        </w:rPr>
      </w:pPr>
      <w:r w:rsidRPr="00454C79">
        <w:rPr>
          <w:rFonts w:ascii="Arial" w:hAnsi="Arial" w:cs="Arial"/>
          <w:sz w:val="20"/>
          <w:szCs w:val="20"/>
        </w:rPr>
        <w:t>poglavje 2: Navodilo ponudnikom za izdelavo ponudbe ter določila o izvedbi postopka,</w:t>
      </w:r>
    </w:p>
    <w:p w14:paraId="56384EFE" w14:textId="77777777" w:rsidR="00A046BA" w:rsidRPr="00454C79" w:rsidRDefault="00A046BA" w:rsidP="00DB50FC">
      <w:pPr>
        <w:numPr>
          <w:ilvl w:val="0"/>
          <w:numId w:val="4"/>
        </w:numPr>
        <w:spacing w:before="60" w:after="60"/>
        <w:jc w:val="both"/>
        <w:rPr>
          <w:rFonts w:ascii="Arial" w:hAnsi="Arial" w:cs="Arial"/>
          <w:sz w:val="20"/>
          <w:szCs w:val="20"/>
        </w:rPr>
      </w:pPr>
      <w:r w:rsidRPr="00454C79">
        <w:rPr>
          <w:rFonts w:ascii="Arial" w:hAnsi="Arial" w:cs="Arial"/>
          <w:sz w:val="20"/>
          <w:szCs w:val="20"/>
        </w:rPr>
        <w:t>poglavje 3: Razlogi za izključitev in pogoji za sodelovanje,</w:t>
      </w:r>
    </w:p>
    <w:p w14:paraId="493B5804" w14:textId="77777777" w:rsidR="00A046BA" w:rsidRPr="00454C79" w:rsidRDefault="00A046BA" w:rsidP="00DB50FC">
      <w:pPr>
        <w:numPr>
          <w:ilvl w:val="0"/>
          <w:numId w:val="4"/>
        </w:numPr>
        <w:spacing w:before="60" w:after="60"/>
        <w:jc w:val="both"/>
        <w:rPr>
          <w:rFonts w:ascii="Arial" w:hAnsi="Arial" w:cs="Arial"/>
          <w:sz w:val="20"/>
          <w:szCs w:val="20"/>
        </w:rPr>
      </w:pPr>
      <w:r w:rsidRPr="00454C79">
        <w:rPr>
          <w:rFonts w:ascii="Arial" w:hAnsi="Arial" w:cs="Arial"/>
          <w:sz w:val="20"/>
          <w:szCs w:val="20"/>
        </w:rPr>
        <w:t>poglavje 4: Obrazci naročnika,</w:t>
      </w:r>
    </w:p>
    <w:p w14:paraId="04AC60F5" w14:textId="77777777" w:rsidR="00A046BA" w:rsidRPr="00454C79" w:rsidRDefault="00A046BA" w:rsidP="00DB50FC">
      <w:pPr>
        <w:numPr>
          <w:ilvl w:val="0"/>
          <w:numId w:val="4"/>
        </w:numPr>
        <w:spacing w:before="60" w:after="60"/>
        <w:jc w:val="both"/>
        <w:rPr>
          <w:rFonts w:ascii="Arial" w:hAnsi="Arial" w:cs="Arial"/>
          <w:sz w:val="20"/>
          <w:szCs w:val="20"/>
        </w:rPr>
      </w:pPr>
      <w:r w:rsidRPr="00454C79">
        <w:rPr>
          <w:rFonts w:ascii="Arial" w:hAnsi="Arial" w:cs="Arial"/>
          <w:sz w:val="20"/>
          <w:szCs w:val="20"/>
        </w:rPr>
        <w:t>poglavje 5: Specifikacije,</w:t>
      </w:r>
    </w:p>
    <w:p w14:paraId="64103FC3" w14:textId="77777777" w:rsidR="00A046BA" w:rsidRPr="00454C79" w:rsidRDefault="00A046BA" w:rsidP="00DB50FC">
      <w:pPr>
        <w:numPr>
          <w:ilvl w:val="0"/>
          <w:numId w:val="4"/>
        </w:numPr>
        <w:spacing w:before="60" w:after="60"/>
        <w:jc w:val="both"/>
        <w:rPr>
          <w:rFonts w:ascii="Arial" w:hAnsi="Arial" w:cs="Arial"/>
          <w:sz w:val="20"/>
          <w:szCs w:val="20"/>
        </w:rPr>
      </w:pPr>
      <w:r w:rsidRPr="00454C79">
        <w:rPr>
          <w:rFonts w:ascii="Arial" w:hAnsi="Arial" w:cs="Arial"/>
          <w:sz w:val="20"/>
          <w:szCs w:val="20"/>
        </w:rPr>
        <w:t>Priloga: ESPD obrazec v .xml obliki datoteke,</w:t>
      </w:r>
    </w:p>
    <w:p w14:paraId="5E6B14D9" w14:textId="77777777" w:rsidR="00A046BA" w:rsidRPr="00454C79" w:rsidRDefault="00A046BA" w:rsidP="00DB50FC">
      <w:pPr>
        <w:numPr>
          <w:ilvl w:val="0"/>
          <w:numId w:val="4"/>
        </w:numPr>
        <w:spacing w:before="60" w:after="60"/>
        <w:jc w:val="both"/>
        <w:rPr>
          <w:rFonts w:ascii="Arial" w:hAnsi="Arial" w:cs="Arial"/>
          <w:sz w:val="20"/>
          <w:szCs w:val="20"/>
        </w:rPr>
      </w:pPr>
      <w:r w:rsidRPr="00454C79">
        <w:rPr>
          <w:rFonts w:ascii="Arial" w:hAnsi="Arial" w:cs="Arial"/>
          <w:sz w:val="20"/>
          <w:szCs w:val="20"/>
        </w:rPr>
        <w:t>Priloga: Obrazec »</w:t>
      </w:r>
      <w:r w:rsidR="009D1AED" w:rsidRPr="00454C79">
        <w:rPr>
          <w:rFonts w:ascii="Arial" w:hAnsi="Arial" w:cs="Arial"/>
          <w:sz w:val="20"/>
          <w:szCs w:val="20"/>
        </w:rPr>
        <w:t>Ponudbeni predračun</w:t>
      </w:r>
      <w:r w:rsidRPr="00454C79">
        <w:rPr>
          <w:rFonts w:ascii="Arial" w:hAnsi="Arial" w:cs="Arial"/>
          <w:sz w:val="20"/>
          <w:szCs w:val="20"/>
        </w:rPr>
        <w:t>«.</w:t>
      </w:r>
    </w:p>
    <w:p w14:paraId="4D0BB015" w14:textId="77777777" w:rsidR="00A046BA" w:rsidRPr="00454C79" w:rsidRDefault="00A046BA" w:rsidP="002671D1">
      <w:pPr>
        <w:spacing w:before="60" w:after="60"/>
        <w:jc w:val="both"/>
        <w:rPr>
          <w:rFonts w:ascii="Arial" w:hAnsi="Arial" w:cs="Arial"/>
          <w:sz w:val="20"/>
          <w:szCs w:val="20"/>
        </w:rPr>
      </w:pPr>
    </w:p>
    <w:p w14:paraId="546EFB02"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Sestavni del razpisne dokumentacije so tudi morebitni dodatki k razpisni dokumentaciji, izdani v skladu s točko 2.2.3. teh navodil in objavljeni na portalu </w:t>
      </w:r>
      <w:hyperlink r:id="rId14" w:history="1">
        <w:r w:rsidRPr="00454C79">
          <w:rPr>
            <w:rStyle w:val="Hiperpovezava"/>
            <w:rFonts w:ascii="Arial" w:hAnsi="Arial" w:cs="Arial"/>
            <w:sz w:val="20"/>
            <w:szCs w:val="20"/>
          </w:rPr>
          <w:t>www.enarocanje.si</w:t>
        </w:r>
      </w:hyperlink>
      <w:r w:rsidRPr="00454C79">
        <w:rPr>
          <w:rFonts w:ascii="Arial" w:hAnsi="Arial" w:cs="Arial"/>
          <w:sz w:val="20"/>
          <w:szCs w:val="20"/>
        </w:rPr>
        <w:t xml:space="preserve"> .</w:t>
      </w:r>
    </w:p>
    <w:p w14:paraId="40A04C5A" w14:textId="77777777" w:rsidR="00A046BA" w:rsidRPr="00454C79" w:rsidRDefault="00A046BA" w:rsidP="002671D1">
      <w:pPr>
        <w:spacing w:before="60" w:after="60"/>
        <w:jc w:val="both"/>
        <w:rPr>
          <w:rFonts w:ascii="Arial" w:hAnsi="Arial" w:cs="Arial"/>
          <w:sz w:val="20"/>
          <w:szCs w:val="20"/>
        </w:rPr>
      </w:pPr>
    </w:p>
    <w:p w14:paraId="609DDD41" w14:textId="3AC74C29" w:rsidR="00A046BA" w:rsidRPr="00454C79" w:rsidRDefault="00A046BA" w:rsidP="002671D1">
      <w:pPr>
        <w:tabs>
          <w:tab w:val="num" w:pos="720"/>
        </w:tabs>
        <w:spacing w:before="60" w:after="60"/>
        <w:jc w:val="both"/>
        <w:rPr>
          <w:rFonts w:ascii="Arial" w:hAnsi="Arial" w:cs="Arial"/>
          <w:b/>
          <w:bCs/>
          <w:sz w:val="20"/>
          <w:szCs w:val="20"/>
        </w:rPr>
      </w:pPr>
      <w:bookmarkStart w:id="31" w:name="_Toc130197570"/>
      <w:bookmarkStart w:id="32" w:name="_Toc130198071"/>
      <w:bookmarkStart w:id="33" w:name="_Toc130198131"/>
      <w:bookmarkStart w:id="34" w:name="_Toc130799592"/>
      <w:bookmarkStart w:id="35" w:name="_Toc132106363"/>
      <w:bookmarkStart w:id="36" w:name="_Toc132424977"/>
      <w:bookmarkStart w:id="37" w:name="_Toc132432226"/>
      <w:bookmarkStart w:id="38" w:name="_Toc156997242"/>
      <w:bookmarkStart w:id="39" w:name="_Toc156997244"/>
      <w:bookmarkStart w:id="40" w:name="_Toc156998186"/>
      <w:bookmarkEnd w:id="13"/>
      <w:bookmarkEnd w:id="14"/>
      <w:bookmarkEnd w:id="15"/>
      <w:bookmarkEnd w:id="16"/>
      <w:bookmarkEnd w:id="17"/>
      <w:bookmarkEnd w:id="18"/>
      <w:bookmarkEnd w:id="19"/>
      <w:bookmarkEnd w:id="20"/>
      <w:r w:rsidRPr="00454C79">
        <w:rPr>
          <w:rFonts w:ascii="Arial" w:hAnsi="Arial" w:cs="Arial"/>
          <w:b/>
          <w:bCs/>
          <w:sz w:val="20"/>
          <w:szCs w:val="20"/>
        </w:rPr>
        <w:t>2.2.2 Pridobivanje dodatnih informacij</w:t>
      </w:r>
      <w:bookmarkEnd w:id="31"/>
      <w:bookmarkEnd w:id="32"/>
      <w:bookmarkEnd w:id="33"/>
      <w:bookmarkEnd w:id="34"/>
      <w:bookmarkEnd w:id="35"/>
      <w:bookmarkEnd w:id="36"/>
      <w:bookmarkEnd w:id="37"/>
      <w:bookmarkEnd w:id="38"/>
    </w:p>
    <w:p w14:paraId="233DE82C" w14:textId="45F7C08A"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Vse zahteve za dodatne informacije v zvezi s postopkom se posredujejo na portal </w:t>
      </w:r>
      <w:hyperlink r:id="rId15" w:history="1">
        <w:r w:rsidRPr="00454C79">
          <w:rPr>
            <w:rStyle w:val="Hiperpovezava"/>
            <w:rFonts w:ascii="Arial" w:hAnsi="Arial" w:cs="Arial"/>
            <w:sz w:val="20"/>
            <w:szCs w:val="20"/>
          </w:rPr>
          <w:t>www.enarocanje.si</w:t>
        </w:r>
      </w:hyperlink>
      <w:r w:rsidRPr="00454C79">
        <w:rPr>
          <w:rFonts w:ascii="Arial" w:hAnsi="Arial" w:cs="Arial"/>
          <w:sz w:val="20"/>
          <w:szCs w:val="20"/>
        </w:rPr>
        <w:t xml:space="preserve">. Zahtevo za pojasnila razpisne dokumentacije mora ponudnik posredovati pravočasno, najkasneje </w:t>
      </w:r>
      <w:r w:rsidRPr="00454C79">
        <w:rPr>
          <w:rFonts w:ascii="Arial" w:hAnsi="Arial" w:cs="Arial"/>
          <w:b/>
          <w:sz w:val="20"/>
          <w:szCs w:val="20"/>
        </w:rPr>
        <w:t xml:space="preserve">dne </w:t>
      </w:r>
      <w:r w:rsidR="006E3E88" w:rsidRPr="00454C79">
        <w:rPr>
          <w:rFonts w:ascii="Arial" w:hAnsi="Arial" w:cs="Arial"/>
          <w:b/>
          <w:sz w:val="20"/>
          <w:szCs w:val="20"/>
        </w:rPr>
        <w:t>6.10</w:t>
      </w:r>
      <w:r w:rsidR="00836B7B" w:rsidRPr="00454C79">
        <w:rPr>
          <w:rFonts w:ascii="Arial" w:hAnsi="Arial" w:cs="Arial"/>
          <w:b/>
          <w:sz w:val="20"/>
          <w:szCs w:val="20"/>
        </w:rPr>
        <w:t>.2020</w:t>
      </w:r>
      <w:r w:rsidRPr="00454C79">
        <w:rPr>
          <w:rFonts w:ascii="Arial" w:hAnsi="Arial" w:cs="Arial"/>
          <w:b/>
          <w:sz w:val="20"/>
          <w:szCs w:val="20"/>
        </w:rPr>
        <w:t xml:space="preserve"> do 12:00</w:t>
      </w:r>
      <w:r w:rsidRPr="00454C79">
        <w:rPr>
          <w:rFonts w:ascii="Arial" w:hAnsi="Arial" w:cs="Arial"/>
          <w:sz w:val="20"/>
          <w:szCs w:val="20"/>
        </w:rPr>
        <w:t xml:space="preserve">, da bo lahko naročnik pripravil in objavil odgovor najkasneje dne </w:t>
      </w:r>
      <w:r w:rsidR="006E3E88" w:rsidRPr="00454C79">
        <w:rPr>
          <w:rFonts w:ascii="Arial" w:hAnsi="Arial" w:cs="Arial"/>
          <w:b/>
          <w:sz w:val="20"/>
          <w:szCs w:val="20"/>
        </w:rPr>
        <w:t>13.10</w:t>
      </w:r>
      <w:r w:rsidR="00836B7B" w:rsidRPr="00454C79">
        <w:rPr>
          <w:rFonts w:ascii="Arial" w:hAnsi="Arial" w:cs="Arial"/>
          <w:b/>
          <w:sz w:val="20"/>
          <w:szCs w:val="20"/>
        </w:rPr>
        <w:t>.2020</w:t>
      </w:r>
      <w:r w:rsidRPr="00454C79">
        <w:rPr>
          <w:rFonts w:ascii="Arial" w:hAnsi="Arial" w:cs="Arial"/>
          <w:b/>
          <w:sz w:val="20"/>
          <w:szCs w:val="20"/>
        </w:rPr>
        <w:t xml:space="preserve"> </w:t>
      </w:r>
      <w:r w:rsidRPr="00454C79">
        <w:rPr>
          <w:rFonts w:ascii="Arial" w:hAnsi="Arial" w:cs="Arial"/>
          <w:sz w:val="20"/>
          <w:szCs w:val="20"/>
        </w:rPr>
        <w:t xml:space="preserve"> Vse dodatne informacije so objavljene izključno na omenjenem portalu in jih naročnik ne bo posebej posredoval.</w:t>
      </w:r>
    </w:p>
    <w:p w14:paraId="1900A67F" w14:textId="77777777" w:rsidR="00A046BA" w:rsidRPr="00454C79" w:rsidRDefault="00A046BA" w:rsidP="002671D1">
      <w:pPr>
        <w:spacing w:before="60" w:after="60"/>
        <w:jc w:val="both"/>
        <w:rPr>
          <w:rFonts w:ascii="Arial" w:hAnsi="Arial" w:cs="Arial"/>
          <w:sz w:val="20"/>
          <w:szCs w:val="20"/>
        </w:rPr>
      </w:pPr>
    </w:p>
    <w:p w14:paraId="490006B1" w14:textId="77777777" w:rsidR="00A046BA" w:rsidRPr="00454C79" w:rsidRDefault="00A046BA" w:rsidP="002671D1">
      <w:pPr>
        <w:tabs>
          <w:tab w:val="num" w:pos="720"/>
        </w:tabs>
        <w:spacing w:before="60" w:after="60"/>
        <w:jc w:val="both"/>
        <w:rPr>
          <w:rFonts w:ascii="Arial" w:hAnsi="Arial" w:cs="Arial"/>
          <w:b/>
          <w:bCs/>
          <w:sz w:val="20"/>
          <w:szCs w:val="20"/>
        </w:rPr>
      </w:pPr>
      <w:bookmarkStart w:id="41" w:name="_Toc130197571"/>
      <w:bookmarkStart w:id="42" w:name="_Toc130198072"/>
      <w:bookmarkStart w:id="43" w:name="_Toc130198132"/>
      <w:bookmarkStart w:id="44" w:name="_Toc130799593"/>
      <w:bookmarkStart w:id="45" w:name="_Toc132106364"/>
      <w:bookmarkStart w:id="46" w:name="_Toc132424978"/>
      <w:bookmarkStart w:id="47" w:name="_Toc132432227"/>
      <w:bookmarkStart w:id="48" w:name="_Toc156997243"/>
      <w:r w:rsidRPr="00454C79">
        <w:rPr>
          <w:rFonts w:ascii="Arial" w:hAnsi="Arial" w:cs="Arial"/>
          <w:b/>
          <w:bCs/>
          <w:sz w:val="20"/>
          <w:szCs w:val="20"/>
        </w:rPr>
        <w:t>2.2.3 Spremembe in dopolnitve razpisne dokumentacije</w:t>
      </w:r>
      <w:bookmarkEnd w:id="41"/>
      <w:bookmarkEnd w:id="42"/>
      <w:bookmarkEnd w:id="43"/>
      <w:bookmarkEnd w:id="44"/>
      <w:bookmarkEnd w:id="45"/>
      <w:bookmarkEnd w:id="46"/>
      <w:bookmarkEnd w:id="47"/>
      <w:bookmarkEnd w:id="48"/>
    </w:p>
    <w:p w14:paraId="210D82C1"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Naročnik sme v skladu s 67. členom ZJN-3 spremeniti ali dopolniti razpisno dokumentacijo. Tovrstne spremembe in dopolnitve bo naročnik izdal v obliki dodatkov k razpisni dokumentaciji Vsak dodatek k razpisni dokumentaciji postane sestavni del razpisne dokumentacije. Kot del dokumentacije o javnem naročilu štejejo tudi vprašanja in odgovori, objavljeni na portalu e-naročanje.  </w:t>
      </w:r>
    </w:p>
    <w:p w14:paraId="1E5DE069" w14:textId="77777777" w:rsidR="00A046BA" w:rsidRPr="00454C79" w:rsidRDefault="00A046BA" w:rsidP="002671D1">
      <w:pPr>
        <w:spacing w:before="60" w:after="60"/>
        <w:jc w:val="both"/>
        <w:rPr>
          <w:rFonts w:ascii="Arial" w:hAnsi="Arial" w:cs="Arial"/>
          <w:sz w:val="20"/>
          <w:szCs w:val="20"/>
        </w:rPr>
      </w:pPr>
    </w:p>
    <w:p w14:paraId="1276DBC3" w14:textId="77777777" w:rsidR="00A046BA" w:rsidRPr="00454C79" w:rsidRDefault="00A046BA" w:rsidP="002671D1">
      <w:pPr>
        <w:tabs>
          <w:tab w:val="num" w:pos="720"/>
        </w:tabs>
        <w:spacing w:before="60" w:after="60"/>
        <w:jc w:val="both"/>
        <w:rPr>
          <w:rFonts w:ascii="Arial" w:hAnsi="Arial" w:cs="Arial"/>
          <w:b/>
          <w:bCs/>
          <w:iCs/>
          <w:sz w:val="20"/>
          <w:szCs w:val="20"/>
        </w:rPr>
      </w:pPr>
      <w:r w:rsidRPr="00454C79">
        <w:rPr>
          <w:rFonts w:ascii="Arial" w:hAnsi="Arial" w:cs="Arial"/>
          <w:b/>
          <w:bCs/>
          <w:iCs/>
          <w:sz w:val="20"/>
          <w:szCs w:val="20"/>
        </w:rPr>
        <w:t>2.3 Priprava ponudbe</w:t>
      </w:r>
      <w:bookmarkEnd w:id="39"/>
      <w:bookmarkEnd w:id="40"/>
    </w:p>
    <w:p w14:paraId="74D9837B" w14:textId="77777777" w:rsidR="00A046BA" w:rsidRPr="00454C79" w:rsidRDefault="00A046BA" w:rsidP="002671D1">
      <w:pPr>
        <w:tabs>
          <w:tab w:val="num" w:pos="720"/>
        </w:tabs>
        <w:spacing w:before="60" w:after="60"/>
        <w:jc w:val="both"/>
        <w:rPr>
          <w:rFonts w:ascii="Arial" w:hAnsi="Arial" w:cs="Arial"/>
          <w:b/>
          <w:bCs/>
          <w:sz w:val="20"/>
          <w:szCs w:val="20"/>
        </w:rPr>
      </w:pPr>
      <w:bookmarkStart w:id="49" w:name="_Toc130197577"/>
      <w:bookmarkStart w:id="50" w:name="_Toc130198078"/>
      <w:bookmarkStart w:id="51" w:name="_Toc130198138"/>
      <w:bookmarkStart w:id="52" w:name="_Toc130799599"/>
      <w:bookmarkStart w:id="53" w:name="_Toc132106370"/>
      <w:bookmarkStart w:id="54" w:name="_Toc132424984"/>
      <w:bookmarkStart w:id="55" w:name="_Toc132432233"/>
      <w:bookmarkStart w:id="56" w:name="_Toc156997245"/>
      <w:r w:rsidRPr="00454C79">
        <w:rPr>
          <w:rFonts w:ascii="Arial" w:hAnsi="Arial" w:cs="Arial"/>
          <w:b/>
          <w:bCs/>
          <w:sz w:val="20"/>
          <w:szCs w:val="20"/>
        </w:rPr>
        <w:t>2.3.1 Jezik ponudbe</w:t>
      </w:r>
      <w:bookmarkEnd w:id="49"/>
      <w:bookmarkEnd w:id="50"/>
      <w:bookmarkEnd w:id="51"/>
      <w:bookmarkEnd w:id="52"/>
      <w:bookmarkEnd w:id="53"/>
      <w:bookmarkEnd w:id="54"/>
      <w:bookmarkEnd w:id="55"/>
      <w:bookmarkEnd w:id="56"/>
    </w:p>
    <w:p w14:paraId="5795F600" w14:textId="77777777" w:rsidR="009D1AED" w:rsidRPr="00454C79" w:rsidRDefault="009D1AED" w:rsidP="002671D1">
      <w:pPr>
        <w:spacing w:after="0" w:line="260" w:lineRule="atLeast"/>
        <w:jc w:val="both"/>
        <w:rPr>
          <w:rFonts w:ascii="Arial" w:eastAsia="Times New Roman" w:hAnsi="Arial" w:cs="Arial"/>
          <w:sz w:val="20"/>
          <w:szCs w:val="20"/>
        </w:rPr>
      </w:pPr>
      <w:r w:rsidRPr="00454C79">
        <w:rPr>
          <w:rFonts w:ascii="Arial" w:eastAsia="Calibri" w:hAnsi="Arial" w:cs="Times New Roman"/>
          <w:sz w:val="20"/>
        </w:rPr>
        <w:t xml:space="preserve">Postopek javnega naročanja poteka v slovenskem jeziku. Vsi dokumenti v zvezi s ponudbo morajo biti v slovenskem jeziku. </w:t>
      </w:r>
      <w:r w:rsidRPr="00454C79">
        <w:rPr>
          <w:rFonts w:ascii="Arial" w:eastAsia="Times New Roman" w:hAnsi="Arial" w:cs="Arial"/>
          <w:sz w:val="20"/>
          <w:szCs w:val="20"/>
        </w:rPr>
        <w:t>V kolikor je dokument predložen v tujem jeziku, mu mora biti priložen uraden prevod v slovenski jezik (prevod sodno zapriseženega prevajalca).</w:t>
      </w:r>
    </w:p>
    <w:p w14:paraId="2F0B42A1" w14:textId="77777777" w:rsidR="009D1AED" w:rsidRPr="00454C79" w:rsidRDefault="009D1AED" w:rsidP="002671D1">
      <w:pPr>
        <w:spacing w:after="0" w:line="260" w:lineRule="atLeast"/>
        <w:jc w:val="both"/>
        <w:rPr>
          <w:rFonts w:ascii="Arial" w:eastAsia="Times New Roman" w:hAnsi="Arial" w:cs="Arial"/>
          <w:sz w:val="20"/>
          <w:szCs w:val="20"/>
        </w:rPr>
      </w:pPr>
    </w:p>
    <w:p w14:paraId="5E07F227" w14:textId="77777777" w:rsidR="009D1AED" w:rsidRPr="00454C79" w:rsidRDefault="009D1AED" w:rsidP="002671D1">
      <w:pPr>
        <w:spacing w:after="0" w:line="260" w:lineRule="atLeast"/>
        <w:jc w:val="both"/>
        <w:rPr>
          <w:rFonts w:ascii="Arial" w:eastAsia="Times New Roman" w:hAnsi="Arial" w:cs="Arial"/>
          <w:sz w:val="20"/>
          <w:szCs w:val="20"/>
        </w:rPr>
      </w:pPr>
      <w:r w:rsidRPr="00454C79">
        <w:rPr>
          <w:rFonts w:ascii="Arial" w:eastAsia="Times New Roman" w:hAnsi="Arial" w:cs="Arial"/>
          <w:sz w:val="20"/>
          <w:szCs w:val="20"/>
        </w:rPr>
        <w:t>V tujem jeziku (in sicer v angleškem ali nemškem jeziku) je lahko le prospektni material, licenčne pogodbe, licence in podobno, ki dodatno pojasnjujejo ponudbo. Naročnik si za te dokumente pridržuje pravico, da od ponudnika, kateremu se bo odločil oddati javno naročilo, naknadno zahteva prevod dokumentov, ki jih je ponudnik dolžan dostaviti v roku, ki ga bo naročnik določil glede na obseg gradiva, ki ga bo treba prevesti v slovenščino. Stroške prevoda nosi ponudnik in jamči za pravilnost prevoda v slovenski jezik.</w:t>
      </w:r>
    </w:p>
    <w:p w14:paraId="71E1AFEF" w14:textId="77777777" w:rsidR="00A046BA" w:rsidRPr="00454C79" w:rsidRDefault="00A046BA" w:rsidP="002671D1">
      <w:pPr>
        <w:spacing w:before="60" w:after="60"/>
        <w:jc w:val="both"/>
        <w:rPr>
          <w:rFonts w:ascii="Arial" w:hAnsi="Arial" w:cs="Arial"/>
          <w:sz w:val="20"/>
          <w:szCs w:val="20"/>
        </w:rPr>
      </w:pPr>
      <w:bookmarkStart w:id="57" w:name="_Toc125192849"/>
      <w:bookmarkStart w:id="58" w:name="_Toc130197578"/>
      <w:bookmarkStart w:id="59" w:name="_Toc130198079"/>
      <w:bookmarkStart w:id="60" w:name="_Toc130198139"/>
      <w:bookmarkStart w:id="61" w:name="_Toc130799600"/>
      <w:bookmarkStart w:id="62" w:name="_Toc132106371"/>
      <w:bookmarkStart w:id="63" w:name="_Toc132424985"/>
      <w:bookmarkStart w:id="64" w:name="_Toc132432234"/>
      <w:bookmarkStart w:id="65" w:name="_Toc156997246"/>
    </w:p>
    <w:p w14:paraId="7A2767FF" w14:textId="77777777" w:rsidR="00A046BA" w:rsidRPr="00454C79" w:rsidRDefault="00A046BA" w:rsidP="002671D1">
      <w:pPr>
        <w:tabs>
          <w:tab w:val="num" w:pos="720"/>
        </w:tabs>
        <w:spacing w:before="60" w:after="60"/>
        <w:jc w:val="both"/>
        <w:rPr>
          <w:rFonts w:ascii="Arial" w:hAnsi="Arial" w:cs="Arial"/>
          <w:b/>
          <w:bCs/>
          <w:sz w:val="20"/>
          <w:szCs w:val="20"/>
        </w:rPr>
      </w:pPr>
      <w:bookmarkStart w:id="66" w:name="_Toc130197579"/>
      <w:bookmarkStart w:id="67" w:name="_Toc130198080"/>
      <w:bookmarkStart w:id="68" w:name="_Toc130198140"/>
      <w:bookmarkStart w:id="69" w:name="_Toc130799601"/>
      <w:bookmarkStart w:id="70" w:name="_Toc132106372"/>
      <w:bookmarkStart w:id="71" w:name="_Toc132424986"/>
      <w:bookmarkStart w:id="72" w:name="_Toc132432235"/>
      <w:bookmarkStart w:id="73" w:name="_Toc156997247"/>
      <w:bookmarkEnd w:id="57"/>
      <w:bookmarkEnd w:id="58"/>
      <w:bookmarkEnd w:id="59"/>
      <w:bookmarkEnd w:id="60"/>
      <w:bookmarkEnd w:id="61"/>
      <w:bookmarkEnd w:id="62"/>
      <w:bookmarkEnd w:id="63"/>
      <w:bookmarkEnd w:id="64"/>
      <w:bookmarkEnd w:id="65"/>
      <w:r w:rsidRPr="00454C79">
        <w:rPr>
          <w:rFonts w:ascii="Arial" w:hAnsi="Arial" w:cs="Arial"/>
          <w:b/>
          <w:bCs/>
          <w:sz w:val="20"/>
          <w:szCs w:val="20"/>
        </w:rPr>
        <w:t>2.3.2 Oblika ponudbe</w:t>
      </w:r>
      <w:bookmarkEnd w:id="66"/>
      <w:bookmarkEnd w:id="67"/>
      <w:bookmarkEnd w:id="68"/>
      <w:bookmarkEnd w:id="69"/>
      <w:bookmarkEnd w:id="70"/>
      <w:bookmarkEnd w:id="71"/>
      <w:bookmarkEnd w:id="72"/>
      <w:bookmarkEnd w:id="73"/>
    </w:p>
    <w:p w14:paraId="54CD8B5C"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Ponudnik vpiše zahtevane podatke v obrazce, ki so sestavni del razpisne dokumentacije ter priloži zahtevana dokazila o izpolnjevanju pogojev, kjer je to zahtevano. Ponudba mora biti podana na obrazcih, ki so sestavni del razpisne dokumentacije ali po vsebini in obliki enakih obrazcih, izdelanih s strani ponudnika. </w:t>
      </w:r>
    </w:p>
    <w:p w14:paraId="6C682DA6" w14:textId="77777777" w:rsidR="00A046BA" w:rsidRPr="00454C79" w:rsidRDefault="00A046BA" w:rsidP="002671D1">
      <w:pPr>
        <w:spacing w:before="60" w:after="60"/>
        <w:jc w:val="both"/>
        <w:rPr>
          <w:rFonts w:ascii="Arial" w:hAnsi="Arial" w:cs="Arial"/>
          <w:sz w:val="20"/>
          <w:szCs w:val="20"/>
        </w:rPr>
      </w:pPr>
    </w:p>
    <w:p w14:paraId="73AC225A"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V kolikor ponudnik nima sedeža v Republiki Sloveniji in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2DAECA03" w14:textId="77777777" w:rsidR="00A046BA" w:rsidRPr="00454C79" w:rsidRDefault="00A046BA" w:rsidP="002671D1">
      <w:pPr>
        <w:spacing w:before="60" w:after="60"/>
        <w:jc w:val="both"/>
        <w:rPr>
          <w:rFonts w:ascii="Arial" w:hAnsi="Arial" w:cs="Arial"/>
          <w:sz w:val="20"/>
          <w:szCs w:val="20"/>
        </w:rPr>
      </w:pPr>
    </w:p>
    <w:p w14:paraId="25889D8C"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Dokumenti, ki se predložijo kot sestavni del ponudbe in ki izvirajo od ponudnika, morajo biti opremljeni z žigom in podpisom osebe, ki ima polno pooblastilo za zastopanje ponudnika. V primeru, da ponudbeno dokumentacijo ne podpiše oseba, ki ima polno pooblastilo za zastopanje ponudnika, mora biti ponudbi priloženo tudi pisno pooblastilo, izdano podpisniku za podpis ponudbe.</w:t>
      </w:r>
    </w:p>
    <w:p w14:paraId="0510D024" w14:textId="77777777" w:rsidR="00A046BA" w:rsidRPr="00454C79" w:rsidRDefault="00A046BA" w:rsidP="002671D1">
      <w:pPr>
        <w:spacing w:before="60" w:after="60"/>
        <w:jc w:val="both"/>
        <w:rPr>
          <w:rFonts w:ascii="Arial" w:hAnsi="Arial" w:cs="Arial"/>
          <w:sz w:val="20"/>
          <w:szCs w:val="20"/>
        </w:rPr>
      </w:pPr>
    </w:p>
    <w:p w14:paraId="710DA51B"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Naročnik si pridržuje pravico, da kadarkoli v postopku preverjanja ponudbe zahteva predložitev originalnih izvodov ali overjenih kopij. </w:t>
      </w:r>
    </w:p>
    <w:p w14:paraId="3383E735" w14:textId="77777777" w:rsidR="00A046BA" w:rsidRPr="00454C79" w:rsidRDefault="00A046BA" w:rsidP="002671D1">
      <w:pPr>
        <w:spacing w:before="60" w:after="60"/>
        <w:jc w:val="both"/>
        <w:rPr>
          <w:rFonts w:ascii="Arial" w:hAnsi="Arial" w:cs="Arial"/>
          <w:sz w:val="20"/>
          <w:szCs w:val="20"/>
        </w:rPr>
      </w:pPr>
    </w:p>
    <w:p w14:paraId="6649B365"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Ponudnik prevzema vse stroške, vezane na pripravo, izdelavo in predložitev ponudbe.</w:t>
      </w:r>
    </w:p>
    <w:p w14:paraId="34740D0C" w14:textId="77777777" w:rsidR="00A046BA" w:rsidRPr="00454C79" w:rsidRDefault="00A046BA" w:rsidP="002671D1">
      <w:pPr>
        <w:spacing w:before="60" w:after="60"/>
        <w:jc w:val="both"/>
        <w:rPr>
          <w:rFonts w:ascii="Arial" w:hAnsi="Arial" w:cs="Arial"/>
          <w:sz w:val="20"/>
          <w:szCs w:val="20"/>
        </w:rPr>
      </w:pPr>
    </w:p>
    <w:p w14:paraId="632559A7" w14:textId="77777777" w:rsidR="00A046BA" w:rsidRPr="00454C79" w:rsidRDefault="00A046BA" w:rsidP="002671D1">
      <w:pPr>
        <w:tabs>
          <w:tab w:val="num" w:pos="720"/>
        </w:tabs>
        <w:spacing w:before="60" w:after="60"/>
        <w:jc w:val="both"/>
        <w:rPr>
          <w:rFonts w:ascii="Arial" w:hAnsi="Arial" w:cs="Arial"/>
          <w:b/>
          <w:bCs/>
          <w:sz w:val="20"/>
          <w:szCs w:val="20"/>
        </w:rPr>
      </w:pPr>
      <w:bookmarkStart w:id="74" w:name="_Toc336851749"/>
      <w:bookmarkStart w:id="75" w:name="_Toc336851797"/>
      <w:bookmarkStart w:id="76" w:name="_Toc509692018"/>
      <w:r w:rsidRPr="00454C79">
        <w:rPr>
          <w:rFonts w:ascii="Arial" w:hAnsi="Arial" w:cs="Arial"/>
          <w:b/>
          <w:bCs/>
          <w:sz w:val="20"/>
          <w:szCs w:val="20"/>
        </w:rPr>
        <w:t>2.3.3 Obrazec »ESPD« za vse gospodarske subjekte</w:t>
      </w:r>
    </w:p>
    <w:bookmarkEnd w:id="74"/>
    <w:bookmarkEnd w:id="75"/>
    <w:bookmarkEnd w:id="76"/>
    <w:p w14:paraId="2AED42C5"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6B275701" w14:textId="77777777" w:rsidR="00A046BA" w:rsidRPr="00454C79" w:rsidRDefault="00A046BA" w:rsidP="002671D1">
      <w:pPr>
        <w:spacing w:before="60" w:after="60"/>
        <w:jc w:val="both"/>
        <w:rPr>
          <w:rFonts w:ascii="Arial" w:hAnsi="Arial" w:cs="Arial"/>
          <w:sz w:val="20"/>
          <w:szCs w:val="20"/>
        </w:rPr>
      </w:pPr>
    </w:p>
    <w:p w14:paraId="5F41C097"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Navedbe v ESPD in/ali dokazila, ki ji predloži gospodarski subjekt, morajo biti veljavni.</w:t>
      </w:r>
    </w:p>
    <w:p w14:paraId="78864B2D" w14:textId="77777777" w:rsidR="00A046BA" w:rsidRPr="00454C79" w:rsidRDefault="00A046BA" w:rsidP="002671D1">
      <w:pPr>
        <w:spacing w:before="60" w:after="60"/>
        <w:jc w:val="both"/>
        <w:rPr>
          <w:rFonts w:ascii="Arial" w:hAnsi="Arial" w:cs="Arial"/>
          <w:sz w:val="20"/>
          <w:szCs w:val="20"/>
        </w:rPr>
      </w:pPr>
    </w:p>
    <w:p w14:paraId="52FEF3E2"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Gospodarski subjekt naročnikov obrazec ESPD (datoteka XML) uvozi na spletni strani Portala javnih naročil/ESPD: </w:t>
      </w:r>
      <w:hyperlink r:id="rId16" w:history="1">
        <w:r w:rsidRPr="00454C79">
          <w:rPr>
            <w:rStyle w:val="Hiperpovezava"/>
            <w:rFonts w:ascii="Arial" w:hAnsi="Arial" w:cs="Arial"/>
            <w:sz w:val="20"/>
            <w:szCs w:val="20"/>
          </w:rPr>
          <w:t>http://www.enarocanje.si/_ESPD/</w:t>
        </w:r>
      </w:hyperlink>
      <w:r w:rsidRPr="00454C79">
        <w:rPr>
          <w:rFonts w:ascii="Arial" w:hAnsi="Arial" w:cs="Arial"/>
          <w:sz w:val="20"/>
          <w:szCs w:val="20"/>
        </w:rPr>
        <w:t xml:space="preserve"> in v njega neposredno vnese zahtevane podatke.</w:t>
      </w:r>
    </w:p>
    <w:p w14:paraId="19DF0CBB" w14:textId="77777777" w:rsidR="00A046BA" w:rsidRPr="00454C79" w:rsidRDefault="00A046BA" w:rsidP="002671D1">
      <w:pPr>
        <w:spacing w:before="60" w:after="60"/>
        <w:jc w:val="both"/>
        <w:rPr>
          <w:rFonts w:ascii="Arial" w:hAnsi="Arial" w:cs="Arial"/>
          <w:sz w:val="20"/>
          <w:szCs w:val="20"/>
        </w:rPr>
      </w:pPr>
    </w:p>
    <w:p w14:paraId="1CF81D6E"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Izpolnjen in podpisan ESPD mora biti preko Sistema za elektronsko oddajo ponudb oddan ločeno za vse gospodarske subjekte, ki v kakršni koli vlogi sodelujejo v ponudbi (ponudnik, sodelujoči ponudniki v primeru skupne ponudbe, gospodarski subjekti, na katerih kapacitete se sklicuje ponudnik in podizvajalci).  </w:t>
      </w:r>
    </w:p>
    <w:p w14:paraId="758DC0FA" w14:textId="77777777" w:rsidR="00A046BA" w:rsidRPr="00454C79" w:rsidRDefault="00A046BA" w:rsidP="002671D1">
      <w:pPr>
        <w:spacing w:before="60" w:after="60"/>
        <w:jc w:val="both"/>
        <w:rPr>
          <w:rFonts w:ascii="Arial" w:hAnsi="Arial" w:cs="Arial"/>
          <w:sz w:val="20"/>
          <w:szCs w:val="20"/>
        </w:rPr>
      </w:pPr>
    </w:p>
    <w:p w14:paraId="5A31239D"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Ponudnik, ki v sistemu e-JN oddaja ponudbo, naloži svoj ESPD v razdelek »ESPD – ponudnik«, ESPD ostalih sodelujočih pa naloži v razdelek »ESPD – ostali sodelujoči«. Ponudnik, ki v sistemu e-JN oddaja ponudbo, lahko naloži podpisan ESPD v pdf. obliki ali pa ga le naloži in bo podpisan hkrati s podpisom ponudbe. Tudi če ponudnik naloži podpisan ESPD v pdf. obliki, bo ta hkrati s podpisom ponudbe podpisan še enkrat. </w:t>
      </w:r>
    </w:p>
    <w:p w14:paraId="2A303459" w14:textId="77777777" w:rsidR="00A046BA" w:rsidRPr="00454C79" w:rsidRDefault="00A046BA" w:rsidP="002671D1">
      <w:pPr>
        <w:spacing w:before="60" w:after="60"/>
        <w:jc w:val="both"/>
        <w:rPr>
          <w:rFonts w:ascii="Arial" w:hAnsi="Arial" w:cs="Arial"/>
          <w:sz w:val="20"/>
          <w:szCs w:val="20"/>
        </w:rPr>
      </w:pPr>
    </w:p>
    <w:p w14:paraId="16550CE8"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Za ostale sodelujoče ponudnik v razdelek »ESPD – ostali sodelujoči« priloži podpisane ESPD v pdf. obliki, ali v elektronski obliki podpisan xml. </w:t>
      </w:r>
    </w:p>
    <w:p w14:paraId="57DCDA33" w14:textId="77777777" w:rsidR="00A046BA" w:rsidRPr="00454C79" w:rsidRDefault="00A046BA" w:rsidP="002671D1">
      <w:pPr>
        <w:spacing w:before="60" w:after="60"/>
        <w:jc w:val="both"/>
        <w:rPr>
          <w:rFonts w:ascii="Arial" w:hAnsi="Arial" w:cs="Arial"/>
          <w:sz w:val="20"/>
          <w:szCs w:val="20"/>
        </w:rPr>
      </w:pPr>
    </w:p>
    <w:p w14:paraId="4EABC007" w14:textId="77777777" w:rsidR="00A046BA" w:rsidRPr="00454C79" w:rsidRDefault="00A046BA" w:rsidP="002671D1">
      <w:pPr>
        <w:tabs>
          <w:tab w:val="num" w:pos="720"/>
        </w:tabs>
        <w:spacing w:before="60" w:after="60"/>
        <w:jc w:val="both"/>
        <w:rPr>
          <w:rFonts w:ascii="Arial" w:hAnsi="Arial" w:cs="Arial"/>
          <w:b/>
          <w:bCs/>
          <w:sz w:val="20"/>
          <w:szCs w:val="20"/>
        </w:rPr>
      </w:pPr>
      <w:bookmarkStart w:id="77" w:name="_Toc509692019"/>
      <w:r w:rsidRPr="00454C79">
        <w:rPr>
          <w:rFonts w:ascii="Arial" w:hAnsi="Arial" w:cs="Arial"/>
          <w:b/>
          <w:bCs/>
          <w:sz w:val="20"/>
          <w:szCs w:val="20"/>
        </w:rPr>
        <w:t xml:space="preserve">2.3.4 Obrazec »Ponudba s ponudbenim predračunom« </w:t>
      </w:r>
    </w:p>
    <w:bookmarkEnd w:id="77"/>
    <w:p w14:paraId="2DF29CCB"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Ponudnik mora v ponudbenem predračunu ponujati vse pozicije, ob upoštevanju specifikacij, ki so del razpisne dokumentacije.</w:t>
      </w:r>
    </w:p>
    <w:p w14:paraId="4F75DFD4" w14:textId="77777777" w:rsidR="00A046BA" w:rsidRPr="00454C79" w:rsidRDefault="00A046BA" w:rsidP="002671D1">
      <w:pPr>
        <w:spacing w:before="60" w:after="60"/>
        <w:jc w:val="both"/>
        <w:rPr>
          <w:rFonts w:ascii="Arial" w:hAnsi="Arial" w:cs="Arial"/>
          <w:sz w:val="20"/>
          <w:szCs w:val="20"/>
        </w:rPr>
      </w:pPr>
    </w:p>
    <w:p w14:paraId="781897D0"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Ponudnik izpolni vse postavke v ponudbenem predračunu, in sicer </w:t>
      </w:r>
      <w:r w:rsidRPr="00454C79">
        <w:rPr>
          <w:rFonts w:ascii="Arial" w:hAnsi="Arial" w:cs="Arial"/>
          <w:b/>
          <w:sz w:val="20"/>
          <w:szCs w:val="20"/>
        </w:rPr>
        <w:t>na dve decimalni mesti</w:t>
      </w:r>
      <w:r w:rsidRPr="00454C79">
        <w:rPr>
          <w:rFonts w:ascii="Arial" w:hAnsi="Arial" w:cs="Arial"/>
          <w:sz w:val="20"/>
          <w:szCs w:val="20"/>
        </w:rPr>
        <w:t xml:space="preserve">. </w:t>
      </w:r>
    </w:p>
    <w:p w14:paraId="6284F18F" w14:textId="77777777" w:rsidR="00A046BA" w:rsidRPr="00454C79" w:rsidRDefault="00A046BA" w:rsidP="002671D1">
      <w:pPr>
        <w:spacing w:before="60" w:after="60"/>
        <w:jc w:val="both"/>
        <w:rPr>
          <w:rFonts w:ascii="Arial" w:hAnsi="Arial" w:cs="Arial"/>
          <w:sz w:val="20"/>
          <w:szCs w:val="20"/>
        </w:rPr>
      </w:pPr>
    </w:p>
    <w:p w14:paraId="2133E37A"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Ponudnik ne sme spreminjati vsebine ponudbenega predračuna.</w:t>
      </w:r>
    </w:p>
    <w:p w14:paraId="5EAA81B5" w14:textId="77777777" w:rsidR="00A046BA" w:rsidRPr="00454C79" w:rsidRDefault="00A046BA" w:rsidP="002671D1">
      <w:pPr>
        <w:spacing w:before="60" w:after="60"/>
        <w:jc w:val="both"/>
        <w:rPr>
          <w:rFonts w:ascii="Arial" w:hAnsi="Arial" w:cs="Arial"/>
          <w:sz w:val="20"/>
          <w:szCs w:val="20"/>
        </w:rPr>
      </w:pPr>
    </w:p>
    <w:p w14:paraId="4E3ED40B"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V primeru, da bo naročnik pri pregledu in ocenjevanju ponudb odkril očitne računske napake, bo ravnal v skladu s sedmim odstavkom 89. člena ZJN-3.</w:t>
      </w:r>
    </w:p>
    <w:p w14:paraId="5B599B49" w14:textId="77777777" w:rsidR="00A046BA" w:rsidRPr="00454C79" w:rsidRDefault="00A046BA" w:rsidP="002671D1">
      <w:pPr>
        <w:spacing w:before="60" w:after="60"/>
        <w:jc w:val="both"/>
        <w:rPr>
          <w:rFonts w:ascii="Arial" w:hAnsi="Arial" w:cs="Arial"/>
          <w:sz w:val="20"/>
          <w:szCs w:val="20"/>
        </w:rPr>
      </w:pPr>
    </w:p>
    <w:p w14:paraId="17A731F0" w14:textId="77777777" w:rsidR="00A046BA" w:rsidRPr="00454C79" w:rsidRDefault="00A046BA" w:rsidP="002671D1">
      <w:pPr>
        <w:spacing w:before="60" w:after="60"/>
        <w:jc w:val="both"/>
        <w:rPr>
          <w:rFonts w:ascii="Arial" w:hAnsi="Arial" w:cs="Arial"/>
          <w:b/>
          <w:sz w:val="20"/>
          <w:szCs w:val="20"/>
        </w:rPr>
      </w:pPr>
      <w:r w:rsidRPr="00454C79">
        <w:rPr>
          <w:rFonts w:ascii="Arial" w:hAnsi="Arial" w:cs="Arial"/>
          <w:b/>
          <w:sz w:val="20"/>
          <w:szCs w:val="20"/>
        </w:rPr>
        <w:t>Ponudnik v informacijskem sistemu e-JN v razdelek »Predračun« naloži izpolnjen obrazec »</w:t>
      </w:r>
      <w:r w:rsidR="009D1AED" w:rsidRPr="00454C79">
        <w:rPr>
          <w:rFonts w:ascii="Arial" w:hAnsi="Arial" w:cs="Arial"/>
          <w:b/>
          <w:sz w:val="20"/>
          <w:szCs w:val="20"/>
        </w:rPr>
        <w:t>Ponudbeni predračun</w:t>
      </w:r>
      <w:r w:rsidRPr="00454C79">
        <w:rPr>
          <w:rFonts w:ascii="Arial" w:hAnsi="Arial" w:cs="Arial"/>
          <w:b/>
          <w:sz w:val="20"/>
          <w:szCs w:val="20"/>
        </w:rPr>
        <w:t>« v .pdf datoteki, ki bo dostopen na javnem odpiranju ponudb.</w:t>
      </w:r>
    </w:p>
    <w:p w14:paraId="043385AE" w14:textId="77777777" w:rsidR="00A046BA" w:rsidRPr="00454C79" w:rsidRDefault="00A046BA" w:rsidP="002671D1">
      <w:pPr>
        <w:spacing w:before="60" w:after="60"/>
        <w:jc w:val="both"/>
        <w:rPr>
          <w:rFonts w:ascii="Arial" w:hAnsi="Arial" w:cs="Arial"/>
          <w:sz w:val="20"/>
          <w:szCs w:val="20"/>
        </w:rPr>
      </w:pPr>
    </w:p>
    <w:p w14:paraId="479C0E3F" w14:textId="77777777" w:rsidR="00A046BA" w:rsidRPr="00454C79" w:rsidRDefault="00A046BA" w:rsidP="002671D1">
      <w:pPr>
        <w:tabs>
          <w:tab w:val="num" w:pos="720"/>
        </w:tabs>
        <w:spacing w:before="60" w:after="60"/>
        <w:jc w:val="both"/>
        <w:rPr>
          <w:rFonts w:ascii="Arial" w:hAnsi="Arial" w:cs="Arial"/>
          <w:b/>
          <w:bCs/>
          <w:sz w:val="20"/>
          <w:szCs w:val="20"/>
        </w:rPr>
      </w:pPr>
      <w:bookmarkStart w:id="78" w:name="_Toc130197580"/>
      <w:bookmarkStart w:id="79" w:name="_Toc130198081"/>
      <w:bookmarkStart w:id="80" w:name="_Toc130198141"/>
      <w:bookmarkStart w:id="81" w:name="_Toc130799602"/>
      <w:bookmarkStart w:id="82" w:name="_Toc132106373"/>
      <w:bookmarkStart w:id="83" w:name="_Toc132424987"/>
      <w:bookmarkStart w:id="84" w:name="_Toc132432236"/>
      <w:bookmarkStart w:id="85" w:name="_Toc156997248"/>
      <w:r w:rsidRPr="00454C79">
        <w:rPr>
          <w:rFonts w:ascii="Arial" w:hAnsi="Arial" w:cs="Arial"/>
          <w:b/>
          <w:bCs/>
          <w:sz w:val="20"/>
          <w:szCs w:val="20"/>
        </w:rPr>
        <w:t>2.3.5 Ponudbena cena</w:t>
      </w:r>
      <w:bookmarkEnd w:id="78"/>
      <w:bookmarkEnd w:id="79"/>
      <w:bookmarkEnd w:id="80"/>
      <w:bookmarkEnd w:id="81"/>
      <w:bookmarkEnd w:id="82"/>
      <w:bookmarkEnd w:id="83"/>
      <w:bookmarkEnd w:id="84"/>
      <w:bookmarkEnd w:id="85"/>
    </w:p>
    <w:p w14:paraId="48DB5CE7"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Cene v ponudbi morajo biti izražene v EUR brez DDV in morajo vključevati vse stroške izvajalca, ki so potrebni za izvedbo naročila (davki, morebitne carine, transportni in zavarovalni stroški, skladiščenje, prevozi oseb in materiala, dnevnice, kilometrina, testiranja na sedežu ponudnika, naročnika ali zunanjih izvajalcih, morebitna dovoljenja, takse, prevajanje, svetovanja, materiali, predelave in podobno). Naročnik naknadno ne bo priznaval nobenih stroškov, ki niso zajeti v ponudbeno ceno.</w:t>
      </w:r>
    </w:p>
    <w:p w14:paraId="2287F7D7" w14:textId="77777777" w:rsidR="00A046BA" w:rsidRPr="00454C79" w:rsidRDefault="00A046BA" w:rsidP="002671D1">
      <w:pPr>
        <w:spacing w:before="60" w:after="60"/>
        <w:jc w:val="both"/>
        <w:rPr>
          <w:rFonts w:ascii="Arial" w:hAnsi="Arial" w:cs="Arial"/>
          <w:sz w:val="20"/>
          <w:szCs w:val="20"/>
        </w:rPr>
      </w:pPr>
    </w:p>
    <w:p w14:paraId="553BB87D"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Ponudnik mora izpolniti vse postavke v predračunu. V kolikor ponudnik cene v posamezno postavko ne vpiše, se šteje, da predmetne postavke ne ponuja in tako ne izpolnjuje vseh zahtev naročnika iz predmetne razpisne dokumentacije.</w:t>
      </w:r>
    </w:p>
    <w:p w14:paraId="6F2174E4" w14:textId="77777777" w:rsidR="00A046BA" w:rsidRPr="00454C79" w:rsidRDefault="00A046BA" w:rsidP="002671D1">
      <w:pPr>
        <w:spacing w:before="60" w:after="60"/>
        <w:jc w:val="both"/>
        <w:rPr>
          <w:rFonts w:ascii="Arial" w:hAnsi="Arial" w:cs="Arial"/>
          <w:sz w:val="20"/>
          <w:szCs w:val="20"/>
        </w:rPr>
      </w:pPr>
    </w:p>
    <w:p w14:paraId="718E34BA"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Če ponudnik katero izmed pozicij v ponudbenem predračunu ponuja zastonj, vpiše ceno »0,00 EUR«. Cene iz ponudbenega predračuna so fiksne do zaključka izvedbe predmeta naročila, če v pogodbi ni določeno drugače. Davek na dodano vrednost mora biti prikazan posebej, v skladu z obrazcem ponudbenega predračuna in nato zajet v končni ponudbeni vrednosti v obrazcu ponudbe oziroma ponudbenega predračuna. </w:t>
      </w:r>
    </w:p>
    <w:p w14:paraId="7789C4F8" w14:textId="77777777" w:rsidR="00A046BA" w:rsidRPr="00454C79" w:rsidRDefault="00A046BA" w:rsidP="002671D1">
      <w:pPr>
        <w:spacing w:before="60" w:after="60"/>
        <w:jc w:val="both"/>
        <w:rPr>
          <w:rFonts w:ascii="Arial" w:hAnsi="Arial" w:cs="Arial"/>
          <w:sz w:val="20"/>
          <w:szCs w:val="20"/>
        </w:rPr>
      </w:pPr>
    </w:p>
    <w:p w14:paraId="7B56529B" w14:textId="77777777" w:rsidR="00A046BA" w:rsidRPr="00454C79" w:rsidRDefault="00A046BA" w:rsidP="002671D1">
      <w:pPr>
        <w:tabs>
          <w:tab w:val="num" w:pos="720"/>
        </w:tabs>
        <w:spacing w:before="60" w:after="60"/>
        <w:jc w:val="both"/>
        <w:rPr>
          <w:rFonts w:ascii="Arial" w:hAnsi="Arial" w:cs="Arial"/>
          <w:b/>
          <w:bCs/>
          <w:sz w:val="20"/>
          <w:szCs w:val="20"/>
        </w:rPr>
      </w:pPr>
      <w:bookmarkStart w:id="86" w:name="_Toc156997250"/>
      <w:bookmarkStart w:id="87" w:name="_Toc130197582"/>
      <w:bookmarkStart w:id="88" w:name="_Toc130198083"/>
      <w:bookmarkStart w:id="89" w:name="_Toc130198143"/>
      <w:bookmarkStart w:id="90" w:name="_Toc130799604"/>
      <w:bookmarkStart w:id="91" w:name="_Toc132106375"/>
      <w:bookmarkStart w:id="92" w:name="_Toc132424989"/>
      <w:bookmarkStart w:id="93" w:name="_Toc132432238"/>
      <w:r w:rsidRPr="00454C79">
        <w:rPr>
          <w:rFonts w:ascii="Arial" w:hAnsi="Arial" w:cs="Arial"/>
          <w:b/>
          <w:bCs/>
          <w:sz w:val="20"/>
          <w:szCs w:val="20"/>
        </w:rPr>
        <w:t>2.3.6 Označitev podatkov, ki pomenijo poslovno skrivnost</w:t>
      </w:r>
      <w:bookmarkEnd w:id="86"/>
    </w:p>
    <w:p w14:paraId="39ABEF88" w14:textId="77777777" w:rsidR="00504F78" w:rsidRPr="00454C79" w:rsidRDefault="00504F78" w:rsidP="002671D1">
      <w:pPr>
        <w:autoSpaceDE w:val="0"/>
        <w:autoSpaceDN w:val="0"/>
        <w:adjustRightInd w:val="0"/>
        <w:spacing w:after="0" w:line="240" w:lineRule="atLeast"/>
        <w:jc w:val="both"/>
        <w:rPr>
          <w:rFonts w:ascii="Arial" w:eastAsia="Times New Roman" w:hAnsi="Arial" w:cs="Arial"/>
          <w:color w:val="000000"/>
          <w:sz w:val="20"/>
          <w:szCs w:val="20"/>
          <w:lang w:eastAsia="sl-SI"/>
        </w:rPr>
      </w:pPr>
      <w:r w:rsidRPr="00454C79">
        <w:rPr>
          <w:rFonts w:ascii="Arial" w:eastAsia="Times New Roman" w:hAnsi="Arial" w:cs="Arial"/>
          <w:color w:val="000000"/>
          <w:sz w:val="20"/>
          <w:szCs w:val="20"/>
          <w:lang w:eastAsia="sl-SI"/>
        </w:rPr>
        <w:t xml:space="preserve">Če ponudba vsebuje podatke, ki predstavljajo poslovno skrivnost skladno z 2. členom Zakona o poslovni skrivnosti (Uradni list RS, št. 22/19 - ZPosS), mora ponudnik v ponudbi </w:t>
      </w:r>
      <w:r w:rsidRPr="00454C79">
        <w:rPr>
          <w:rFonts w:ascii="Arial" w:eastAsia="Times New Roman" w:hAnsi="Arial" w:cs="Arial"/>
          <w:b/>
          <w:bCs/>
          <w:color w:val="000000"/>
          <w:sz w:val="20"/>
          <w:szCs w:val="20"/>
          <w:lang w:eastAsia="sl-SI"/>
        </w:rPr>
        <w:t xml:space="preserve">priložiti ustrezen sklep o določitvi podatkov, ki pomenijo poslovno skrivnost oziroma drug dokument v pisni obliki, </w:t>
      </w:r>
      <w:r w:rsidRPr="00454C79">
        <w:rPr>
          <w:rFonts w:ascii="Arial" w:eastAsia="Times New Roman" w:hAnsi="Arial" w:cs="Arial"/>
          <w:color w:val="000000"/>
          <w:sz w:val="20"/>
          <w:szCs w:val="20"/>
          <w:lang w:eastAsia="sl-SI"/>
        </w:rPr>
        <w:t>kot to določa 2. odstavek 2. člena ZPosS, iz katerega bo jasno izhajalo, kateri podatki v ponudbi pomenijo poslovno skrivnost. Podatki, navedeni v tem sklepu ali drugem dokumentu, morajo biti označeni tudi v posameznih segmentih ponudbe. Pri tem mora ponudnik upoštevati tudi določbe 35. člena ZJN-3.</w:t>
      </w:r>
    </w:p>
    <w:p w14:paraId="14110B8D" w14:textId="77777777" w:rsidR="00A046BA" w:rsidRPr="00454C79" w:rsidRDefault="00A046BA" w:rsidP="002671D1">
      <w:pPr>
        <w:spacing w:before="60" w:after="60"/>
        <w:jc w:val="both"/>
        <w:rPr>
          <w:rFonts w:ascii="Arial" w:hAnsi="Arial" w:cs="Arial"/>
          <w:sz w:val="20"/>
          <w:szCs w:val="20"/>
        </w:rPr>
      </w:pPr>
    </w:p>
    <w:p w14:paraId="08D75B47" w14:textId="3FA5D47A"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Če ponudbo odda skupina ponudnikov, velja zahteva po predložitvi sklepa iz prejšnjega odstavka za vsakega posameznega soponudnika, v kolikor poslovno skrivnost predstavljajo podatki v ponudbi, ki se nanašajo na soponudnika. </w:t>
      </w:r>
    </w:p>
    <w:p w14:paraId="48D5739B" w14:textId="77777777" w:rsidR="00A046BA" w:rsidRPr="00454C79" w:rsidRDefault="00A046BA" w:rsidP="002671D1">
      <w:pPr>
        <w:spacing w:before="60" w:after="60"/>
        <w:jc w:val="both"/>
        <w:rPr>
          <w:rFonts w:ascii="Arial" w:hAnsi="Arial" w:cs="Arial"/>
          <w:sz w:val="20"/>
          <w:szCs w:val="20"/>
        </w:rPr>
      </w:pPr>
    </w:p>
    <w:p w14:paraId="3FC0DFB8"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Če na posamezni strani pomeni poslovno skrivnost le določen podatek, mora biti to eksplicitno označeno. </w:t>
      </w:r>
    </w:p>
    <w:p w14:paraId="65536A96" w14:textId="77777777" w:rsidR="00A046BA" w:rsidRPr="00454C79" w:rsidRDefault="00A046BA" w:rsidP="002671D1">
      <w:pPr>
        <w:spacing w:before="60" w:after="60"/>
        <w:jc w:val="both"/>
        <w:rPr>
          <w:rFonts w:ascii="Arial" w:hAnsi="Arial" w:cs="Arial"/>
          <w:sz w:val="20"/>
          <w:szCs w:val="20"/>
        </w:rPr>
      </w:pPr>
    </w:p>
    <w:p w14:paraId="4C2CE70A"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Za osebni podatek, tajni podatek ali poslovno skrivnost se ne morejo določiti specifikacije ponujenega blaga, storitve ali gradnje, količina iz te specifikacije, cena na enoto, vrednost posamezne postavke in skupna vrednost iz ponudbe ter vsi tisti podatki, ki so vplivali na razvrstitev ponudbe v okviru drugih meril. Kot poslovna skrivnost pa tudi ne morejo biti označeni podatki, ki so javno dostopni oziroma so vezani na izvajanje pogodb, sklenjenih s subjekti javnega sektorja. </w:t>
      </w:r>
    </w:p>
    <w:p w14:paraId="71A84FB5" w14:textId="77777777" w:rsidR="00A046BA" w:rsidRPr="00454C79" w:rsidRDefault="00A046BA" w:rsidP="002671D1">
      <w:pPr>
        <w:spacing w:before="60" w:after="60"/>
        <w:jc w:val="both"/>
        <w:rPr>
          <w:rFonts w:ascii="Arial" w:hAnsi="Arial" w:cs="Arial"/>
          <w:sz w:val="20"/>
          <w:szCs w:val="20"/>
        </w:rPr>
      </w:pPr>
    </w:p>
    <w:p w14:paraId="6106D43A" w14:textId="77777777" w:rsidR="00A046BA" w:rsidRPr="00454C79" w:rsidRDefault="00A046BA" w:rsidP="002671D1">
      <w:pPr>
        <w:tabs>
          <w:tab w:val="num" w:pos="720"/>
        </w:tabs>
        <w:spacing w:before="60" w:after="60"/>
        <w:jc w:val="both"/>
        <w:rPr>
          <w:rFonts w:ascii="Arial" w:hAnsi="Arial" w:cs="Arial"/>
          <w:b/>
          <w:bCs/>
          <w:sz w:val="20"/>
          <w:szCs w:val="20"/>
        </w:rPr>
      </w:pPr>
      <w:bookmarkStart w:id="94" w:name="_Toc156997251"/>
      <w:r w:rsidRPr="00454C79">
        <w:rPr>
          <w:rFonts w:ascii="Arial" w:hAnsi="Arial" w:cs="Arial"/>
          <w:b/>
          <w:bCs/>
          <w:sz w:val="20"/>
          <w:szCs w:val="20"/>
        </w:rPr>
        <w:t>2.3.7 Veljavnost ponudbe</w:t>
      </w:r>
      <w:bookmarkEnd w:id="87"/>
      <w:bookmarkEnd w:id="88"/>
      <w:bookmarkEnd w:id="89"/>
      <w:bookmarkEnd w:id="90"/>
      <w:bookmarkEnd w:id="91"/>
      <w:bookmarkEnd w:id="92"/>
      <w:bookmarkEnd w:id="93"/>
      <w:bookmarkEnd w:id="94"/>
    </w:p>
    <w:p w14:paraId="5E08B07A" w14:textId="6229AA76"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Ponudbe brez kakršnih koli popravkov in dopolnitev, razen v primerih iz petega odstavka 89. člena ZJN-3, morajo ostati v veljavi najmanj </w:t>
      </w:r>
      <w:r w:rsidR="004E74AE" w:rsidRPr="00454C79">
        <w:rPr>
          <w:rFonts w:ascii="Arial" w:hAnsi="Arial" w:cs="Arial"/>
          <w:sz w:val="20"/>
          <w:szCs w:val="20"/>
        </w:rPr>
        <w:t xml:space="preserve">4 mesece </w:t>
      </w:r>
      <w:r w:rsidRPr="00454C79">
        <w:rPr>
          <w:rFonts w:ascii="Arial" w:hAnsi="Arial" w:cs="Arial"/>
          <w:sz w:val="20"/>
          <w:szCs w:val="20"/>
        </w:rPr>
        <w:t xml:space="preserve">po izteku roka za predložitev ponudb. </w:t>
      </w:r>
    </w:p>
    <w:p w14:paraId="0E671862" w14:textId="77777777" w:rsidR="00A046BA" w:rsidRPr="00454C79" w:rsidRDefault="00A046BA" w:rsidP="002671D1">
      <w:pPr>
        <w:spacing w:before="60" w:after="60"/>
        <w:jc w:val="both"/>
        <w:rPr>
          <w:rFonts w:ascii="Arial" w:hAnsi="Arial" w:cs="Arial"/>
          <w:sz w:val="20"/>
          <w:szCs w:val="20"/>
        </w:rPr>
      </w:pPr>
    </w:p>
    <w:p w14:paraId="241F15D6" w14:textId="77777777" w:rsidR="00A046BA" w:rsidRPr="00454C79" w:rsidRDefault="00A046BA" w:rsidP="002671D1">
      <w:pPr>
        <w:tabs>
          <w:tab w:val="num" w:pos="720"/>
        </w:tabs>
        <w:spacing w:before="60" w:after="60"/>
        <w:jc w:val="both"/>
        <w:rPr>
          <w:rFonts w:ascii="Arial" w:hAnsi="Arial" w:cs="Arial"/>
          <w:b/>
          <w:bCs/>
          <w:sz w:val="20"/>
          <w:szCs w:val="20"/>
        </w:rPr>
      </w:pPr>
      <w:bookmarkStart w:id="95" w:name="_Toc130197583"/>
      <w:bookmarkStart w:id="96" w:name="_Toc130198084"/>
      <w:bookmarkStart w:id="97" w:name="_Toc130198144"/>
      <w:bookmarkStart w:id="98" w:name="_Toc130799605"/>
      <w:bookmarkStart w:id="99" w:name="_Toc132106376"/>
      <w:bookmarkStart w:id="100" w:name="_Toc132424990"/>
      <w:bookmarkStart w:id="101" w:name="_Toc132432239"/>
      <w:bookmarkStart w:id="102" w:name="_Toc156997252"/>
      <w:r w:rsidRPr="00454C79">
        <w:rPr>
          <w:rFonts w:ascii="Arial" w:hAnsi="Arial" w:cs="Arial"/>
          <w:b/>
          <w:bCs/>
          <w:sz w:val="20"/>
          <w:szCs w:val="20"/>
        </w:rPr>
        <w:t>2.3.8 Zahtevan</w:t>
      </w:r>
      <w:bookmarkEnd w:id="95"/>
      <w:bookmarkEnd w:id="96"/>
      <w:bookmarkEnd w:id="97"/>
      <w:bookmarkEnd w:id="98"/>
      <w:bookmarkEnd w:id="99"/>
      <w:bookmarkEnd w:id="100"/>
      <w:bookmarkEnd w:id="101"/>
      <w:bookmarkEnd w:id="102"/>
      <w:r w:rsidRPr="00454C79">
        <w:rPr>
          <w:rFonts w:ascii="Arial" w:hAnsi="Arial" w:cs="Arial"/>
          <w:b/>
          <w:bCs/>
          <w:sz w:val="20"/>
          <w:szCs w:val="20"/>
        </w:rPr>
        <w:t xml:space="preserve">o zavarovanje za resnost ponudbe </w:t>
      </w:r>
    </w:p>
    <w:p w14:paraId="579568FD" w14:textId="148B8925"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Ponudnik kot zavarovanje za resnost ponudbe v predmetnem javnem naročilu kot del ponudbene dokumentacije predloži bančno garancijo</w:t>
      </w:r>
      <w:r w:rsidR="00504F78" w:rsidRPr="00454C79">
        <w:rPr>
          <w:rFonts w:ascii="Arial" w:eastAsia="Times New Roman" w:hAnsi="Arial" w:cs="Arial"/>
          <w:sz w:val="20"/>
          <w:szCs w:val="20"/>
        </w:rPr>
        <w:t xml:space="preserve"> ali kavcijsko zavarovanje</w:t>
      </w:r>
      <w:r w:rsidRPr="00454C79">
        <w:rPr>
          <w:rFonts w:ascii="Arial" w:hAnsi="Arial" w:cs="Arial"/>
          <w:sz w:val="20"/>
          <w:szCs w:val="20"/>
        </w:rPr>
        <w:t>. Vrednost zavarovanja za resnost ponudbe za predmetno javno naročilo znaša</w:t>
      </w:r>
      <w:r w:rsidR="00836B7B" w:rsidRPr="00454C79">
        <w:rPr>
          <w:rFonts w:ascii="Arial" w:hAnsi="Arial" w:cs="Arial"/>
          <w:sz w:val="20"/>
          <w:szCs w:val="20"/>
        </w:rPr>
        <w:t xml:space="preserve"> 10</w:t>
      </w:r>
      <w:r w:rsidR="000815E8" w:rsidRPr="00454C79">
        <w:rPr>
          <w:rFonts w:ascii="Arial" w:hAnsi="Arial" w:cs="Arial"/>
          <w:sz w:val="20"/>
          <w:szCs w:val="20"/>
        </w:rPr>
        <w:t xml:space="preserve">.000,00 EUR. </w:t>
      </w:r>
    </w:p>
    <w:p w14:paraId="4818FB3A" w14:textId="77777777" w:rsidR="004B5A5D" w:rsidRPr="00454C79" w:rsidRDefault="004B5A5D" w:rsidP="002671D1">
      <w:pPr>
        <w:spacing w:before="60" w:after="60"/>
        <w:jc w:val="both"/>
        <w:rPr>
          <w:rFonts w:ascii="Arial" w:hAnsi="Arial" w:cs="Arial"/>
          <w:b/>
          <w:i/>
          <w:sz w:val="20"/>
          <w:szCs w:val="20"/>
        </w:rPr>
      </w:pPr>
    </w:p>
    <w:p w14:paraId="19E99F3C" w14:textId="6C1A5501"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Zavarovanje za resnost ponudbe mora biti predloženo kot del ponudbe v .pdf d</w:t>
      </w:r>
      <w:r w:rsidR="006E3E88" w:rsidRPr="00454C79">
        <w:rPr>
          <w:rFonts w:ascii="Arial" w:hAnsi="Arial" w:cs="Arial"/>
          <w:sz w:val="20"/>
          <w:szCs w:val="20"/>
        </w:rPr>
        <w:t xml:space="preserve">atoteki in v veljavi do 28.2.2021. </w:t>
      </w:r>
    </w:p>
    <w:p w14:paraId="328E74CC" w14:textId="77777777" w:rsidR="00A046BA" w:rsidRPr="00454C79" w:rsidRDefault="00A046BA" w:rsidP="002671D1">
      <w:pPr>
        <w:spacing w:before="60" w:after="60"/>
        <w:jc w:val="both"/>
        <w:rPr>
          <w:rFonts w:ascii="Arial" w:hAnsi="Arial" w:cs="Arial"/>
          <w:i/>
          <w:sz w:val="20"/>
          <w:szCs w:val="20"/>
        </w:rPr>
      </w:pPr>
    </w:p>
    <w:p w14:paraId="1E239233" w14:textId="140957EE"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Vsebina zavarovanja mora biti skladna z vzorcem garancije iz te razpisne dokumentacije. </w:t>
      </w:r>
    </w:p>
    <w:p w14:paraId="55AC6B12" w14:textId="77777777" w:rsidR="00A046BA" w:rsidRPr="00454C79" w:rsidRDefault="00A046BA" w:rsidP="002671D1">
      <w:pPr>
        <w:spacing w:before="60" w:after="60"/>
        <w:jc w:val="both"/>
        <w:rPr>
          <w:rFonts w:ascii="Arial" w:hAnsi="Arial" w:cs="Arial"/>
          <w:sz w:val="20"/>
          <w:szCs w:val="20"/>
        </w:rPr>
      </w:pPr>
    </w:p>
    <w:p w14:paraId="52946263"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Vsako ponudbo, ki ne vsebuje zahtevanega zavarovanja za resnost ponudbe ali po vsebini, veljavnosti ter po višini zahtevanega zneska (če je garancija po vrednosti nižja od zahtevanega zneska) sprejemljive garancije za resnost ponudbe, bo naročnik ponudbo zavrnil kot nedopustno.</w:t>
      </w:r>
    </w:p>
    <w:p w14:paraId="218F496E" w14:textId="77777777" w:rsidR="00A046BA" w:rsidRPr="00454C79" w:rsidRDefault="00A046BA" w:rsidP="002671D1">
      <w:pPr>
        <w:spacing w:before="60" w:after="60"/>
        <w:jc w:val="both"/>
        <w:rPr>
          <w:rFonts w:ascii="Arial" w:hAnsi="Arial" w:cs="Arial"/>
          <w:sz w:val="20"/>
          <w:szCs w:val="20"/>
        </w:rPr>
      </w:pPr>
    </w:p>
    <w:p w14:paraId="1100D628"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Naročnik bo unovčil zavarovanje za resnost ponudbe:</w:t>
      </w:r>
    </w:p>
    <w:p w14:paraId="68248429" w14:textId="77777777" w:rsidR="00A046BA" w:rsidRPr="00454C79" w:rsidRDefault="00A046BA" w:rsidP="00DB50FC">
      <w:pPr>
        <w:numPr>
          <w:ilvl w:val="0"/>
          <w:numId w:val="6"/>
        </w:numPr>
        <w:spacing w:before="60" w:after="60"/>
        <w:jc w:val="both"/>
        <w:rPr>
          <w:rFonts w:ascii="Arial" w:hAnsi="Arial" w:cs="Arial"/>
          <w:sz w:val="20"/>
          <w:szCs w:val="20"/>
        </w:rPr>
      </w:pPr>
      <w:r w:rsidRPr="00454C79">
        <w:rPr>
          <w:rFonts w:ascii="Arial" w:hAnsi="Arial" w:cs="Arial"/>
          <w:sz w:val="20"/>
          <w:szCs w:val="20"/>
        </w:rPr>
        <w:t>če ponudnik po roku za oddajo ponudb umakne ali spremeni ponudbo v času njene veljavnosti, navedene v ponudbi, ali</w:t>
      </w:r>
    </w:p>
    <w:p w14:paraId="5BEF0B9C" w14:textId="77777777" w:rsidR="00A046BA" w:rsidRPr="00454C79" w:rsidRDefault="00A046BA" w:rsidP="00DB50FC">
      <w:pPr>
        <w:numPr>
          <w:ilvl w:val="0"/>
          <w:numId w:val="6"/>
        </w:numPr>
        <w:spacing w:before="60" w:after="60"/>
        <w:jc w:val="both"/>
        <w:rPr>
          <w:rFonts w:ascii="Arial" w:hAnsi="Arial" w:cs="Arial"/>
          <w:sz w:val="20"/>
          <w:szCs w:val="20"/>
        </w:rPr>
      </w:pPr>
      <w:r w:rsidRPr="00454C79">
        <w:rPr>
          <w:rFonts w:ascii="Arial" w:hAnsi="Arial" w:cs="Arial"/>
          <w:sz w:val="20"/>
          <w:szCs w:val="20"/>
        </w:rPr>
        <w:t>če ponudnik na poziv naročnika ni pravočasno (torej v roku, ki ga je določil naročnik) dostavil zahtevanega podaljšanja zavarovanja za resnost ponudbe, ali</w:t>
      </w:r>
    </w:p>
    <w:p w14:paraId="7C9D3D07" w14:textId="77777777" w:rsidR="00A046BA" w:rsidRPr="00454C79" w:rsidRDefault="00A046BA" w:rsidP="00DB50FC">
      <w:pPr>
        <w:numPr>
          <w:ilvl w:val="0"/>
          <w:numId w:val="6"/>
        </w:numPr>
        <w:spacing w:before="60" w:after="60"/>
        <w:jc w:val="both"/>
        <w:rPr>
          <w:rFonts w:ascii="Arial" w:hAnsi="Arial" w:cs="Arial"/>
          <w:sz w:val="20"/>
          <w:szCs w:val="20"/>
        </w:rPr>
      </w:pPr>
      <w:r w:rsidRPr="00454C79">
        <w:rPr>
          <w:rFonts w:ascii="Arial" w:hAnsi="Arial" w:cs="Arial"/>
          <w:sz w:val="20"/>
          <w:szCs w:val="20"/>
        </w:rPr>
        <w:t xml:space="preserve">če ponudnik, ki ga je naročnik v času veljavnosti ponudbe obvestil o sprejetju njegove ponudbe, zavrne sklenitev pogodbe v skladu z določbami teh navodil ponudnikom ali </w:t>
      </w:r>
    </w:p>
    <w:p w14:paraId="373B422F" w14:textId="77777777" w:rsidR="00A046BA" w:rsidRPr="00454C79" w:rsidRDefault="00A046BA" w:rsidP="00DB50FC">
      <w:pPr>
        <w:numPr>
          <w:ilvl w:val="0"/>
          <w:numId w:val="6"/>
        </w:numPr>
        <w:spacing w:before="60" w:after="60"/>
        <w:jc w:val="both"/>
        <w:rPr>
          <w:rFonts w:ascii="Arial" w:hAnsi="Arial" w:cs="Arial"/>
          <w:sz w:val="20"/>
          <w:szCs w:val="20"/>
        </w:rPr>
      </w:pPr>
      <w:r w:rsidRPr="00454C79">
        <w:rPr>
          <w:rFonts w:ascii="Arial" w:hAnsi="Arial" w:cs="Arial"/>
          <w:sz w:val="20"/>
          <w:szCs w:val="20"/>
        </w:rPr>
        <w:t>če ponudnik ne predloži ali zavrne predložitev finančnega zavarovanja za dobro izvedbo pogodbenih obveznosti v skladu z določbami teh navodil in pogodbe.</w:t>
      </w:r>
    </w:p>
    <w:p w14:paraId="7766DCAA" w14:textId="77777777" w:rsidR="00A046BA" w:rsidRPr="00454C79" w:rsidRDefault="00A046BA" w:rsidP="002671D1">
      <w:pPr>
        <w:spacing w:before="60" w:after="60"/>
        <w:jc w:val="both"/>
        <w:rPr>
          <w:rFonts w:ascii="Arial" w:hAnsi="Arial" w:cs="Arial"/>
          <w:sz w:val="20"/>
          <w:szCs w:val="20"/>
        </w:rPr>
      </w:pPr>
    </w:p>
    <w:p w14:paraId="402C4C8F"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Zavarovanje za resnost ponudbe mora biti izdano s strani:</w:t>
      </w:r>
    </w:p>
    <w:p w14:paraId="7E81EBE1" w14:textId="78E6D3B3" w:rsidR="00A046BA" w:rsidRPr="00454C79" w:rsidRDefault="00A046BA" w:rsidP="00DB50FC">
      <w:pPr>
        <w:numPr>
          <w:ilvl w:val="0"/>
          <w:numId w:val="3"/>
        </w:numPr>
        <w:spacing w:before="60" w:after="60"/>
        <w:jc w:val="both"/>
        <w:rPr>
          <w:rFonts w:ascii="Arial" w:hAnsi="Arial" w:cs="Arial"/>
          <w:sz w:val="20"/>
          <w:szCs w:val="20"/>
        </w:rPr>
      </w:pPr>
      <w:r w:rsidRPr="00454C79">
        <w:rPr>
          <w:rFonts w:ascii="Arial" w:hAnsi="Arial" w:cs="Arial"/>
          <w:sz w:val="20"/>
          <w:szCs w:val="20"/>
        </w:rPr>
        <w:t>banke</w:t>
      </w:r>
      <w:r w:rsidR="006E3E88" w:rsidRPr="00454C79">
        <w:rPr>
          <w:rFonts w:ascii="Arial" w:hAnsi="Arial" w:cs="Arial"/>
          <w:sz w:val="20"/>
          <w:szCs w:val="20"/>
        </w:rPr>
        <w:t xml:space="preserve"> ali zavarovalnice</w:t>
      </w:r>
      <w:r w:rsidRPr="00454C79">
        <w:rPr>
          <w:rFonts w:ascii="Arial" w:hAnsi="Arial" w:cs="Arial"/>
          <w:sz w:val="20"/>
          <w:szCs w:val="20"/>
        </w:rPr>
        <w:t xml:space="preserve"> v državi naročnika ali</w:t>
      </w:r>
    </w:p>
    <w:p w14:paraId="59430016" w14:textId="05BEEBD5" w:rsidR="00A046BA" w:rsidRPr="00454C79" w:rsidRDefault="00A046BA" w:rsidP="00DB50FC">
      <w:pPr>
        <w:numPr>
          <w:ilvl w:val="0"/>
          <w:numId w:val="3"/>
        </w:numPr>
        <w:spacing w:before="60" w:after="60"/>
        <w:jc w:val="both"/>
        <w:rPr>
          <w:rFonts w:ascii="Arial" w:hAnsi="Arial" w:cs="Arial"/>
          <w:sz w:val="20"/>
          <w:szCs w:val="20"/>
        </w:rPr>
      </w:pPr>
      <w:r w:rsidRPr="00454C79">
        <w:rPr>
          <w:rFonts w:ascii="Arial" w:hAnsi="Arial" w:cs="Arial"/>
          <w:sz w:val="20"/>
          <w:szCs w:val="20"/>
        </w:rPr>
        <w:t>tuje banke</w:t>
      </w:r>
      <w:r w:rsidR="006E3E88" w:rsidRPr="00454C79">
        <w:rPr>
          <w:rFonts w:ascii="Arial" w:hAnsi="Arial" w:cs="Arial"/>
          <w:sz w:val="20"/>
          <w:szCs w:val="20"/>
        </w:rPr>
        <w:t xml:space="preserve"> ali zavarovalnice</w:t>
      </w:r>
      <w:r w:rsidRPr="00454C79">
        <w:rPr>
          <w:rFonts w:ascii="Arial" w:hAnsi="Arial" w:cs="Arial"/>
          <w:sz w:val="20"/>
          <w:szCs w:val="20"/>
        </w:rPr>
        <w:t xml:space="preserve"> preko korespondenčne banke</w:t>
      </w:r>
      <w:r w:rsidR="006E3E88" w:rsidRPr="00454C79">
        <w:rPr>
          <w:rFonts w:ascii="Arial" w:hAnsi="Arial" w:cs="Arial"/>
          <w:sz w:val="20"/>
          <w:szCs w:val="20"/>
        </w:rPr>
        <w:t xml:space="preserve"> ali zavarovalnice</w:t>
      </w:r>
      <w:r w:rsidRPr="00454C79">
        <w:rPr>
          <w:rFonts w:ascii="Arial" w:hAnsi="Arial" w:cs="Arial"/>
          <w:sz w:val="20"/>
          <w:szCs w:val="20"/>
        </w:rPr>
        <w:t xml:space="preserve"> v državi naročnika.</w:t>
      </w:r>
    </w:p>
    <w:p w14:paraId="7A6734D0" w14:textId="77777777" w:rsidR="00A046BA" w:rsidRPr="00454C79" w:rsidRDefault="00A046BA" w:rsidP="002671D1">
      <w:pPr>
        <w:spacing w:before="60" w:after="60"/>
        <w:jc w:val="both"/>
        <w:rPr>
          <w:rFonts w:ascii="Arial" w:hAnsi="Arial" w:cs="Arial"/>
          <w:sz w:val="20"/>
          <w:szCs w:val="20"/>
        </w:rPr>
      </w:pPr>
    </w:p>
    <w:p w14:paraId="6462142F"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V kolikor zaradi objektivnih okoliščin v roku veljavnosti zavarovanja za resnost ponudbe ne pride do podpisa pogodbe po pravnomočnosti odločitve o oddaji javnega naročila, lahko naročnik zahteva od izbranega ponudnika podaljšanje veljavnosti zavarovanja. V kolikor v tem primeru zavarovanje ne bo podaljšano, je to razlog za unovčenje še veljavnega zavarovanja. </w:t>
      </w:r>
    </w:p>
    <w:p w14:paraId="21AD3C66" w14:textId="77777777" w:rsidR="00A046BA" w:rsidRPr="00454C79" w:rsidRDefault="00A046BA" w:rsidP="002671D1">
      <w:pPr>
        <w:spacing w:before="60" w:after="60"/>
        <w:jc w:val="both"/>
        <w:rPr>
          <w:rFonts w:ascii="Arial" w:hAnsi="Arial" w:cs="Arial"/>
          <w:sz w:val="20"/>
          <w:szCs w:val="20"/>
        </w:rPr>
      </w:pPr>
    </w:p>
    <w:p w14:paraId="0DF2C90F"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V primeru skupne ponudbe lahko zavarovanje za resnost ponudbe predloži eden izmed partnerjev. </w:t>
      </w:r>
    </w:p>
    <w:p w14:paraId="3617FA2C" w14:textId="77777777" w:rsidR="00A046BA" w:rsidRPr="00454C79" w:rsidRDefault="00A046BA" w:rsidP="002671D1">
      <w:pPr>
        <w:spacing w:before="60" w:after="60"/>
        <w:jc w:val="both"/>
        <w:rPr>
          <w:rFonts w:ascii="Arial" w:hAnsi="Arial" w:cs="Arial"/>
          <w:sz w:val="20"/>
          <w:szCs w:val="20"/>
        </w:rPr>
      </w:pPr>
    </w:p>
    <w:p w14:paraId="50E54CE4" w14:textId="77777777" w:rsidR="00A046BA" w:rsidRPr="00454C79" w:rsidRDefault="00A046BA" w:rsidP="002671D1">
      <w:pPr>
        <w:tabs>
          <w:tab w:val="num" w:pos="720"/>
        </w:tabs>
        <w:spacing w:before="60" w:after="60"/>
        <w:jc w:val="both"/>
        <w:rPr>
          <w:rFonts w:ascii="Arial" w:hAnsi="Arial" w:cs="Arial"/>
          <w:b/>
          <w:bCs/>
          <w:sz w:val="20"/>
          <w:szCs w:val="20"/>
        </w:rPr>
      </w:pPr>
      <w:bookmarkStart w:id="103" w:name="_Toc130197584"/>
      <w:bookmarkStart w:id="104" w:name="_Toc130198085"/>
      <w:bookmarkStart w:id="105" w:name="_Toc130198145"/>
      <w:bookmarkStart w:id="106" w:name="_Toc130799606"/>
      <w:bookmarkStart w:id="107" w:name="_Toc132106377"/>
      <w:bookmarkStart w:id="108" w:name="_Toc132424991"/>
      <w:bookmarkStart w:id="109" w:name="_Toc132432240"/>
      <w:bookmarkStart w:id="110" w:name="_Toc156997253"/>
      <w:r w:rsidRPr="00454C79">
        <w:rPr>
          <w:rFonts w:ascii="Arial" w:hAnsi="Arial" w:cs="Arial"/>
          <w:b/>
          <w:bCs/>
          <w:sz w:val="20"/>
          <w:szCs w:val="20"/>
        </w:rPr>
        <w:t>2.3.9 Variantna ponudba</w:t>
      </w:r>
      <w:bookmarkEnd w:id="103"/>
      <w:bookmarkEnd w:id="104"/>
      <w:bookmarkEnd w:id="105"/>
      <w:bookmarkEnd w:id="106"/>
      <w:bookmarkEnd w:id="107"/>
      <w:bookmarkEnd w:id="108"/>
      <w:bookmarkEnd w:id="109"/>
      <w:bookmarkEnd w:id="110"/>
    </w:p>
    <w:p w14:paraId="07C397AE" w14:textId="77777777" w:rsidR="00A046BA" w:rsidRPr="00454C79" w:rsidRDefault="00A046BA" w:rsidP="002671D1">
      <w:pPr>
        <w:spacing w:before="60" w:after="60"/>
        <w:jc w:val="both"/>
        <w:rPr>
          <w:rFonts w:ascii="Arial" w:hAnsi="Arial" w:cs="Arial"/>
          <w:sz w:val="20"/>
          <w:szCs w:val="20"/>
        </w:rPr>
      </w:pPr>
      <w:r w:rsidRPr="00454C79">
        <w:rPr>
          <w:rFonts w:ascii="Arial" w:hAnsi="Arial" w:cs="Arial"/>
          <w:sz w:val="20"/>
          <w:szCs w:val="20"/>
        </w:rPr>
        <w:t xml:space="preserve">Variantne ponudbe niso dovoljene. </w:t>
      </w:r>
    </w:p>
    <w:p w14:paraId="759EA14F" w14:textId="77777777" w:rsidR="00A046BA" w:rsidRPr="00454C79" w:rsidRDefault="00A046BA" w:rsidP="002671D1">
      <w:pPr>
        <w:spacing w:before="60" w:after="60"/>
        <w:jc w:val="both"/>
        <w:rPr>
          <w:rFonts w:ascii="Arial" w:hAnsi="Arial" w:cs="Arial"/>
          <w:sz w:val="20"/>
          <w:szCs w:val="20"/>
        </w:rPr>
      </w:pPr>
    </w:p>
    <w:p w14:paraId="619F4F41" w14:textId="77777777" w:rsidR="00A046BA" w:rsidRPr="00454C79" w:rsidRDefault="00A046BA" w:rsidP="002671D1">
      <w:pPr>
        <w:spacing w:before="60" w:after="60"/>
        <w:jc w:val="both"/>
        <w:rPr>
          <w:rFonts w:ascii="Arial" w:hAnsi="Arial" w:cs="Arial"/>
          <w:b/>
          <w:sz w:val="20"/>
          <w:szCs w:val="20"/>
        </w:rPr>
      </w:pPr>
      <w:r w:rsidRPr="00454C79">
        <w:rPr>
          <w:rFonts w:ascii="Arial" w:hAnsi="Arial" w:cs="Arial"/>
          <w:b/>
          <w:sz w:val="20"/>
          <w:szCs w:val="20"/>
        </w:rPr>
        <w:t>2.3.10 Merila za izbiro ponudbe pri oddaji javnega naročila</w:t>
      </w:r>
    </w:p>
    <w:p w14:paraId="53CA3086" w14:textId="77777777" w:rsidR="00E55100" w:rsidRPr="00454C79" w:rsidRDefault="003A002D" w:rsidP="003A002D">
      <w:pPr>
        <w:spacing w:before="60" w:after="60"/>
        <w:jc w:val="both"/>
        <w:rPr>
          <w:rFonts w:ascii="Arial" w:hAnsi="Arial" w:cs="Arial"/>
          <w:sz w:val="20"/>
          <w:szCs w:val="20"/>
        </w:rPr>
      </w:pPr>
      <w:r w:rsidRPr="00454C79">
        <w:rPr>
          <w:rFonts w:ascii="Arial" w:hAnsi="Arial" w:cs="Arial"/>
          <w:sz w:val="20"/>
          <w:szCs w:val="20"/>
        </w:rPr>
        <w:t xml:space="preserve">Naročnik bo izbral </w:t>
      </w:r>
      <w:r w:rsidR="004B5A5D" w:rsidRPr="00454C79">
        <w:rPr>
          <w:rFonts w:ascii="Arial" w:hAnsi="Arial" w:cs="Arial"/>
          <w:sz w:val="20"/>
          <w:szCs w:val="20"/>
        </w:rPr>
        <w:t xml:space="preserve">ekonomsko </w:t>
      </w:r>
      <w:r w:rsidRPr="00454C79">
        <w:rPr>
          <w:rFonts w:ascii="Arial" w:hAnsi="Arial" w:cs="Arial"/>
          <w:sz w:val="20"/>
          <w:szCs w:val="20"/>
        </w:rPr>
        <w:t xml:space="preserve">najugodnejšo ponudbo (prvi odstavek 84. člena ZJN-3). </w:t>
      </w:r>
    </w:p>
    <w:p w14:paraId="29AE2033" w14:textId="77777777" w:rsidR="00E55100" w:rsidRPr="00454C79" w:rsidRDefault="00E55100" w:rsidP="003A002D">
      <w:pPr>
        <w:spacing w:before="60" w:after="60"/>
        <w:jc w:val="both"/>
        <w:rPr>
          <w:rFonts w:ascii="Arial" w:hAnsi="Arial" w:cs="Arial"/>
          <w:sz w:val="20"/>
          <w:szCs w:val="20"/>
        </w:rPr>
      </w:pPr>
    </w:p>
    <w:p w14:paraId="37B05EAF" w14:textId="46363C25" w:rsidR="003A002D" w:rsidRPr="00454C79" w:rsidRDefault="00E31DDD" w:rsidP="003A002D">
      <w:pPr>
        <w:spacing w:before="60" w:after="60"/>
        <w:jc w:val="both"/>
        <w:rPr>
          <w:rFonts w:ascii="Arial" w:hAnsi="Arial" w:cs="Arial"/>
          <w:sz w:val="20"/>
          <w:szCs w:val="20"/>
        </w:rPr>
      </w:pPr>
      <w:r w:rsidRPr="00454C79">
        <w:rPr>
          <w:rFonts w:ascii="Arial" w:hAnsi="Arial" w:cs="Arial"/>
          <w:sz w:val="20"/>
          <w:szCs w:val="20"/>
        </w:rPr>
        <w:t>Ekonomsko najugodnejša ponudba bo izbrana na podlagi točkovanja po merilih, kot sledi</w:t>
      </w:r>
      <w:r w:rsidR="003A002D" w:rsidRPr="00454C79">
        <w:rPr>
          <w:rFonts w:ascii="Arial" w:hAnsi="Arial" w:cs="Arial"/>
          <w:sz w:val="20"/>
          <w:szCs w:val="20"/>
        </w:rPr>
        <w:t>:</w:t>
      </w:r>
    </w:p>
    <w:p w14:paraId="042D32E6" w14:textId="77777777" w:rsidR="003A002D" w:rsidRPr="00454C79" w:rsidRDefault="003A002D" w:rsidP="003A002D">
      <w:pPr>
        <w:spacing w:before="60" w:after="60"/>
        <w:jc w:val="both"/>
        <w:rPr>
          <w:rFonts w:ascii="Arial" w:hAnsi="Arial" w:cs="Arial"/>
          <w:b/>
          <w:sz w:val="20"/>
          <w:szCs w:val="20"/>
        </w:rPr>
      </w:pPr>
    </w:p>
    <w:tbl>
      <w:tblPr>
        <w:tblW w:w="949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527"/>
        <w:gridCol w:w="3968"/>
      </w:tblGrid>
      <w:tr w:rsidR="003A002D" w:rsidRPr="00454C79" w14:paraId="6B58E907" w14:textId="77777777" w:rsidTr="00E31DDD">
        <w:trPr>
          <w:trHeight w:val="20"/>
        </w:trPr>
        <w:tc>
          <w:tcPr>
            <w:tcW w:w="5527" w:type="dxa"/>
            <w:tcBorders>
              <w:top w:val="single" w:sz="4" w:space="0" w:color="auto"/>
              <w:left w:val="single" w:sz="4" w:space="0" w:color="auto"/>
              <w:bottom w:val="single" w:sz="4" w:space="0" w:color="auto"/>
              <w:right w:val="single" w:sz="4" w:space="0" w:color="auto"/>
            </w:tcBorders>
            <w:vAlign w:val="center"/>
            <w:hideMark/>
          </w:tcPr>
          <w:p w14:paraId="5506546E" w14:textId="77777777" w:rsidR="003A002D" w:rsidRPr="00454C79" w:rsidRDefault="003A002D" w:rsidP="003A002D">
            <w:pPr>
              <w:spacing w:before="60" w:after="60"/>
              <w:jc w:val="both"/>
              <w:rPr>
                <w:rFonts w:ascii="Arial" w:hAnsi="Arial" w:cs="Arial"/>
                <w:b/>
                <w:sz w:val="20"/>
                <w:szCs w:val="20"/>
              </w:rPr>
            </w:pPr>
            <w:r w:rsidRPr="00454C79">
              <w:rPr>
                <w:rFonts w:ascii="Arial" w:hAnsi="Arial" w:cs="Arial"/>
                <w:b/>
                <w:sz w:val="20"/>
                <w:szCs w:val="20"/>
              </w:rPr>
              <w:t>Uporabljena merila</w:t>
            </w:r>
          </w:p>
        </w:tc>
        <w:tc>
          <w:tcPr>
            <w:tcW w:w="3968" w:type="dxa"/>
            <w:tcBorders>
              <w:top w:val="single" w:sz="4" w:space="0" w:color="auto"/>
              <w:left w:val="single" w:sz="4" w:space="0" w:color="auto"/>
              <w:bottom w:val="single" w:sz="4" w:space="0" w:color="auto"/>
              <w:right w:val="single" w:sz="4" w:space="0" w:color="auto"/>
            </w:tcBorders>
            <w:vAlign w:val="center"/>
            <w:hideMark/>
          </w:tcPr>
          <w:p w14:paraId="6EE1E69C" w14:textId="77777777" w:rsidR="003A002D" w:rsidRPr="00454C79" w:rsidRDefault="00E31DDD" w:rsidP="00F935C6">
            <w:pPr>
              <w:spacing w:before="60" w:after="60"/>
              <w:jc w:val="center"/>
              <w:rPr>
                <w:rFonts w:ascii="Arial" w:hAnsi="Arial" w:cs="Arial"/>
                <w:b/>
                <w:sz w:val="20"/>
                <w:szCs w:val="20"/>
              </w:rPr>
            </w:pPr>
            <w:r w:rsidRPr="00454C79">
              <w:rPr>
                <w:rFonts w:ascii="Arial" w:hAnsi="Arial" w:cs="Arial"/>
                <w:b/>
                <w:sz w:val="20"/>
                <w:szCs w:val="20"/>
              </w:rPr>
              <w:t xml:space="preserve">Največje možno </w:t>
            </w:r>
            <w:r w:rsidR="003A002D" w:rsidRPr="00454C79">
              <w:rPr>
                <w:rFonts w:ascii="Arial" w:hAnsi="Arial" w:cs="Arial"/>
                <w:b/>
                <w:sz w:val="20"/>
                <w:szCs w:val="20"/>
              </w:rPr>
              <w:t>število točk</w:t>
            </w:r>
          </w:p>
        </w:tc>
      </w:tr>
      <w:tr w:rsidR="003A002D" w:rsidRPr="00454C79" w14:paraId="3931BFEC" w14:textId="77777777" w:rsidTr="00E31DDD">
        <w:trPr>
          <w:trHeight w:val="20"/>
        </w:trPr>
        <w:tc>
          <w:tcPr>
            <w:tcW w:w="5527" w:type="dxa"/>
            <w:tcBorders>
              <w:top w:val="single" w:sz="4" w:space="0" w:color="auto"/>
              <w:left w:val="single" w:sz="4" w:space="0" w:color="auto"/>
              <w:bottom w:val="single" w:sz="4" w:space="0" w:color="auto"/>
              <w:right w:val="single" w:sz="4" w:space="0" w:color="auto"/>
            </w:tcBorders>
            <w:vAlign w:val="center"/>
            <w:hideMark/>
          </w:tcPr>
          <w:p w14:paraId="4CF0A335" w14:textId="77777777" w:rsidR="003A002D" w:rsidRPr="00454C79" w:rsidRDefault="00E31DDD" w:rsidP="00E31DDD">
            <w:pPr>
              <w:spacing w:before="60" w:after="60"/>
              <w:jc w:val="both"/>
              <w:rPr>
                <w:rFonts w:ascii="Arial" w:hAnsi="Arial" w:cs="Arial"/>
                <w:sz w:val="20"/>
                <w:szCs w:val="20"/>
              </w:rPr>
            </w:pPr>
            <w:r w:rsidRPr="00454C79">
              <w:rPr>
                <w:rFonts w:ascii="Arial" w:hAnsi="Arial" w:cs="Arial"/>
                <w:sz w:val="20"/>
                <w:szCs w:val="20"/>
              </w:rPr>
              <w:t>Tc – končna p</w:t>
            </w:r>
            <w:r w:rsidR="003A002D" w:rsidRPr="00454C79">
              <w:rPr>
                <w:rFonts w:ascii="Arial" w:hAnsi="Arial" w:cs="Arial"/>
                <w:sz w:val="20"/>
                <w:szCs w:val="20"/>
              </w:rPr>
              <w:t>onudbena vrednost (brez DDV)</w:t>
            </w:r>
          </w:p>
        </w:tc>
        <w:tc>
          <w:tcPr>
            <w:tcW w:w="3968" w:type="dxa"/>
            <w:tcBorders>
              <w:top w:val="single" w:sz="4" w:space="0" w:color="auto"/>
              <w:left w:val="single" w:sz="4" w:space="0" w:color="auto"/>
              <w:bottom w:val="single" w:sz="4" w:space="0" w:color="auto"/>
              <w:right w:val="single" w:sz="4" w:space="0" w:color="auto"/>
            </w:tcBorders>
            <w:vAlign w:val="center"/>
            <w:hideMark/>
          </w:tcPr>
          <w:p w14:paraId="46B21739" w14:textId="77777777" w:rsidR="003A002D" w:rsidRPr="00454C79" w:rsidRDefault="003A002D" w:rsidP="00E31DDD">
            <w:pPr>
              <w:spacing w:before="60" w:after="60"/>
              <w:jc w:val="center"/>
              <w:rPr>
                <w:rFonts w:ascii="Arial" w:hAnsi="Arial" w:cs="Arial"/>
                <w:sz w:val="20"/>
                <w:szCs w:val="20"/>
              </w:rPr>
            </w:pPr>
            <w:r w:rsidRPr="00454C79">
              <w:rPr>
                <w:rFonts w:ascii="Arial" w:hAnsi="Arial" w:cs="Arial"/>
                <w:sz w:val="20"/>
                <w:szCs w:val="20"/>
              </w:rPr>
              <w:t>70</w:t>
            </w:r>
          </w:p>
        </w:tc>
      </w:tr>
      <w:tr w:rsidR="003A002D" w:rsidRPr="00454C79" w14:paraId="52ACEA59" w14:textId="77777777" w:rsidTr="00E31DDD">
        <w:trPr>
          <w:trHeight w:val="20"/>
        </w:trPr>
        <w:tc>
          <w:tcPr>
            <w:tcW w:w="5527" w:type="dxa"/>
            <w:tcBorders>
              <w:top w:val="single" w:sz="4" w:space="0" w:color="auto"/>
              <w:left w:val="single" w:sz="4" w:space="0" w:color="auto"/>
              <w:bottom w:val="single" w:sz="4" w:space="0" w:color="auto"/>
              <w:right w:val="single" w:sz="4" w:space="0" w:color="auto"/>
            </w:tcBorders>
            <w:vAlign w:val="center"/>
            <w:hideMark/>
          </w:tcPr>
          <w:p w14:paraId="449C8EE2" w14:textId="77777777" w:rsidR="003A002D" w:rsidRPr="00454C79" w:rsidRDefault="00E31DDD" w:rsidP="000A5ABC">
            <w:pPr>
              <w:spacing w:before="60" w:after="60"/>
              <w:jc w:val="both"/>
              <w:rPr>
                <w:rFonts w:ascii="Arial" w:hAnsi="Arial" w:cs="Arial"/>
                <w:sz w:val="20"/>
                <w:szCs w:val="20"/>
              </w:rPr>
            </w:pPr>
            <w:r w:rsidRPr="00454C79">
              <w:rPr>
                <w:rFonts w:ascii="Arial" w:hAnsi="Arial" w:cs="Arial"/>
                <w:sz w:val="20"/>
                <w:szCs w:val="20"/>
              </w:rPr>
              <w:t>T</w:t>
            </w:r>
            <w:r w:rsidR="000A5ABC" w:rsidRPr="00454C79">
              <w:rPr>
                <w:rFonts w:ascii="Arial" w:hAnsi="Arial" w:cs="Arial"/>
                <w:sz w:val="20"/>
                <w:szCs w:val="20"/>
                <w:vertAlign w:val="subscript"/>
              </w:rPr>
              <w:t>REF</w:t>
            </w:r>
            <w:r w:rsidRPr="00454C79">
              <w:rPr>
                <w:rFonts w:ascii="Arial" w:hAnsi="Arial" w:cs="Arial"/>
                <w:sz w:val="20"/>
                <w:szCs w:val="20"/>
              </w:rPr>
              <w:t xml:space="preserve"> – reference ključnega kadra</w:t>
            </w:r>
          </w:p>
        </w:tc>
        <w:tc>
          <w:tcPr>
            <w:tcW w:w="3968" w:type="dxa"/>
            <w:tcBorders>
              <w:top w:val="single" w:sz="4" w:space="0" w:color="auto"/>
              <w:left w:val="single" w:sz="4" w:space="0" w:color="auto"/>
              <w:bottom w:val="single" w:sz="4" w:space="0" w:color="auto"/>
              <w:right w:val="single" w:sz="4" w:space="0" w:color="auto"/>
            </w:tcBorders>
            <w:vAlign w:val="center"/>
            <w:hideMark/>
          </w:tcPr>
          <w:p w14:paraId="45225F40" w14:textId="77777777" w:rsidR="003A002D" w:rsidRPr="00454C79" w:rsidRDefault="003A002D" w:rsidP="00E31DDD">
            <w:pPr>
              <w:spacing w:before="60" w:after="60"/>
              <w:jc w:val="center"/>
              <w:rPr>
                <w:rFonts w:ascii="Arial" w:hAnsi="Arial" w:cs="Arial"/>
                <w:sz w:val="20"/>
                <w:szCs w:val="20"/>
              </w:rPr>
            </w:pPr>
            <w:r w:rsidRPr="00454C79">
              <w:rPr>
                <w:rFonts w:ascii="Arial" w:hAnsi="Arial" w:cs="Arial"/>
                <w:sz w:val="20"/>
                <w:szCs w:val="20"/>
              </w:rPr>
              <w:t>15</w:t>
            </w:r>
          </w:p>
        </w:tc>
      </w:tr>
      <w:tr w:rsidR="003A002D" w:rsidRPr="00454C79" w14:paraId="28743DB1" w14:textId="77777777" w:rsidTr="00E31DDD">
        <w:trPr>
          <w:trHeight w:val="20"/>
        </w:trPr>
        <w:tc>
          <w:tcPr>
            <w:tcW w:w="5527" w:type="dxa"/>
            <w:tcBorders>
              <w:top w:val="single" w:sz="4" w:space="0" w:color="auto"/>
              <w:left w:val="single" w:sz="4" w:space="0" w:color="auto"/>
              <w:bottom w:val="single" w:sz="4" w:space="0" w:color="auto"/>
              <w:right w:val="single" w:sz="4" w:space="0" w:color="auto"/>
            </w:tcBorders>
            <w:vAlign w:val="center"/>
            <w:hideMark/>
          </w:tcPr>
          <w:p w14:paraId="4EA738D7" w14:textId="77777777" w:rsidR="003A002D" w:rsidRPr="00454C79" w:rsidRDefault="00E31DDD" w:rsidP="000A5ABC">
            <w:pPr>
              <w:spacing w:before="60" w:after="60"/>
              <w:jc w:val="both"/>
              <w:rPr>
                <w:rFonts w:ascii="Arial" w:hAnsi="Arial" w:cs="Arial"/>
                <w:sz w:val="20"/>
                <w:szCs w:val="20"/>
              </w:rPr>
            </w:pPr>
            <w:r w:rsidRPr="00454C79">
              <w:rPr>
                <w:rFonts w:ascii="Arial" w:hAnsi="Arial" w:cs="Arial"/>
                <w:sz w:val="20"/>
                <w:szCs w:val="20"/>
              </w:rPr>
              <w:t>T</w:t>
            </w:r>
            <w:r w:rsidR="000A5ABC" w:rsidRPr="00454C79">
              <w:rPr>
                <w:rFonts w:ascii="Arial" w:hAnsi="Arial" w:cs="Arial"/>
                <w:sz w:val="20"/>
                <w:szCs w:val="20"/>
                <w:vertAlign w:val="subscript"/>
              </w:rPr>
              <w:t>CERT</w:t>
            </w:r>
            <w:r w:rsidRPr="00454C79">
              <w:rPr>
                <w:rFonts w:ascii="Arial" w:hAnsi="Arial" w:cs="Arial"/>
                <w:sz w:val="20"/>
                <w:szCs w:val="20"/>
              </w:rPr>
              <w:t xml:space="preserve"> – </w:t>
            </w:r>
            <w:r w:rsidR="000A5ABC" w:rsidRPr="00454C79">
              <w:rPr>
                <w:rFonts w:ascii="Arial" w:hAnsi="Arial" w:cs="Arial"/>
                <w:sz w:val="20"/>
                <w:szCs w:val="20"/>
              </w:rPr>
              <w:t>m</w:t>
            </w:r>
            <w:r w:rsidR="003A002D" w:rsidRPr="00454C79">
              <w:rPr>
                <w:rFonts w:ascii="Arial" w:hAnsi="Arial" w:cs="Arial"/>
                <w:sz w:val="20"/>
                <w:szCs w:val="20"/>
              </w:rPr>
              <w:t>erila za certifikacije</w:t>
            </w:r>
          </w:p>
        </w:tc>
        <w:tc>
          <w:tcPr>
            <w:tcW w:w="3968" w:type="dxa"/>
            <w:tcBorders>
              <w:top w:val="single" w:sz="4" w:space="0" w:color="auto"/>
              <w:left w:val="single" w:sz="4" w:space="0" w:color="auto"/>
              <w:bottom w:val="single" w:sz="4" w:space="0" w:color="auto"/>
              <w:right w:val="single" w:sz="4" w:space="0" w:color="auto"/>
            </w:tcBorders>
            <w:vAlign w:val="center"/>
            <w:hideMark/>
          </w:tcPr>
          <w:p w14:paraId="003C6827" w14:textId="77777777" w:rsidR="003A002D" w:rsidRPr="00454C79" w:rsidRDefault="003A002D" w:rsidP="00E31DDD">
            <w:pPr>
              <w:spacing w:before="60" w:after="60"/>
              <w:jc w:val="center"/>
              <w:rPr>
                <w:rFonts w:ascii="Arial" w:hAnsi="Arial" w:cs="Arial"/>
                <w:sz w:val="20"/>
                <w:szCs w:val="20"/>
              </w:rPr>
            </w:pPr>
            <w:r w:rsidRPr="00454C79">
              <w:rPr>
                <w:rFonts w:ascii="Arial" w:hAnsi="Arial" w:cs="Arial"/>
                <w:sz w:val="20"/>
                <w:szCs w:val="20"/>
              </w:rPr>
              <w:t>15</w:t>
            </w:r>
          </w:p>
        </w:tc>
      </w:tr>
    </w:tbl>
    <w:p w14:paraId="0E6F7883" w14:textId="77777777" w:rsidR="003A002D" w:rsidRPr="00454C79" w:rsidRDefault="003A002D" w:rsidP="003A002D">
      <w:pPr>
        <w:spacing w:before="60" w:after="60"/>
        <w:jc w:val="both"/>
        <w:rPr>
          <w:rFonts w:ascii="Arial" w:hAnsi="Arial" w:cs="Arial"/>
          <w:sz w:val="20"/>
          <w:szCs w:val="20"/>
        </w:rPr>
      </w:pPr>
    </w:p>
    <w:p w14:paraId="656EE6D8"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Skupno število točk dobimo s seštevkom maksimalnega števila točk posameznega merila. Najvišje skupno število točk je 100.  Najugodnejša ponudba je ponudba z najvišjim skupnim številom točk. V primeru enakega števila točk se izbere ponudba z nižjo ponudbeno ceno. V primeru enakih cen bo naročnik izbral ponudbo, ki je bila oddana prej. Če so ponudbe oddane istočasno, pa bo naročnik izvedel javni žreb.</w:t>
      </w:r>
    </w:p>
    <w:p w14:paraId="6A9AE194" w14:textId="77777777" w:rsidR="003A002D" w:rsidRPr="00454C79" w:rsidRDefault="003A002D" w:rsidP="003A002D">
      <w:pPr>
        <w:spacing w:before="60" w:after="60"/>
        <w:jc w:val="both"/>
        <w:rPr>
          <w:rFonts w:ascii="Arial" w:hAnsi="Arial" w:cs="Arial"/>
          <w:sz w:val="20"/>
          <w:szCs w:val="20"/>
        </w:rPr>
      </w:pPr>
    </w:p>
    <w:p w14:paraId="52CCE74C"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 xml:space="preserve">Skupno število točk se izračuna po formuli: </w:t>
      </w:r>
    </w:p>
    <w:p w14:paraId="19D2241B" w14:textId="77777777" w:rsidR="003A002D" w:rsidRPr="00454C79" w:rsidRDefault="003A002D" w:rsidP="003A002D">
      <w:pPr>
        <w:spacing w:before="60" w:after="60"/>
        <w:jc w:val="both"/>
        <w:rPr>
          <w:rFonts w:ascii="Arial" w:hAnsi="Arial" w:cs="Arial"/>
          <w:b/>
          <w:sz w:val="20"/>
          <w:szCs w:val="20"/>
          <w:vertAlign w:val="subscript"/>
        </w:rPr>
      </w:pPr>
      <w:r w:rsidRPr="00454C79">
        <w:rPr>
          <w:rFonts w:ascii="Arial" w:hAnsi="Arial" w:cs="Arial"/>
          <w:b/>
          <w:sz w:val="20"/>
          <w:szCs w:val="20"/>
        </w:rPr>
        <w:t>T</w:t>
      </w:r>
      <w:r w:rsidRPr="00454C79">
        <w:rPr>
          <w:rFonts w:ascii="Arial" w:hAnsi="Arial" w:cs="Arial"/>
          <w:b/>
          <w:sz w:val="20"/>
          <w:szCs w:val="20"/>
          <w:vertAlign w:val="subscript"/>
        </w:rPr>
        <w:t xml:space="preserve">SKUP = </w:t>
      </w:r>
      <w:r w:rsidRPr="00454C79">
        <w:rPr>
          <w:rFonts w:ascii="Arial" w:hAnsi="Arial" w:cs="Arial"/>
          <w:b/>
          <w:sz w:val="20"/>
          <w:szCs w:val="20"/>
        </w:rPr>
        <w:t>T</w:t>
      </w:r>
      <w:r w:rsidRPr="00454C79">
        <w:rPr>
          <w:rFonts w:ascii="Arial" w:hAnsi="Arial" w:cs="Arial"/>
          <w:b/>
          <w:sz w:val="20"/>
          <w:szCs w:val="20"/>
          <w:vertAlign w:val="subscript"/>
        </w:rPr>
        <w:t xml:space="preserve">C + </w:t>
      </w:r>
      <w:r w:rsidRPr="00454C79">
        <w:rPr>
          <w:rFonts w:ascii="Arial" w:hAnsi="Arial" w:cs="Arial"/>
          <w:b/>
          <w:sz w:val="20"/>
          <w:szCs w:val="20"/>
        </w:rPr>
        <w:t>T</w:t>
      </w:r>
      <w:r w:rsidRPr="00454C79">
        <w:rPr>
          <w:rFonts w:ascii="Arial" w:hAnsi="Arial" w:cs="Arial"/>
          <w:b/>
          <w:sz w:val="20"/>
          <w:szCs w:val="20"/>
          <w:vertAlign w:val="subscript"/>
        </w:rPr>
        <w:t xml:space="preserve">REF </w:t>
      </w:r>
      <w:r w:rsidRPr="00454C79">
        <w:rPr>
          <w:rFonts w:ascii="Arial" w:hAnsi="Arial" w:cs="Arial"/>
          <w:b/>
          <w:sz w:val="20"/>
          <w:szCs w:val="20"/>
        </w:rPr>
        <w:t>+</w:t>
      </w:r>
      <w:r w:rsidRPr="00454C79">
        <w:rPr>
          <w:rFonts w:ascii="Arial" w:hAnsi="Arial" w:cs="Arial"/>
          <w:b/>
          <w:sz w:val="20"/>
          <w:szCs w:val="20"/>
          <w:vertAlign w:val="subscript"/>
        </w:rPr>
        <w:t xml:space="preserve"> </w:t>
      </w:r>
      <w:r w:rsidRPr="00454C79">
        <w:rPr>
          <w:rFonts w:ascii="Arial" w:hAnsi="Arial" w:cs="Arial"/>
          <w:b/>
          <w:sz w:val="20"/>
          <w:szCs w:val="20"/>
        </w:rPr>
        <w:t>T</w:t>
      </w:r>
      <w:r w:rsidRPr="00454C79">
        <w:rPr>
          <w:rFonts w:ascii="Arial" w:hAnsi="Arial" w:cs="Arial"/>
          <w:b/>
          <w:sz w:val="20"/>
          <w:szCs w:val="20"/>
          <w:vertAlign w:val="subscript"/>
        </w:rPr>
        <w:t>CERT</w:t>
      </w:r>
      <w:r w:rsidRPr="00454C79" w:rsidDel="002F1CB9">
        <w:rPr>
          <w:rFonts w:ascii="Arial" w:hAnsi="Arial" w:cs="Arial"/>
          <w:b/>
          <w:sz w:val="20"/>
          <w:szCs w:val="20"/>
        </w:rPr>
        <w:t xml:space="preserve"> </w:t>
      </w:r>
    </w:p>
    <w:p w14:paraId="2DBFDCF4" w14:textId="77777777" w:rsidR="003A002D" w:rsidRPr="00454C79" w:rsidRDefault="003A002D" w:rsidP="003A002D">
      <w:pPr>
        <w:spacing w:before="60" w:after="60"/>
        <w:jc w:val="both"/>
        <w:rPr>
          <w:rFonts w:ascii="Arial" w:hAnsi="Arial" w:cs="Arial"/>
          <w:sz w:val="20"/>
          <w:szCs w:val="20"/>
        </w:rPr>
      </w:pPr>
    </w:p>
    <w:p w14:paraId="348C3882" w14:textId="77777777" w:rsidR="003A002D" w:rsidRPr="00454C79" w:rsidRDefault="003A002D" w:rsidP="003A002D">
      <w:pPr>
        <w:spacing w:before="60" w:after="60"/>
        <w:jc w:val="both"/>
        <w:rPr>
          <w:rFonts w:ascii="Arial" w:hAnsi="Arial" w:cs="Arial"/>
          <w:b/>
          <w:sz w:val="20"/>
          <w:szCs w:val="20"/>
        </w:rPr>
      </w:pPr>
      <w:r w:rsidRPr="00454C79">
        <w:rPr>
          <w:rFonts w:ascii="Arial" w:hAnsi="Arial" w:cs="Arial"/>
          <w:b/>
          <w:sz w:val="20"/>
          <w:szCs w:val="20"/>
        </w:rPr>
        <w:t>Vrednotenje posameznega merila za izbor:</w:t>
      </w:r>
    </w:p>
    <w:p w14:paraId="0260B217" w14:textId="77777777" w:rsidR="003A002D" w:rsidRPr="00454C79" w:rsidRDefault="003A002D" w:rsidP="003A002D">
      <w:pPr>
        <w:spacing w:before="60" w:after="60"/>
        <w:jc w:val="both"/>
        <w:rPr>
          <w:rFonts w:ascii="Arial" w:hAnsi="Arial" w:cs="Arial"/>
          <w:b/>
          <w:sz w:val="20"/>
          <w:szCs w:val="20"/>
        </w:rPr>
      </w:pPr>
    </w:p>
    <w:p w14:paraId="529CCE2F" w14:textId="7A63758B" w:rsidR="003A002D" w:rsidRPr="00454C79" w:rsidRDefault="003A002D" w:rsidP="003A002D">
      <w:pPr>
        <w:spacing w:before="60" w:after="60"/>
        <w:jc w:val="both"/>
        <w:rPr>
          <w:rFonts w:ascii="Arial" w:hAnsi="Arial" w:cs="Arial"/>
          <w:b/>
          <w:sz w:val="20"/>
          <w:szCs w:val="20"/>
        </w:rPr>
      </w:pPr>
      <w:r w:rsidRPr="00454C79">
        <w:rPr>
          <w:rFonts w:ascii="Arial" w:hAnsi="Arial" w:cs="Arial"/>
          <w:b/>
          <w:sz w:val="20"/>
          <w:szCs w:val="20"/>
        </w:rPr>
        <w:t>1. Ponudbena vrednost (T</w:t>
      </w:r>
      <w:r w:rsidRPr="00454C79">
        <w:rPr>
          <w:rFonts w:ascii="Arial" w:hAnsi="Arial" w:cs="Arial"/>
          <w:b/>
          <w:sz w:val="20"/>
          <w:szCs w:val="20"/>
          <w:vertAlign w:val="subscript"/>
        </w:rPr>
        <w:t>C</w:t>
      </w:r>
      <w:r w:rsidRPr="00454C79">
        <w:rPr>
          <w:rFonts w:ascii="Arial" w:hAnsi="Arial" w:cs="Arial"/>
          <w:b/>
          <w:sz w:val="20"/>
          <w:szCs w:val="20"/>
        </w:rPr>
        <w:t>) se pri ocenjevanju točkuje, kot sledi:</w:t>
      </w:r>
    </w:p>
    <w:p w14:paraId="649EB2E5" w14:textId="77777777" w:rsidR="003A002D" w:rsidRPr="00454C79" w:rsidRDefault="003A002D" w:rsidP="003A002D">
      <w:pPr>
        <w:spacing w:before="60" w:after="60"/>
        <w:jc w:val="both"/>
        <w:rPr>
          <w:rFonts w:ascii="Arial" w:hAnsi="Arial" w:cs="Arial"/>
          <w:sz w:val="20"/>
          <w:szCs w:val="20"/>
        </w:rPr>
      </w:pPr>
    </w:p>
    <w:p w14:paraId="3741F985" w14:textId="77777777" w:rsidR="003A002D" w:rsidRPr="00454C79" w:rsidRDefault="003A002D" w:rsidP="003A002D">
      <w:pPr>
        <w:spacing w:before="60" w:after="60"/>
        <w:jc w:val="both"/>
        <w:rPr>
          <w:rFonts w:ascii="Arial" w:hAnsi="Arial" w:cs="Arial"/>
          <w:i/>
          <w:sz w:val="20"/>
          <w:szCs w:val="20"/>
        </w:rPr>
      </w:pPr>
      <w:r w:rsidRPr="00454C79">
        <w:rPr>
          <w:rFonts w:ascii="Arial" w:hAnsi="Arial" w:cs="Arial"/>
          <w:i/>
          <w:sz w:val="20"/>
          <w:szCs w:val="20"/>
        </w:rPr>
        <w:t>Izračun:</w:t>
      </w:r>
    </w:p>
    <w:p w14:paraId="790E4698"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Cena za uporabo v formuli se izračuna tako, da je cena skupne ponudbe po predračunu brez DDV</w:t>
      </w:r>
      <w:r w:rsidRPr="00454C79" w:rsidDel="00C03C3F">
        <w:rPr>
          <w:rFonts w:ascii="Arial" w:hAnsi="Arial" w:cs="Arial"/>
          <w:sz w:val="20"/>
          <w:szCs w:val="20"/>
        </w:rPr>
        <w:t xml:space="preserve"> </w:t>
      </w:r>
      <w:r w:rsidRPr="00454C79">
        <w:rPr>
          <w:rFonts w:ascii="Arial" w:hAnsi="Arial" w:cs="Arial"/>
          <w:sz w:val="20"/>
          <w:szCs w:val="20"/>
        </w:rPr>
        <w:t xml:space="preserve"> </w:t>
      </w:r>
    </w:p>
    <w:p w14:paraId="33B728E9" w14:textId="77777777" w:rsidR="003A002D" w:rsidRPr="00454C79" w:rsidRDefault="003A002D" w:rsidP="003A002D">
      <w:pPr>
        <w:spacing w:before="60" w:after="60"/>
        <w:jc w:val="both"/>
        <w:rPr>
          <w:rFonts w:ascii="Arial" w:hAnsi="Arial" w:cs="Arial"/>
          <w:b/>
          <w:sz w:val="20"/>
          <w:szCs w:val="20"/>
        </w:rPr>
      </w:pPr>
      <w:r w:rsidRPr="00454C79">
        <w:rPr>
          <w:rFonts w:ascii="Arial" w:hAnsi="Arial" w:cs="Arial"/>
          <w:b/>
          <w:sz w:val="20"/>
          <w:szCs w:val="20"/>
        </w:rPr>
        <w:t xml:space="preserve"> </w:t>
      </w:r>
    </w:p>
    <w:p w14:paraId="14A93782" w14:textId="77777777" w:rsidR="003A002D" w:rsidRPr="00454C79" w:rsidRDefault="003A002D" w:rsidP="000A5ABC">
      <w:pPr>
        <w:spacing w:before="60" w:after="60"/>
        <w:jc w:val="both"/>
        <w:rPr>
          <w:rFonts w:ascii="Arial" w:hAnsi="Arial" w:cs="Arial"/>
          <w:sz w:val="20"/>
          <w:szCs w:val="20"/>
        </w:rPr>
      </w:pPr>
      <w:r w:rsidRPr="00454C79">
        <w:rPr>
          <w:rFonts w:ascii="Arial" w:hAnsi="Arial" w:cs="Arial"/>
          <w:b/>
          <w:sz w:val="20"/>
          <w:szCs w:val="20"/>
        </w:rPr>
        <w:t>T</w:t>
      </w:r>
      <w:r w:rsidRPr="00454C79">
        <w:rPr>
          <w:rFonts w:ascii="Arial" w:hAnsi="Arial" w:cs="Arial"/>
          <w:b/>
          <w:sz w:val="20"/>
          <w:szCs w:val="20"/>
          <w:vertAlign w:val="subscript"/>
        </w:rPr>
        <w:t>C</w:t>
      </w:r>
      <w:r w:rsidRPr="00454C79">
        <w:rPr>
          <w:rFonts w:ascii="Arial" w:hAnsi="Arial" w:cs="Arial"/>
          <w:b/>
          <w:sz w:val="20"/>
          <w:szCs w:val="20"/>
        </w:rPr>
        <w:t xml:space="preserve"> = (C</w:t>
      </w:r>
      <w:r w:rsidRPr="00454C79">
        <w:rPr>
          <w:rFonts w:ascii="Arial" w:hAnsi="Arial" w:cs="Arial"/>
          <w:b/>
          <w:sz w:val="20"/>
          <w:szCs w:val="20"/>
          <w:vertAlign w:val="subscript"/>
        </w:rPr>
        <w:t>min</w:t>
      </w:r>
      <w:r w:rsidRPr="00454C79">
        <w:rPr>
          <w:rFonts w:ascii="Arial" w:hAnsi="Arial" w:cs="Arial"/>
          <w:b/>
          <w:sz w:val="20"/>
          <w:szCs w:val="20"/>
        </w:rPr>
        <w:t xml:space="preserve"> / C</w:t>
      </w:r>
      <w:r w:rsidR="00E31DDD" w:rsidRPr="00454C79">
        <w:rPr>
          <w:rFonts w:ascii="Arial" w:hAnsi="Arial" w:cs="Arial"/>
          <w:b/>
          <w:sz w:val="20"/>
          <w:szCs w:val="20"/>
          <w:vertAlign w:val="subscript"/>
        </w:rPr>
        <w:t>O</w:t>
      </w:r>
      <w:r w:rsidRPr="00454C79">
        <w:rPr>
          <w:rFonts w:ascii="Arial" w:hAnsi="Arial" w:cs="Arial"/>
          <w:b/>
          <w:sz w:val="20"/>
          <w:szCs w:val="20"/>
        </w:rPr>
        <w:t>) * 70</w:t>
      </w:r>
    </w:p>
    <w:p w14:paraId="3AC326EE" w14:textId="77777777" w:rsidR="003A002D" w:rsidRPr="00454C79" w:rsidRDefault="003A002D" w:rsidP="00CE4932">
      <w:pPr>
        <w:numPr>
          <w:ilvl w:val="0"/>
          <w:numId w:val="40"/>
        </w:numPr>
        <w:spacing w:before="60" w:after="60"/>
        <w:jc w:val="both"/>
        <w:rPr>
          <w:rFonts w:ascii="Arial" w:hAnsi="Arial" w:cs="Arial"/>
          <w:sz w:val="20"/>
          <w:szCs w:val="20"/>
        </w:rPr>
      </w:pPr>
      <w:r w:rsidRPr="00454C79">
        <w:rPr>
          <w:rFonts w:ascii="Arial" w:hAnsi="Arial" w:cs="Arial"/>
          <w:sz w:val="20"/>
          <w:szCs w:val="20"/>
        </w:rPr>
        <w:t>C</w:t>
      </w:r>
      <w:r w:rsidRPr="00454C79">
        <w:rPr>
          <w:rFonts w:ascii="Arial" w:hAnsi="Arial" w:cs="Arial"/>
          <w:sz w:val="20"/>
          <w:szCs w:val="20"/>
          <w:vertAlign w:val="subscript"/>
        </w:rPr>
        <w:t>min</w:t>
      </w:r>
      <w:r w:rsidRPr="00454C79">
        <w:rPr>
          <w:rFonts w:ascii="Arial" w:hAnsi="Arial" w:cs="Arial"/>
          <w:sz w:val="20"/>
          <w:szCs w:val="20"/>
        </w:rPr>
        <w:t xml:space="preserve"> – </w:t>
      </w:r>
      <w:r w:rsidR="000A5ABC" w:rsidRPr="00454C79">
        <w:rPr>
          <w:rFonts w:ascii="Arial" w:hAnsi="Arial" w:cs="Arial"/>
          <w:sz w:val="20"/>
          <w:szCs w:val="20"/>
        </w:rPr>
        <w:t>najnižja končna ponudbena vrednost (brez DDV) izmed vseh vrednotenih ponudb</w:t>
      </w:r>
    </w:p>
    <w:p w14:paraId="6BB954D8" w14:textId="77777777" w:rsidR="000A5ABC" w:rsidRPr="00454C79" w:rsidRDefault="000A5ABC" w:rsidP="00CE4932">
      <w:pPr>
        <w:numPr>
          <w:ilvl w:val="0"/>
          <w:numId w:val="40"/>
        </w:numPr>
        <w:spacing w:before="60" w:after="60"/>
        <w:jc w:val="both"/>
        <w:rPr>
          <w:rFonts w:ascii="Arial" w:hAnsi="Arial" w:cs="Arial"/>
          <w:sz w:val="20"/>
          <w:szCs w:val="20"/>
        </w:rPr>
      </w:pPr>
      <w:r w:rsidRPr="00454C79">
        <w:rPr>
          <w:rFonts w:ascii="Arial" w:hAnsi="Arial" w:cs="Arial"/>
          <w:sz w:val="20"/>
          <w:szCs w:val="20"/>
        </w:rPr>
        <w:t>C</w:t>
      </w:r>
      <w:r w:rsidRPr="00454C79">
        <w:rPr>
          <w:rFonts w:ascii="Arial" w:hAnsi="Arial" w:cs="Arial"/>
          <w:sz w:val="20"/>
          <w:szCs w:val="20"/>
          <w:vertAlign w:val="subscript"/>
        </w:rPr>
        <w:t>O</w:t>
      </w:r>
      <w:r w:rsidRPr="00454C79">
        <w:rPr>
          <w:rFonts w:ascii="Arial" w:hAnsi="Arial" w:cs="Arial"/>
          <w:sz w:val="20"/>
          <w:szCs w:val="20"/>
        </w:rPr>
        <w:t xml:space="preserve"> – končna ponudbena vrednost posamezne ocenjevane ponudbe (brez DDV)</w:t>
      </w:r>
    </w:p>
    <w:p w14:paraId="3FF8E13F" w14:textId="77777777" w:rsidR="003A002D" w:rsidRPr="00454C79" w:rsidRDefault="000A5ABC" w:rsidP="00CE4932">
      <w:pPr>
        <w:numPr>
          <w:ilvl w:val="0"/>
          <w:numId w:val="40"/>
        </w:numPr>
        <w:spacing w:before="60" w:after="60"/>
        <w:jc w:val="both"/>
        <w:rPr>
          <w:rFonts w:ascii="Arial" w:hAnsi="Arial" w:cs="Arial"/>
          <w:sz w:val="20"/>
          <w:szCs w:val="20"/>
        </w:rPr>
      </w:pPr>
      <w:r w:rsidRPr="00454C79">
        <w:rPr>
          <w:rFonts w:ascii="Arial" w:hAnsi="Arial" w:cs="Arial"/>
          <w:sz w:val="20"/>
          <w:szCs w:val="20"/>
        </w:rPr>
        <w:t>T</w:t>
      </w:r>
      <w:r w:rsidRPr="00454C79">
        <w:rPr>
          <w:rFonts w:ascii="Arial" w:hAnsi="Arial" w:cs="Arial"/>
          <w:sz w:val="20"/>
          <w:szCs w:val="20"/>
          <w:vertAlign w:val="subscript"/>
        </w:rPr>
        <w:t>C</w:t>
      </w:r>
      <w:r w:rsidRPr="00454C79">
        <w:rPr>
          <w:rFonts w:ascii="Arial" w:hAnsi="Arial" w:cs="Arial"/>
          <w:sz w:val="20"/>
          <w:szCs w:val="20"/>
        </w:rPr>
        <w:t xml:space="preserve"> – točke ocenjevanja posameznega ponudnika (točke se zaokrožijo na dve decimalki natančno, v skladu s pravili matematičnega zaokroževanja</w:t>
      </w:r>
      <w:r w:rsidR="00C95E38" w:rsidRPr="00454C79">
        <w:rPr>
          <w:rFonts w:ascii="Arial" w:hAnsi="Arial" w:cs="Arial"/>
          <w:sz w:val="20"/>
          <w:szCs w:val="20"/>
        </w:rPr>
        <w:t>)</w:t>
      </w:r>
      <w:r w:rsidR="003A002D" w:rsidRPr="00454C79">
        <w:rPr>
          <w:rFonts w:ascii="Arial" w:hAnsi="Arial" w:cs="Arial"/>
          <w:sz w:val="20"/>
          <w:szCs w:val="20"/>
        </w:rPr>
        <w:t>.</w:t>
      </w:r>
    </w:p>
    <w:p w14:paraId="49E6149D" w14:textId="77777777" w:rsidR="003A002D" w:rsidRPr="00454C79" w:rsidRDefault="003A002D" w:rsidP="003A002D">
      <w:pPr>
        <w:spacing w:before="60" w:after="60"/>
        <w:jc w:val="both"/>
        <w:rPr>
          <w:rFonts w:ascii="Arial" w:hAnsi="Arial" w:cs="Arial"/>
          <w:sz w:val="20"/>
          <w:szCs w:val="20"/>
        </w:rPr>
      </w:pPr>
    </w:p>
    <w:p w14:paraId="1AB1A600"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Ponudniku lahko v sklopu ocene ponudbene vrednosti dodelimo največ 70 točk.</w:t>
      </w:r>
    </w:p>
    <w:p w14:paraId="2C3A151C" w14:textId="77777777" w:rsidR="003A002D" w:rsidRPr="00454C79" w:rsidRDefault="003A002D" w:rsidP="003A002D">
      <w:pPr>
        <w:spacing w:before="60" w:after="60"/>
        <w:jc w:val="both"/>
        <w:rPr>
          <w:rFonts w:ascii="Arial" w:hAnsi="Arial" w:cs="Arial"/>
          <w:sz w:val="20"/>
          <w:szCs w:val="20"/>
        </w:rPr>
      </w:pPr>
    </w:p>
    <w:p w14:paraId="4B48951C" w14:textId="77777777" w:rsidR="003A002D" w:rsidRPr="00454C79" w:rsidRDefault="003A002D" w:rsidP="003A002D">
      <w:pPr>
        <w:spacing w:before="60" w:after="60"/>
        <w:jc w:val="both"/>
        <w:rPr>
          <w:rFonts w:ascii="Arial" w:hAnsi="Arial" w:cs="Arial"/>
          <w:b/>
          <w:sz w:val="20"/>
          <w:szCs w:val="20"/>
        </w:rPr>
      </w:pPr>
      <w:r w:rsidRPr="00454C79">
        <w:rPr>
          <w:rFonts w:ascii="Arial" w:hAnsi="Arial" w:cs="Arial"/>
          <w:b/>
          <w:sz w:val="20"/>
          <w:szCs w:val="20"/>
        </w:rPr>
        <w:t>2. Merila za reference</w:t>
      </w:r>
      <w:r w:rsidR="00C06CBE" w:rsidRPr="00454C79">
        <w:rPr>
          <w:rFonts w:ascii="Arial" w:hAnsi="Arial" w:cs="Arial"/>
          <w:b/>
          <w:sz w:val="20"/>
          <w:szCs w:val="20"/>
        </w:rPr>
        <w:t xml:space="preserve"> ključnega kadra</w:t>
      </w:r>
      <w:r w:rsidRPr="00454C79">
        <w:rPr>
          <w:rFonts w:ascii="Arial" w:hAnsi="Arial" w:cs="Arial"/>
          <w:b/>
          <w:sz w:val="20"/>
          <w:szCs w:val="20"/>
        </w:rPr>
        <w:t xml:space="preserve"> T</w:t>
      </w:r>
      <w:r w:rsidRPr="00454C79">
        <w:rPr>
          <w:rFonts w:ascii="Arial" w:hAnsi="Arial" w:cs="Arial"/>
          <w:b/>
          <w:sz w:val="20"/>
          <w:szCs w:val="20"/>
          <w:vertAlign w:val="subscript"/>
        </w:rPr>
        <w:t xml:space="preserve">REF </w:t>
      </w:r>
      <w:r w:rsidRPr="00454C79">
        <w:rPr>
          <w:rFonts w:ascii="Arial" w:hAnsi="Arial" w:cs="Arial"/>
          <w:b/>
          <w:sz w:val="20"/>
          <w:szCs w:val="20"/>
        </w:rPr>
        <w:t>se pri ocenjevanju točkujejo, kot sledi:</w:t>
      </w:r>
    </w:p>
    <w:p w14:paraId="3A8D2704" w14:textId="77777777" w:rsidR="003A002D" w:rsidRPr="00454C79" w:rsidRDefault="003A002D" w:rsidP="003A002D">
      <w:pPr>
        <w:spacing w:before="60" w:after="60"/>
        <w:jc w:val="both"/>
        <w:rPr>
          <w:rFonts w:ascii="Arial" w:hAnsi="Arial" w:cs="Arial"/>
          <w:b/>
          <w:sz w:val="20"/>
          <w:szCs w:val="20"/>
        </w:rPr>
      </w:pPr>
    </w:p>
    <w:p w14:paraId="541EA81B" w14:textId="40AAC102"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Za merilo</w:t>
      </w:r>
      <w:r w:rsidRPr="00454C79">
        <w:rPr>
          <w:rFonts w:ascii="Arial" w:hAnsi="Arial" w:cs="Arial"/>
          <w:b/>
          <w:sz w:val="20"/>
          <w:szCs w:val="20"/>
        </w:rPr>
        <w:t xml:space="preserve"> T</w:t>
      </w:r>
      <w:r w:rsidRPr="00454C79">
        <w:rPr>
          <w:rFonts w:ascii="Arial" w:hAnsi="Arial" w:cs="Arial"/>
          <w:b/>
          <w:sz w:val="20"/>
          <w:szCs w:val="20"/>
          <w:vertAlign w:val="subscript"/>
        </w:rPr>
        <w:t>REF</w:t>
      </w:r>
      <w:r w:rsidRPr="00454C79">
        <w:rPr>
          <w:rFonts w:ascii="Arial" w:hAnsi="Arial" w:cs="Arial"/>
          <w:sz w:val="20"/>
          <w:szCs w:val="20"/>
        </w:rPr>
        <w:t xml:space="preserve"> – Točke za </w:t>
      </w:r>
      <w:r w:rsidR="00C06CBE" w:rsidRPr="00454C79">
        <w:rPr>
          <w:rFonts w:ascii="Arial" w:hAnsi="Arial" w:cs="Arial"/>
          <w:sz w:val="20"/>
          <w:szCs w:val="20"/>
        </w:rPr>
        <w:t>reference ključnega kadra</w:t>
      </w:r>
      <w:r w:rsidRPr="00454C79">
        <w:rPr>
          <w:rFonts w:ascii="Arial" w:hAnsi="Arial" w:cs="Arial"/>
          <w:sz w:val="20"/>
          <w:szCs w:val="20"/>
        </w:rPr>
        <w:t xml:space="preserve"> (nič točk in do največ skupno 15 točk) lahko ponudnik doseže na osnovi točkovanja vrednosti uspešno zaključen</w:t>
      </w:r>
      <w:r w:rsidR="004724F1" w:rsidRPr="00454C79">
        <w:rPr>
          <w:rFonts w:ascii="Arial" w:hAnsi="Arial" w:cs="Arial"/>
          <w:sz w:val="20"/>
          <w:szCs w:val="20"/>
        </w:rPr>
        <w:t>ega</w:t>
      </w:r>
      <w:r w:rsidRPr="00454C79">
        <w:rPr>
          <w:rFonts w:ascii="Arial" w:hAnsi="Arial" w:cs="Arial"/>
          <w:sz w:val="20"/>
          <w:szCs w:val="20"/>
        </w:rPr>
        <w:t xml:space="preserve"> projekt</w:t>
      </w:r>
      <w:r w:rsidR="004724F1" w:rsidRPr="00454C79">
        <w:rPr>
          <w:rFonts w:ascii="Arial" w:hAnsi="Arial" w:cs="Arial"/>
          <w:sz w:val="20"/>
          <w:szCs w:val="20"/>
        </w:rPr>
        <w:t>a</w:t>
      </w:r>
      <w:r w:rsidR="00DC5501" w:rsidRPr="00454C79">
        <w:rPr>
          <w:rFonts w:ascii="Arial" w:hAnsi="Arial" w:cs="Arial"/>
          <w:sz w:val="20"/>
          <w:szCs w:val="20"/>
        </w:rPr>
        <w:t xml:space="preserve"> (</w:t>
      </w:r>
      <w:r w:rsidRPr="00454C79">
        <w:rPr>
          <w:rFonts w:ascii="Arial" w:hAnsi="Arial" w:cs="Arial"/>
          <w:sz w:val="20"/>
          <w:szCs w:val="20"/>
        </w:rPr>
        <w:t>potrjen</w:t>
      </w:r>
      <w:r w:rsidR="004724F1" w:rsidRPr="00454C79">
        <w:rPr>
          <w:rFonts w:ascii="Arial" w:hAnsi="Arial" w:cs="Arial"/>
          <w:sz w:val="20"/>
          <w:szCs w:val="20"/>
        </w:rPr>
        <w:t>ega</w:t>
      </w:r>
      <w:r w:rsidRPr="00454C79">
        <w:rPr>
          <w:rFonts w:ascii="Arial" w:hAnsi="Arial" w:cs="Arial"/>
          <w:sz w:val="20"/>
          <w:szCs w:val="20"/>
        </w:rPr>
        <w:t xml:space="preserve"> s strani naročnika referenčnega projekta</w:t>
      </w:r>
      <w:r w:rsidR="00DC5501" w:rsidRPr="00454C79">
        <w:rPr>
          <w:rFonts w:ascii="Arial" w:hAnsi="Arial" w:cs="Arial"/>
          <w:sz w:val="20"/>
          <w:szCs w:val="20"/>
        </w:rPr>
        <w:t>)</w:t>
      </w:r>
      <w:r w:rsidRPr="00454C79">
        <w:rPr>
          <w:rFonts w:ascii="Arial" w:hAnsi="Arial" w:cs="Arial"/>
          <w:sz w:val="20"/>
          <w:szCs w:val="20"/>
        </w:rPr>
        <w:t xml:space="preserve"> za nominiranega »ODGOVORNEGA in TEHNIČNEGA VODJO PROJEKTA« (naveden v </w:t>
      </w:r>
      <w:r w:rsidR="00E55100" w:rsidRPr="00454C79">
        <w:rPr>
          <w:rFonts w:ascii="Arial" w:hAnsi="Arial" w:cs="Arial"/>
          <w:sz w:val="20"/>
          <w:szCs w:val="20"/>
        </w:rPr>
        <w:t xml:space="preserve">poglavju </w:t>
      </w:r>
      <w:r w:rsidRPr="00454C79">
        <w:rPr>
          <w:rFonts w:ascii="Arial" w:hAnsi="Arial" w:cs="Arial"/>
          <w:sz w:val="20"/>
          <w:szCs w:val="20"/>
        </w:rPr>
        <w:t>3.2.3.2 Kadrovska sposobnost, podtočka 1)</w:t>
      </w:r>
      <w:r w:rsidR="004724F1" w:rsidRPr="00454C79">
        <w:rPr>
          <w:rFonts w:ascii="Arial" w:hAnsi="Arial" w:cs="Arial"/>
          <w:sz w:val="20"/>
          <w:szCs w:val="20"/>
        </w:rPr>
        <w:t>. Kot uspešno zaključen projekt bo naročnik upošteval projekte, pri katerih je zaključ</w:t>
      </w:r>
      <w:r w:rsidR="0041123E" w:rsidRPr="00454C79">
        <w:rPr>
          <w:rFonts w:ascii="Arial" w:hAnsi="Arial" w:cs="Arial"/>
          <w:sz w:val="20"/>
          <w:szCs w:val="20"/>
        </w:rPr>
        <w:t>ena</w:t>
      </w:r>
      <w:r w:rsidR="004724F1" w:rsidRPr="00454C79">
        <w:rPr>
          <w:rFonts w:ascii="Arial" w:hAnsi="Arial" w:cs="Arial"/>
          <w:sz w:val="20"/>
          <w:szCs w:val="20"/>
        </w:rPr>
        <w:t xml:space="preserve"> vzpostavitev sistema. </w:t>
      </w:r>
      <w:r w:rsidR="0041123E" w:rsidRPr="00454C79">
        <w:rPr>
          <w:rFonts w:ascii="Arial" w:hAnsi="Arial" w:cs="Arial"/>
          <w:sz w:val="20"/>
          <w:szCs w:val="20"/>
        </w:rPr>
        <w:t>Vrednost vzdrževanja</w:t>
      </w:r>
      <w:r w:rsidR="004724F1" w:rsidRPr="00454C79">
        <w:rPr>
          <w:rFonts w:ascii="Arial" w:hAnsi="Arial" w:cs="Arial"/>
          <w:sz w:val="20"/>
          <w:szCs w:val="20"/>
        </w:rPr>
        <w:t xml:space="preserve"> pr</w:t>
      </w:r>
      <w:r w:rsidR="0041123E" w:rsidRPr="00454C79">
        <w:rPr>
          <w:rFonts w:ascii="Arial" w:hAnsi="Arial" w:cs="Arial"/>
          <w:sz w:val="20"/>
          <w:szCs w:val="20"/>
        </w:rPr>
        <w:t>i teh projektih ne bo upoštevana</w:t>
      </w:r>
      <w:r w:rsidR="004724F1" w:rsidRPr="00454C79">
        <w:rPr>
          <w:rFonts w:ascii="Arial" w:hAnsi="Arial" w:cs="Arial"/>
          <w:sz w:val="20"/>
          <w:szCs w:val="20"/>
        </w:rPr>
        <w:t>. Vrednost referenčnega projekta se točkuje, kot je razvidno v tabeli</w:t>
      </w:r>
      <w:r w:rsidRPr="00454C79">
        <w:rPr>
          <w:rFonts w:ascii="Arial" w:hAnsi="Arial" w:cs="Arial"/>
          <w:sz w:val="20"/>
          <w:szCs w:val="20"/>
        </w:rPr>
        <w:t xml:space="preserve"> tabeli:</w:t>
      </w:r>
    </w:p>
    <w:p w14:paraId="372403FA" w14:textId="77777777" w:rsidR="003A002D" w:rsidRPr="00454C79" w:rsidRDefault="003A002D" w:rsidP="003A002D">
      <w:pPr>
        <w:spacing w:before="60" w:after="60"/>
        <w:jc w:val="both"/>
        <w:rPr>
          <w:rFonts w:ascii="Arial" w:hAnsi="Arial" w:cs="Arial"/>
          <w:sz w:val="20"/>
          <w:szCs w:val="20"/>
        </w:rPr>
      </w:pPr>
    </w:p>
    <w:p w14:paraId="7BB9646F" w14:textId="59BF9585" w:rsidR="003A002D" w:rsidRPr="00454C79" w:rsidRDefault="003A002D" w:rsidP="003A002D">
      <w:pPr>
        <w:spacing w:before="60" w:after="60"/>
        <w:jc w:val="both"/>
        <w:rPr>
          <w:rFonts w:ascii="Arial" w:hAnsi="Arial" w:cs="Arial"/>
          <w:i/>
          <w:sz w:val="20"/>
          <w:szCs w:val="20"/>
        </w:rPr>
      </w:pPr>
      <w:r w:rsidRPr="00454C79">
        <w:rPr>
          <w:rFonts w:ascii="Arial" w:hAnsi="Arial" w:cs="Arial"/>
          <w:i/>
          <w:sz w:val="20"/>
          <w:szCs w:val="20"/>
        </w:rPr>
        <w:t xml:space="preserve">Tabela doseženih točk za posamezno dodatno referenco (vrednost </w:t>
      </w:r>
      <w:r w:rsidR="00DC5501" w:rsidRPr="00454C79">
        <w:rPr>
          <w:rFonts w:ascii="Arial" w:hAnsi="Arial" w:cs="Arial"/>
          <w:i/>
          <w:sz w:val="20"/>
          <w:szCs w:val="20"/>
        </w:rPr>
        <w:t xml:space="preserve">v EUR </w:t>
      </w:r>
      <w:r w:rsidRPr="00454C79">
        <w:rPr>
          <w:rFonts w:ascii="Arial" w:hAnsi="Arial" w:cs="Arial"/>
          <w:i/>
          <w:sz w:val="20"/>
          <w:szCs w:val="20"/>
        </w:rPr>
        <w:t>brez DDV):</w:t>
      </w:r>
    </w:p>
    <w:tbl>
      <w:tblPr>
        <w:tblW w:w="82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3"/>
        <w:gridCol w:w="1653"/>
        <w:gridCol w:w="1653"/>
        <w:gridCol w:w="1653"/>
        <w:gridCol w:w="1653"/>
      </w:tblGrid>
      <w:tr w:rsidR="003A002D" w:rsidRPr="00454C79" w14:paraId="22A5DC43" w14:textId="77777777" w:rsidTr="00E31DDD">
        <w:tc>
          <w:tcPr>
            <w:tcW w:w="1653" w:type="dxa"/>
            <w:tcBorders>
              <w:top w:val="single" w:sz="4" w:space="0" w:color="auto"/>
              <w:left w:val="single" w:sz="4" w:space="0" w:color="auto"/>
              <w:bottom w:val="single" w:sz="4" w:space="0" w:color="auto"/>
              <w:right w:val="single" w:sz="4" w:space="0" w:color="auto"/>
            </w:tcBorders>
            <w:vAlign w:val="center"/>
            <w:hideMark/>
          </w:tcPr>
          <w:p w14:paraId="124EF5A1"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Dodatne reference</w:t>
            </w:r>
          </w:p>
        </w:tc>
        <w:tc>
          <w:tcPr>
            <w:tcW w:w="1653" w:type="dxa"/>
            <w:tcBorders>
              <w:top w:val="single" w:sz="4" w:space="0" w:color="auto"/>
              <w:left w:val="single" w:sz="4" w:space="0" w:color="auto"/>
              <w:bottom w:val="single" w:sz="4" w:space="0" w:color="auto"/>
              <w:right w:val="single" w:sz="4" w:space="0" w:color="auto"/>
            </w:tcBorders>
            <w:vAlign w:val="center"/>
            <w:hideMark/>
          </w:tcPr>
          <w:p w14:paraId="7A31EC57" w14:textId="17123C7D"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vre</w:t>
            </w:r>
            <w:r w:rsidR="00DC5501" w:rsidRPr="00454C79">
              <w:rPr>
                <w:rFonts w:ascii="Arial" w:hAnsi="Arial" w:cs="Arial"/>
                <w:sz w:val="20"/>
                <w:szCs w:val="20"/>
              </w:rPr>
              <w:t>dnost reference več kot 10.000 EUR</w:t>
            </w:r>
          </w:p>
        </w:tc>
        <w:tc>
          <w:tcPr>
            <w:tcW w:w="1653" w:type="dxa"/>
            <w:tcBorders>
              <w:top w:val="single" w:sz="4" w:space="0" w:color="auto"/>
              <w:left w:val="single" w:sz="4" w:space="0" w:color="auto"/>
              <w:bottom w:val="single" w:sz="4" w:space="0" w:color="auto"/>
              <w:right w:val="single" w:sz="4" w:space="0" w:color="auto"/>
            </w:tcBorders>
            <w:vAlign w:val="center"/>
            <w:hideMark/>
          </w:tcPr>
          <w:p w14:paraId="6844B10D" w14:textId="7970A3FB"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vred</w:t>
            </w:r>
            <w:r w:rsidR="00DC5501" w:rsidRPr="00454C79">
              <w:rPr>
                <w:rFonts w:ascii="Arial" w:hAnsi="Arial" w:cs="Arial"/>
                <w:sz w:val="20"/>
                <w:szCs w:val="20"/>
              </w:rPr>
              <w:t>nost reference več kot 100.000 EUR</w:t>
            </w:r>
          </w:p>
        </w:tc>
        <w:tc>
          <w:tcPr>
            <w:tcW w:w="1653" w:type="dxa"/>
            <w:tcBorders>
              <w:top w:val="single" w:sz="4" w:space="0" w:color="auto"/>
              <w:left w:val="single" w:sz="4" w:space="0" w:color="auto"/>
              <w:bottom w:val="single" w:sz="4" w:space="0" w:color="auto"/>
              <w:right w:val="single" w:sz="4" w:space="0" w:color="auto"/>
            </w:tcBorders>
            <w:vAlign w:val="center"/>
            <w:hideMark/>
          </w:tcPr>
          <w:p w14:paraId="2E492BD8" w14:textId="2EBA29DF"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vredn</w:t>
            </w:r>
            <w:r w:rsidR="00DC5501" w:rsidRPr="00454C79">
              <w:rPr>
                <w:rFonts w:ascii="Arial" w:hAnsi="Arial" w:cs="Arial"/>
                <w:sz w:val="20"/>
                <w:szCs w:val="20"/>
              </w:rPr>
              <w:t>ost reference več kot 500.000 EUR</w:t>
            </w:r>
          </w:p>
        </w:tc>
        <w:tc>
          <w:tcPr>
            <w:tcW w:w="1653" w:type="dxa"/>
            <w:tcBorders>
              <w:top w:val="single" w:sz="4" w:space="0" w:color="auto"/>
              <w:left w:val="single" w:sz="4" w:space="0" w:color="auto"/>
              <w:bottom w:val="single" w:sz="4" w:space="0" w:color="auto"/>
              <w:right w:val="single" w:sz="4" w:space="0" w:color="auto"/>
            </w:tcBorders>
            <w:vAlign w:val="center"/>
            <w:hideMark/>
          </w:tcPr>
          <w:p w14:paraId="4823DB6E" w14:textId="3979D78C"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vredno</w:t>
            </w:r>
            <w:r w:rsidR="00DC5501" w:rsidRPr="00454C79">
              <w:rPr>
                <w:rFonts w:ascii="Arial" w:hAnsi="Arial" w:cs="Arial"/>
                <w:sz w:val="20"/>
                <w:szCs w:val="20"/>
              </w:rPr>
              <w:t>st reference več kot 1.000.000 EUR</w:t>
            </w:r>
          </w:p>
        </w:tc>
      </w:tr>
      <w:tr w:rsidR="003A002D" w:rsidRPr="00454C79" w14:paraId="43305EA8" w14:textId="77777777" w:rsidTr="00E31DDD">
        <w:tc>
          <w:tcPr>
            <w:tcW w:w="1653" w:type="dxa"/>
            <w:tcBorders>
              <w:top w:val="single" w:sz="4" w:space="0" w:color="auto"/>
              <w:left w:val="single" w:sz="4" w:space="0" w:color="auto"/>
              <w:bottom w:val="single" w:sz="4" w:space="0" w:color="auto"/>
              <w:right w:val="single" w:sz="4" w:space="0" w:color="auto"/>
            </w:tcBorders>
            <w:vAlign w:val="center"/>
            <w:hideMark/>
          </w:tcPr>
          <w:p w14:paraId="4FFFACE3"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bCs/>
                <w:sz w:val="20"/>
                <w:szCs w:val="20"/>
              </w:rPr>
              <w:t>točke</w:t>
            </w:r>
            <w:r w:rsidRPr="00454C79">
              <w:rPr>
                <w:rFonts w:ascii="Arial" w:hAnsi="Arial" w:cs="Arial"/>
                <w:b/>
                <w:sz w:val="20"/>
                <w:szCs w:val="20"/>
              </w:rPr>
              <w:t xml:space="preserve"> T</w:t>
            </w:r>
            <w:r w:rsidRPr="00454C79">
              <w:rPr>
                <w:rFonts w:ascii="Arial" w:hAnsi="Arial" w:cs="Arial"/>
                <w:b/>
                <w:sz w:val="20"/>
                <w:szCs w:val="20"/>
                <w:vertAlign w:val="subscript"/>
              </w:rPr>
              <w:t>REF</w:t>
            </w:r>
          </w:p>
        </w:tc>
        <w:tc>
          <w:tcPr>
            <w:tcW w:w="1653" w:type="dxa"/>
            <w:tcBorders>
              <w:top w:val="single" w:sz="4" w:space="0" w:color="auto"/>
              <w:left w:val="single" w:sz="4" w:space="0" w:color="auto"/>
              <w:bottom w:val="single" w:sz="4" w:space="0" w:color="auto"/>
              <w:right w:val="single" w:sz="4" w:space="0" w:color="auto"/>
            </w:tcBorders>
            <w:vAlign w:val="center"/>
            <w:hideMark/>
          </w:tcPr>
          <w:p w14:paraId="1E98634C"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1</w:t>
            </w:r>
          </w:p>
        </w:tc>
        <w:tc>
          <w:tcPr>
            <w:tcW w:w="1653" w:type="dxa"/>
            <w:tcBorders>
              <w:top w:val="single" w:sz="4" w:space="0" w:color="auto"/>
              <w:left w:val="single" w:sz="4" w:space="0" w:color="auto"/>
              <w:bottom w:val="single" w:sz="4" w:space="0" w:color="auto"/>
              <w:right w:val="single" w:sz="4" w:space="0" w:color="auto"/>
            </w:tcBorders>
            <w:vAlign w:val="center"/>
            <w:hideMark/>
          </w:tcPr>
          <w:p w14:paraId="5726247D" w14:textId="77777777" w:rsidR="003A002D" w:rsidRPr="00454C79" w:rsidRDefault="007531C9" w:rsidP="003A002D">
            <w:pPr>
              <w:spacing w:before="60" w:after="60"/>
              <w:jc w:val="both"/>
              <w:rPr>
                <w:rFonts w:ascii="Arial" w:hAnsi="Arial" w:cs="Arial"/>
                <w:sz w:val="20"/>
                <w:szCs w:val="20"/>
              </w:rPr>
            </w:pPr>
            <w:r w:rsidRPr="00454C79">
              <w:rPr>
                <w:rFonts w:ascii="Arial" w:hAnsi="Arial" w:cs="Arial"/>
                <w:sz w:val="20"/>
                <w:szCs w:val="20"/>
              </w:rPr>
              <w:t>5</w:t>
            </w:r>
          </w:p>
        </w:tc>
        <w:tc>
          <w:tcPr>
            <w:tcW w:w="1653" w:type="dxa"/>
            <w:tcBorders>
              <w:top w:val="single" w:sz="4" w:space="0" w:color="auto"/>
              <w:left w:val="single" w:sz="4" w:space="0" w:color="auto"/>
              <w:bottom w:val="single" w:sz="4" w:space="0" w:color="auto"/>
              <w:right w:val="single" w:sz="4" w:space="0" w:color="auto"/>
            </w:tcBorders>
            <w:vAlign w:val="center"/>
            <w:hideMark/>
          </w:tcPr>
          <w:p w14:paraId="6D52ACFE" w14:textId="77777777" w:rsidR="003A002D" w:rsidRPr="00454C79" w:rsidRDefault="007531C9" w:rsidP="007531C9">
            <w:pPr>
              <w:spacing w:before="60" w:after="60"/>
              <w:jc w:val="both"/>
              <w:rPr>
                <w:rFonts w:ascii="Arial" w:hAnsi="Arial" w:cs="Arial"/>
                <w:sz w:val="20"/>
                <w:szCs w:val="20"/>
              </w:rPr>
            </w:pPr>
            <w:r w:rsidRPr="00454C79">
              <w:rPr>
                <w:rFonts w:ascii="Arial" w:hAnsi="Arial" w:cs="Arial"/>
                <w:sz w:val="20"/>
                <w:szCs w:val="20"/>
              </w:rPr>
              <w:t>10</w:t>
            </w:r>
          </w:p>
        </w:tc>
        <w:tc>
          <w:tcPr>
            <w:tcW w:w="1653" w:type="dxa"/>
            <w:tcBorders>
              <w:top w:val="single" w:sz="4" w:space="0" w:color="auto"/>
              <w:left w:val="single" w:sz="4" w:space="0" w:color="auto"/>
              <w:bottom w:val="single" w:sz="4" w:space="0" w:color="auto"/>
              <w:right w:val="single" w:sz="4" w:space="0" w:color="auto"/>
            </w:tcBorders>
            <w:vAlign w:val="center"/>
            <w:hideMark/>
          </w:tcPr>
          <w:p w14:paraId="17C38775"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1</w:t>
            </w:r>
            <w:r w:rsidR="007531C9" w:rsidRPr="00454C79">
              <w:rPr>
                <w:rFonts w:ascii="Arial" w:hAnsi="Arial" w:cs="Arial"/>
                <w:sz w:val="20"/>
                <w:szCs w:val="20"/>
              </w:rPr>
              <w:t>5</w:t>
            </w:r>
          </w:p>
        </w:tc>
      </w:tr>
    </w:tbl>
    <w:p w14:paraId="31AC33FD" w14:textId="77777777" w:rsidR="003A002D" w:rsidRPr="00454C79" w:rsidRDefault="003A002D" w:rsidP="003A002D">
      <w:pPr>
        <w:spacing w:before="60" w:after="60"/>
        <w:jc w:val="both"/>
        <w:rPr>
          <w:rFonts w:ascii="Arial" w:hAnsi="Arial" w:cs="Arial"/>
          <w:sz w:val="20"/>
          <w:szCs w:val="20"/>
        </w:rPr>
      </w:pPr>
    </w:p>
    <w:p w14:paraId="36534C66"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Dodatna referenca mora zadostiti pogojem:</w:t>
      </w:r>
    </w:p>
    <w:p w14:paraId="34A6B694" w14:textId="77777777" w:rsidR="003A002D" w:rsidRPr="00454C79" w:rsidRDefault="003A002D" w:rsidP="00CE4932">
      <w:pPr>
        <w:numPr>
          <w:ilvl w:val="0"/>
          <w:numId w:val="41"/>
        </w:numPr>
        <w:spacing w:before="60" w:after="60"/>
        <w:jc w:val="both"/>
        <w:rPr>
          <w:rFonts w:ascii="Arial" w:hAnsi="Arial" w:cs="Arial"/>
          <w:sz w:val="20"/>
          <w:szCs w:val="20"/>
        </w:rPr>
      </w:pPr>
      <w:r w:rsidRPr="00454C79">
        <w:rPr>
          <w:rFonts w:ascii="Arial" w:hAnsi="Arial" w:cs="Arial"/>
          <w:sz w:val="20"/>
          <w:szCs w:val="20"/>
        </w:rPr>
        <w:t>ne sme biti ista kot referenca za tehnično in strokovno sposobnost, ki jo je ponudnik navedel kot dokazilo o izpolnjevanju pogojev (na obrazcu 3 in 4);</w:t>
      </w:r>
    </w:p>
    <w:p w14:paraId="7AB71737" w14:textId="39B868F2" w:rsidR="003A002D" w:rsidRPr="00454C79" w:rsidRDefault="003A002D" w:rsidP="00CE4932">
      <w:pPr>
        <w:numPr>
          <w:ilvl w:val="0"/>
          <w:numId w:val="41"/>
        </w:numPr>
        <w:spacing w:before="60" w:after="60"/>
        <w:jc w:val="both"/>
        <w:rPr>
          <w:rFonts w:ascii="Arial" w:hAnsi="Arial" w:cs="Arial"/>
          <w:sz w:val="20"/>
          <w:szCs w:val="20"/>
        </w:rPr>
      </w:pPr>
      <w:r w:rsidRPr="00454C79">
        <w:rPr>
          <w:rFonts w:ascii="Arial" w:hAnsi="Arial" w:cs="Arial"/>
          <w:sz w:val="20"/>
          <w:szCs w:val="20"/>
        </w:rPr>
        <w:t>mora biti potrjena s strani znanega naročnika del ali storitev</w:t>
      </w:r>
      <w:r w:rsidR="00BC12E8" w:rsidRPr="00454C79">
        <w:rPr>
          <w:rFonts w:ascii="Arial" w:hAnsi="Arial" w:cs="Arial"/>
          <w:sz w:val="20"/>
          <w:szCs w:val="20"/>
        </w:rPr>
        <w:t xml:space="preserve"> (</w:t>
      </w:r>
      <w:r w:rsidRPr="00454C79">
        <w:rPr>
          <w:rFonts w:ascii="Arial" w:hAnsi="Arial" w:cs="Arial"/>
          <w:sz w:val="20"/>
          <w:szCs w:val="20"/>
        </w:rPr>
        <w:t>ki v tej ponudbi ni eden izmed ponudnikov, soponudnikov ali podizvajalcev tega javnega naročila ali v lastniški povezavi s ponudniki, soponudniki ali podizvajalci</w:t>
      </w:r>
      <w:r w:rsidR="00BC12E8" w:rsidRPr="00454C79">
        <w:rPr>
          <w:rFonts w:ascii="Arial" w:hAnsi="Arial" w:cs="Arial"/>
          <w:sz w:val="20"/>
          <w:szCs w:val="20"/>
        </w:rPr>
        <w:t xml:space="preserve"> te</w:t>
      </w:r>
      <w:r w:rsidR="00F3700B" w:rsidRPr="00454C79">
        <w:rPr>
          <w:rFonts w:ascii="Arial" w:hAnsi="Arial" w:cs="Arial"/>
          <w:sz w:val="20"/>
          <w:szCs w:val="20"/>
        </w:rPr>
        <w:t xml:space="preserve"> ponudbe</w:t>
      </w:r>
      <w:r w:rsidRPr="00454C79">
        <w:rPr>
          <w:rFonts w:ascii="Arial" w:hAnsi="Arial" w:cs="Arial"/>
          <w:sz w:val="20"/>
          <w:szCs w:val="20"/>
        </w:rPr>
        <w:t>);</w:t>
      </w:r>
    </w:p>
    <w:p w14:paraId="18930FBF" w14:textId="250CECEC" w:rsidR="000A6924" w:rsidRPr="00454C79" w:rsidRDefault="003A002D" w:rsidP="00CE4932">
      <w:pPr>
        <w:numPr>
          <w:ilvl w:val="0"/>
          <w:numId w:val="41"/>
        </w:numPr>
        <w:spacing w:before="60" w:after="60"/>
        <w:jc w:val="both"/>
        <w:rPr>
          <w:rFonts w:ascii="Arial" w:hAnsi="Arial" w:cs="Arial"/>
          <w:sz w:val="20"/>
          <w:szCs w:val="20"/>
        </w:rPr>
      </w:pPr>
      <w:r w:rsidRPr="00454C79">
        <w:rPr>
          <w:rFonts w:ascii="Arial" w:hAnsi="Arial" w:cs="Arial"/>
          <w:sz w:val="20"/>
          <w:szCs w:val="20"/>
        </w:rPr>
        <w:t xml:space="preserve">mora </w:t>
      </w:r>
      <w:r w:rsidR="007531C9" w:rsidRPr="00454C79">
        <w:rPr>
          <w:rFonts w:ascii="Arial" w:hAnsi="Arial" w:cs="Arial"/>
          <w:sz w:val="20"/>
          <w:szCs w:val="20"/>
        </w:rPr>
        <w:t>vsebovati</w:t>
      </w:r>
      <w:r w:rsidRPr="00454C79">
        <w:rPr>
          <w:rFonts w:ascii="Arial" w:hAnsi="Arial" w:cs="Arial"/>
          <w:sz w:val="20"/>
          <w:szCs w:val="20"/>
        </w:rPr>
        <w:t xml:space="preserve"> aktivnosti razvoja informacijskih sistemov ali nudenja informacijskih storitev na naročnikovi infrastrukturi </w:t>
      </w:r>
      <w:r w:rsidR="007531C9" w:rsidRPr="00454C79">
        <w:rPr>
          <w:rFonts w:ascii="Arial" w:hAnsi="Arial" w:cs="Arial"/>
          <w:sz w:val="20"/>
          <w:szCs w:val="20"/>
        </w:rPr>
        <w:t>in je bil</w:t>
      </w:r>
      <w:r w:rsidRPr="00454C79">
        <w:rPr>
          <w:rFonts w:ascii="Arial" w:hAnsi="Arial" w:cs="Arial"/>
          <w:sz w:val="20"/>
          <w:szCs w:val="20"/>
        </w:rPr>
        <w:t xml:space="preserve"> uspešno realiziran v zadnjih 5 (petih) letih od objave tega javnega naročila</w:t>
      </w:r>
      <w:r w:rsidR="007531C9" w:rsidRPr="00454C79">
        <w:rPr>
          <w:rFonts w:ascii="Arial" w:hAnsi="Arial" w:cs="Arial"/>
          <w:sz w:val="20"/>
          <w:szCs w:val="20"/>
        </w:rPr>
        <w:t xml:space="preserve">. </w:t>
      </w:r>
      <w:r w:rsidR="000A6924" w:rsidRPr="00454C79">
        <w:rPr>
          <w:rFonts w:ascii="Arial" w:hAnsi="Arial" w:cs="Arial"/>
          <w:sz w:val="20"/>
          <w:szCs w:val="20"/>
        </w:rPr>
        <w:t>To pomeni, da je bila uspešno izvedena in zaključena vzpostavitev sistema referenčnega projekta;</w:t>
      </w:r>
    </w:p>
    <w:p w14:paraId="5D0295CF" w14:textId="47295AF4" w:rsidR="003A002D" w:rsidRPr="00454C79" w:rsidRDefault="007531C9" w:rsidP="00CE4932">
      <w:pPr>
        <w:numPr>
          <w:ilvl w:val="0"/>
          <w:numId w:val="41"/>
        </w:numPr>
        <w:spacing w:before="60" w:after="60"/>
        <w:jc w:val="both"/>
        <w:rPr>
          <w:rFonts w:ascii="Arial" w:hAnsi="Arial" w:cs="Arial"/>
          <w:sz w:val="20"/>
          <w:szCs w:val="20"/>
        </w:rPr>
      </w:pPr>
      <w:r w:rsidRPr="00454C79">
        <w:rPr>
          <w:rFonts w:ascii="Arial" w:hAnsi="Arial" w:cs="Arial"/>
          <w:sz w:val="20"/>
          <w:szCs w:val="20"/>
        </w:rPr>
        <w:t>Rešitve referenčnega projekta</w:t>
      </w:r>
      <w:r w:rsidR="003A002D" w:rsidRPr="00454C79">
        <w:rPr>
          <w:rFonts w:ascii="Arial" w:hAnsi="Arial" w:cs="Arial"/>
          <w:sz w:val="20"/>
          <w:szCs w:val="20"/>
        </w:rPr>
        <w:t xml:space="preserve"> so v aktivni rabi na dan objave tega javnega naročila</w:t>
      </w:r>
      <w:r w:rsidR="00373960" w:rsidRPr="00454C79">
        <w:rPr>
          <w:rFonts w:ascii="Arial" w:hAnsi="Arial" w:cs="Arial"/>
          <w:sz w:val="20"/>
          <w:szCs w:val="20"/>
        </w:rPr>
        <w:t xml:space="preserve"> in v pogodbenem vzdrževanju ter so za referenčno aktivnost </w:t>
      </w:r>
      <w:r w:rsidR="00525189" w:rsidRPr="00454C79">
        <w:rPr>
          <w:rFonts w:ascii="Arial" w:hAnsi="Arial" w:cs="Arial"/>
          <w:sz w:val="20"/>
          <w:szCs w:val="20"/>
        </w:rPr>
        <w:t>izpolnjeni</w:t>
      </w:r>
      <w:r w:rsidR="00373960" w:rsidRPr="00454C79">
        <w:rPr>
          <w:rFonts w:ascii="Arial" w:hAnsi="Arial" w:cs="Arial"/>
          <w:sz w:val="20"/>
          <w:szCs w:val="20"/>
        </w:rPr>
        <w:t xml:space="preserve"> vsi pogoji točke </w:t>
      </w:r>
      <w:r w:rsidR="005B314A" w:rsidRPr="00454C79">
        <w:rPr>
          <w:rFonts w:ascii="Arial" w:hAnsi="Arial" w:cs="Arial"/>
          <w:sz w:val="20"/>
          <w:szCs w:val="20"/>
        </w:rPr>
        <w:t xml:space="preserve">A ali </w:t>
      </w:r>
      <w:r w:rsidR="00373960" w:rsidRPr="00454C79">
        <w:rPr>
          <w:rFonts w:ascii="Arial" w:hAnsi="Arial" w:cs="Arial"/>
          <w:sz w:val="20"/>
          <w:szCs w:val="20"/>
        </w:rPr>
        <w:t>B poglavja 3.2.3.1</w:t>
      </w:r>
      <w:r w:rsidR="003A002D" w:rsidRPr="00454C79">
        <w:rPr>
          <w:rFonts w:ascii="Arial" w:hAnsi="Arial" w:cs="Arial"/>
          <w:sz w:val="20"/>
          <w:szCs w:val="20"/>
        </w:rPr>
        <w:t>;</w:t>
      </w:r>
    </w:p>
    <w:p w14:paraId="473A17B7" w14:textId="77777777" w:rsidR="003A002D" w:rsidRPr="00454C79" w:rsidRDefault="003A002D" w:rsidP="00CE4932">
      <w:pPr>
        <w:numPr>
          <w:ilvl w:val="0"/>
          <w:numId w:val="41"/>
        </w:numPr>
        <w:spacing w:before="60" w:after="60"/>
        <w:jc w:val="both"/>
        <w:rPr>
          <w:rFonts w:ascii="Arial" w:hAnsi="Arial" w:cs="Arial"/>
          <w:sz w:val="20"/>
          <w:szCs w:val="20"/>
        </w:rPr>
      </w:pPr>
      <w:r w:rsidRPr="00454C79">
        <w:rPr>
          <w:rFonts w:ascii="Arial" w:hAnsi="Arial" w:cs="Arial"/>
          <w:sz w:val="20"/>
          <w:szCs w:val="20"/>
        </w:rPr>
        <w:t>mora biti predložena na predpisanem obrazcu 5A.</w:t>
      </w:r>
    </w:p>
    <w:p w14:paraId="1AACA871" w14:textId="77777777" w:rsidR="003A002D" w:rsidRPr="00454C79" w:rsidRDefault="003A002D" w:rsidP="003A002D">
      <w:pPr>
        <w:spacing w:before="60" w:after="60"/>
        <w:jc w:val="both"/>
        <w:rPr>
          <w:rFonts w:ascii="Arial" w:hAnsi="Arial" w:cs="Arial"/>
          <w:sz w:val="20"/>
          <w:szCs w:val="20"/>
        </w:rPr>
      </w:pPr>
    </w:p>
    <w:p w14:paraId="6CC6AC2C" w14:textId="77777777" w:rsidR="003A002D" w:rsidRPr="00454C79" w:rsidRDefault="003A002D" w:rsidP="003A002D">
      <w:pPr>
        <w:spacing w:before="60" w:after="60"/>
        <w:jc w:val="both"/>
        <w:rPr>
          <w:rFonts w:ascii="Arial" w:hAnsi="Arial" w:cs="Arial"/>
          <w:b/>
          <w:sz w:val="20"/>
          <w:szCs w:val="20"/>
        </w:rPr>
      </w:pPr>
      <w:r w:rsidRPr="00454C79">
        <w:rPr>
          <w:rFonts w:ascii="Arial" w:hAnsi="Arial" w:cs="Arial"/>
          <w:b/>
          <w:sz w:val="20"/>
          <w:szCs w:val="20"/>
        </w:rPr>
        <w:t>3. Merila za certifikacije T</w:t>
      </w:r>
      <w:r w:rsidRPr="00454C79">
        <w:rPr>
          <w:rFonts w:ascii="Arial" w:hAnsi="Arial" w:cs="Arial"/>
          <w:b/>
          <w:sz w:val="20"/>
          <w:szCs w:val="20"/>
          <w:vertAlign w:val="subscript"/>
        </w:rPr>
        <w:t>CERT</w:t>
      </w:r>
      <w:r w:rsidRPr="00454C79">
        <w:rPr>
          <w:rFonts w:ascii="Arial" w:hAnsi="Arial" w:cs="Arial"/>
          <w:b/>
          <w:sz w:val="20"/>
          <w:szCs w:val="20"/>
        </w:rPr>
        <w:t xml:space="preserve"> se pri ocenjevanju točkujejo, kot sledi:</w:t>
      </w:r>
    </w:p>
    <w:p w14:paraId="1CC80BDF" w14:textId="77777777" w:rsidR="003A002D" w:rsidRPr="00454C79" w:rsidRDefault="003A002D" w:rsidP="003A002D">
      <w:pPr>
        <w:spacing w:before="60" w:after="60"/>
        <w:jc w:val="both"/>
        <w:rPr>
          <w:rFonts w:ascii="Arial" w:hAnsi="Arial" w:cs="Arial"/>
          <w:bCs/>
          <w:sz w:val="20"/>
          <w:szCs w:val="20"/>
        </w:rPr>
      </w:pPr>
    </w:p>
    <w:p w14:paraId="417C3577" w14:textId="00F3F2B7" w:rsidR="003A002D" w:rsidRPr="00454C79" w:rsidRDefault="003A002D" w:rsidP="003A002D">
      <w:pPr>
        <w:spacing w:before="60" w:after="60"/>
        <w:jc w:val="both"/>
        <w:rPr>
          <w:rFonts w:ascii="Arial" w:hAnsi="Arial" w:cs="Arial"/>
          <w:sz w:val="20"/>
          <w:szCs w:val="20"/>
        </w:rPr>
      </w:pPr>
      <w:r w:rsidRPr="00454C79">
        <w:rPr>
          <w:rFonts w:ascii="Arial" w:hAnsi="Arial" w:cs="Arial"/>
          <w:bCs/>
          <w:sz w:val="20"/>
          <w:szCs w:val="20"/>
        </w:rPr>
        <w:t xml:space="preserve">Za </w:t>
      </w:r>
      <w:r w:rsidRPr="00454C79">
        <w:rPr>
          <w:rFonts w:ascii="Arial" w:hAnsi="Arial" w:cs="Arial"/>
          <w:b/>
          <w:sz w:val="20"/>
          <w:szCs w:val="20"/>
        </w:rPr>
        <w:t>merilo T</w:t>
      </w:r>
      <w:r w:rsidRPr="00454C79">
        <w:rPr>
          <w:rFonts w:ascii="Arial" w:hAnsi="Arial" w:cs="Arial"/>
          <w:b/>
          <w:sz w:val="20"/>
          <w:szCs w:val="20"/>
          <w:vertAlign w:val="subscript"/>
        </w:rPr>
        <w:t>CERT</w:t>
      </w:r>
      <w:r w:rsidRPr="00454C79">
        <w:rPr>
          <w:rFonts w:ascii="Arial" w:hAnsi="Arial" w:cs="Arial"/>
          <w:sz w:val="20"/>
          <w:szCs w:val="20"/>
        </w:rPr>
        <w:t xml:space="preserve"> – Točke za opravljeno certifikacijo za tehnologije Microsoft (Microsoft Certified Professional Program) lahko ponudnik doseže skupno največ 15 točk</w:t>
      </w:r>
      <w:r w:rsidR="00DC5501" w:rsidRPr="00454C79">
        <w:rPr>
          <w:rFonts w:ascii="Arial" w:hAnsi="Arial" w:cs="Arial"/>
          <w:sz w:val="20"/>
          <w:szCs w:val="20"/>
        </w:rPr>
        <w:t>,</w:t>
      </w:r>
      <w:r w:rsidRPr="00454C79">
        <w:rPr>
          <w:rFonts w:ascii="Arial" w:hAnsi="Arial" w:cs="Arial"/>
          <w:sz w:val="20"/>
          <w:szCs w:val="20"/>
        </w:rPr>
        <w:t xml:space="preserve"> in sicer na osnovi točkovanja </w:t>
      </w:r>
      <w:r w:rsidR="00573977" w:rsidRPr="00454C79">
        <w:rPr>
          <w:rFonts w:ascii="Arial" w:hAnsi="Arial" w:cs="Arial"/>
          <w:sz w:val="20"/>
          <w:szCs w:val="20"/>
        </w:rPr>
        <w:t xml:space="preserve">števila </w:t>
      </w:r>
      <w:r w:rsidRPr="00454C79">
        <w:rPr>
          <w:rFonts w:ascii="Arial" w:hAnsi="Arial" w:cs="Arial"/>
          <w:sz w:val="20"/>
          <w:szCs w:val="20"/>
        </w:rPr>
        <w:t>uspešno opravljenih certificiranih izpitov ali pridobljenih nazivov (statusov) Microsoft v zadnjih 10 (desetih) leti</w:t>
      </w:r>
      <w:r w:rsidR="00836B7B" w:rsidRPr="00454C79">
        <w:rPr>
          <w:rFonts w:ascii="Arial" w:hAnsi="Arial" w:cs="Arial"/>
          <w:sz w:val="20"/>
          <w:szCs w:val="20"/>
        </w:rPr>
        <w:t>h od objave tega javnega naročila</w:t>
      </w:r>
      <w:r w:rsidRPr="00454C79">
        <w:rPr>
          <w:rFonts w:ascii="Arial" w:hAnsi="Arial" w:cs="Arial"/>
          <w:sz w:val="20"/>
          <w:szCs w:val="20"/>
        </w:rPr>
        <w:t xml:space="preserve"> za vsak nominiran kader </w:t>
      </w:r>
      <w:r w:rsidR="000E2560" w:rsidRPr="00454C79">
        <w:rPr>
          <w:rFonts w:ascii="Arial" w:hAnsi="Arial" w:cs="Arial"/>
          <w:sz w:val="20"/>
          <w:szCs w:val="20"/>
        </w:rPr>
        <w:t xml:space="preserve">»ODGOVORNI IN TEHNIČNI VODJA PROJEKTA« ali </w:t>
      </w:r>
      <w:r w:rsidRPr="00454C79">
        <w:rPr>
          <w:rFonts w:ascii="Arial" w:hAnsi="Arial" w:cs="Arial"/>
          <w:sz w:val="20"/>
          <w:szCs w:val="20"/>
        </w:rPr>
        <w:t>»RAZVIJALEC« (</w:t>
      </w:r>
      <w:r w:rsidR="00E55100" w:rsidRPr="00454C79">
        <w:rPr>
          <w:rFonts w:ascii="Arial" w:hAnsi="Arial" w:cs="Arial"/>
          <w:sz w:val="20"/>
          <w:szCs w:val="20"/>
        </w:rPr>
        <w:t xml:space="preserve">poglavje </w:t>
      </w:r>
      <w:r w:rsidRPr="00454C79">
        <w:rPr>
          <w:rFonts w:ascii="Arial" w:hAnsi="Arial" w:cs="Arial"/>
          <w:sz w:val="20"/>
          <w:szCs w:val="20"/>
        </w:rPr>
        <w:t>3.2.3.2 Kadrovska sposobnost, podtočk</w:t>
      </w:r>
      <w:r w:rsidR="000E2560" w:rsidRPr="00454C79">
        <w:rPr>
          <w:rFonts w:ascii="Arial" w:hAnsi="Arial" w:cs="Arial"/>
          <w:sz w:val="20"/>
          <w:szCs w:val="20"/>
        </w:rPr>
        <w:t>i 1 in</w:t>
      </w:r>
      <w:r w:rsidRPr="00454C79">
        <w:rPr>
          <w:rFonts w:ascii="Arial" w:hAnsi="Arial" w:cs="Arial"/>
          <w:sz w:val="20"/>
          <w:szCs w:val="20"/>
        </w:rPr>
        <w:t xml:space="preserve"> 2) po točkovanju v naslednji tabeli:</w:t>
      </w:r>
    </w:p>
    <w:p w14:paraId="551BECB2" w14:textId="77777777" w:rsidR="003A002D" w:rsidRPr="00454C79" w:rsidRDefault="003A002D" w:rsidP="003A002D">
      <w:pPr>
        <w:spacing w:before="60" w:after="60"/>
        <w:jc w:val="both"/>
        <w:rPr>
          <w:rFonts w:ascii="Arial" w:hAnsi="Arial" w:cs="Arial"/>
          <w:sz w:val="20"/>
          <w:szCs w:val="20"/>
        </w:rPr>
      </w:pPr>
    </w:p>
    <w:p w14:paraId="2B545A08" w14:textId="77777777" w:rsidR="003A002D" w:rsidRPr="00454C79" w:rsidRDefault="003A002D" w:rsidP="003A002D">
      <w:pPr>
        <w:spacing w:before="60" w:after="60"/>
        <w:jc w:val="both"/>
        <w:rPr>
          <w:rFonts w:ascii="Arial" w:hAnsi="Arial" w:cs="Arial"/>
          <w:i/>
          <w:sz w:val="20"/>
          <w:szCs w:val="20"/>
        </w:rPr>
      </w:pPr>
      <w:r w:rsidRPr="00454C79">
        <w:rPr>
          <w:rFonts w:ascii="Arial" w:hAnsi="Arial" w:cs="Arial"/>
          <w:i/>
          <w:sz w:val="20"/>
          <w:szCs w:val="20"/>
        </w:rPr>
        <w:t>Tabela doseženih točk za certifikacijo Microsoft (Microsoft Certified Professional Program):</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551"/>
        <w:gridCol w:w="5387"/>
      </w:tblGrid>
      <w:tr w:rsidR="003A002D" w:rsidRPr="00454C79" w14:paraId="4AF8CD5D" w14:textId="77777777" w:rsidTr="00E31DDD">
        <w:tc>
          <w:tcPr>
            <w:tcW w:w="1418" w:type="dxa"/>
            <w:tcBorders>
              <w:top w:val="single" w:sz="4" w:space="0" w:color="auto"/>
              <w:left w:val="single" w:sz="4" w:space="0" w:color="auto"/>
              <w:bottom w:val="single" w:sz="4" w:space="0" w:color="auto"/>
              <w:right w:val="single" w:sz="4" w:space="0" w:color="auto"/>
            </w:tcBorders>
            <w:vAlign w:val="center"/>
            <w:hideMark/>
          </w:tcPr>
          <w:p w14:paraId="5E0EB7ED"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Certifikacije</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5B2E2D3" w14:textId="77777777" w:rsidR="003A002D" w:rsidRPr="00454C79" w:rsidRDefault="00525189" w:rsidP="00256035">
            <w:pPr>
              <w:spacing w:before="60" w:after="60"/>
              <w:jc w:val="center"/>
              <w:rPr>
                <w:rFonts w:ascii="Arial" w:hAnsi="Arial" w:cs="Arial"/>
                <w:sz w:val="20"/>
                <w:szCs w:val="20"/>
              </w:rPr>
            </w:pPr>
            <w:r w:rsidRPr="00454C79">
              <w:rPr>
                <w:rFonts w:ascii="Arial" w:hAnsi="Arial" w:cs="Arial"/>
                <w:sz w:val="20"/>
                <w:szCs w:val="20"/>
              </w:rPr>
              <w:t xml:space="preserve">za </w:t>
            </w:r>
            <w:r w:rsidR="003A002D" w:rsidRPr="00454C79">
              <w:rPr>
                <w:rFonts w:ascii="Arial" w:hAnsi="Arial" w:cs="Arial"/>
                <w:sz w:val="20"/>
                <w:szCs w:val="20"/>
              </w:rPr>
              <w:t>vsak</w:t>
            </w:r>
            <w:r w:rsidRPr="00454C79">
              <w:rPr>
                <w:rFonts w:ascii="Arial" w:hAnsi="Arial" w:cs="Arial"/>
                <w:sz w:val="20"/>
                <w:szCs w:val="20"/>
              </w:rPr>
              <w:t xml:space="preserve"> predložen</w:t>
            </w:r>
            <w:r w:rsidR="003A002D" w:rsidRPr="00454C79">
              <w:rPr>
                <w:rFonts w:ascii="Arial" w:hAnsi="Arial" w:cs="Arial"/>
                <w:sz w:val="20"/>
                <w:szCs w:val="20"/>
              </w:rPr>
              <w:t xml:space="preserve"> uspešno opravljen certificiran </w:t>
            </w:r>
            <w:r w:rsidR="003A002D" w:rsidRPr="00454C79">
              <w:rPr>
                <w:rFonts w:ascii="Arial" w:hAnsi="Arial" w:cs="Arial"/>
                <w:b/>
                <w:bCs/>
                <w:sz w:val="20"/>
                <w:szCs w:val="20"/>
              </w:rPr>
              <w:t>izpit</w:t>
            </w:r>
            <w:r w:rsidR="003A002D" w:rsidRPr="00454C79">
              <w:rPr>
                <w:rFonts w:ascii="Arial" w:hAnsi="Arial" w:cs="Arial"/>
                <w:sz w:val="20"/>
                <w:szCs w:val="20"/>
              </w:rPr>
              <w:t xml:space="preserve"> Microsoft</w:t>
            </w:r>
          </w:p>
        </w:tc>
        <w:tc>
          <w:tcPr>
            <w:tcW w:w="5387" w:type="dxa"/>
            <w:tcBorders>
              <w:top w:val="single" w:sz="4" w:space="0" w:color="auto"/>
              <w:left w:val="single" w:sz="4" w:space="0" w:color="auto"/>
              <w:bottom w:val="single" w:sz="4" w:space="0" w:color="auto"/>
              <w:right w:val="single" w:sz="4" w:space="0" w:color="auto"/>
            </w:tcBorders>
            <w:vAlign w:val="center"/>
            <w:hideMark/>
          </w:tcPr>
          <w:p w14:paraId="6AB4AFC9" w14:textId="77777777" w:rsidR="003A002D" w:rsidRPr="00454C79" w:rsidRDefault="00525189" w:rsidP="003A002D">
            <w:pPr>
              <w:spacing w:before="60" w:after="60"/>
              <w:jc w:val="both"/>
              <w:rPr>
                <w:rFonts w:ascii="Arial" w:hAnsi="Arial" w:cs="Arial"/>
                <w:sz w:val="20"/>
                <w:szCs w:val="20"/>
              </w:rPr>
            </w:pPr>
            <w:r w:rsidRPr="00454C79">
              <w:rPr>
                <w:rFonts w:ascii="Arial" w:hAnsi="Arial" w:cs="Arial"/>
                <w:sz w:val="20"/>
                <w:szCs w:val="20"/>
              </w:rPr>
              <w:t xml:space="preserve">za </w:t>
            </w:r>
            <w:r w:rsidR="003A002D" w:rsidRPr="00454C79">
              <w:rPr>
                <w:rFonts w:ascii="Arial" w:hAnsi="Arial" w:cs="Arial"/>
                <w:sz w:val="20"/>
                <w:szCs w:val="20"/>
              </w:rPr>
              <w:t xml:space="preserve">vsak </w:t>
            </w:r>
            <w:r w:rsidRPr="00454C79">
              <w:rPr>
                <w:rFonts w:ascii="Arial" w:hAnsi="Arial" w:cs="Arial"/>
                <w:sz w:val="20"/>
                <w:szCs w:val="20"/>
              </w:rPr>
              <w:t xml:space="preserve">predložen </w:t>
            </w:r>
            <w:r w:rsidR="003A002D" w:rsidRPr="00454C79">
              <w:rPr>
                <w:rFonts w:ascii="Arial" w:hAnsi="Arial" w:cs="Arial"/>
                <w:sz w:val="20"/>
                <w:szCs w:val="20"/>
              </w:rPr>
              <w:t xml:space="preserve">pridobljen certificiran </w:t>
            </w:r>
            <w:r w:rsidR="003A002D" w:rsidRPr="00454C79">
              <w:rPr>
                <w:rFonts w:ascii="Arial" w:hAnsi="Arial" w:cs="Arial"/>
                <w:b/>
                <w:bCs/>
                <w:sz w:val="20"/>
                <w:szCs w:val="20"/>
              </w:rPr>
              <w:t>naziv</w:t>
            </w:r>
            <w:r w:rsidR="003A002D" w:rsidRPr="00454C79">
              <w:rPr>
                <w:rFonts w:ascii="Arial" w:hAnsi="Arial" w:cs="Arial"/>
                <w:sz w:val="20"/>
                <w:szCs w:val="20"/>
              </w:rPr>
              <w:t xml:space="preserve"> Microsoft </w:t>
            </w:r>
          </w:p>
          <w:p w14:paraId="30C8AB08"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 xml:space="preserve">velja za navedene stare nazive (statuse): </w:t>
            </w:r>
          </w:p>
          <w:p w14:paraId="1D5612CC"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»Microsoft Certified Systems Engineer« (MCSE) ali</w:t>
            </w:r>
          </w:p>
          <w:p w14:paraId="0A1BDB21"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»Microsoft Certified Systems Administrator« (MCSA) ali</w:t>
            </w:r>
          </w:p>
          <w:p w14:paraId="69B22B3F"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»Microsoft Certified Database Administrator« (MCDBA);</w:t>
            </w:r>
          </w:p>
          <w:p w14:paraId="7331FACE"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 xml:space="preserve">ali navedene novejše nazive (statuse): </w:t>
            </w:r>
          </w:p>
          <w:p w14:paraId="5F6FB8C1"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 xml:space="preserve">»Microsoft Technology Associate« (MTA) ali </w:t>
            </w:r>
          </w:p>
          <w:p w14:paraId="5C0FB122"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»Microsoft Certified Solutions Associate« (MCSA) ali</w:t>
            </w:r>
          </w:p>
          <w:p w14:paraId="610B4A34"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»Microsoft Certified Solutions Expert« (MCSE) ali</w:t>
            </w:r>
          </w:p>
          <w:p w14:paraId="092A9977"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 xml:space="preserve">»Microsoft Certified Solutions Developer« (MCSD) ali </w:t>
            </w:r>
          </w:p>
          <w:p w14:paraId="424E2546"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»Microsoft Certified Solutions Associate« (MCSA).</w:t>
            </w:r>
          </w:p>
        </w:tc>
      </w:tr>
      <w:tr w:rsidR="003A002D" w:rsidRPr="00454C79" w14:paraId="53DCC71F" w14:textId="77777777" w:rsidTr="00E31DDD">
        <w:tc>
          <w:tcPr>
            <w:tcW w:w="1418" w:type="dxa"/>
            <w:tcBorders>
              <w:top w:val="single" w:sz="4" w:space="0" w:color="auto"/>
              <w:left w:val="single" w:sz="4" w:space="0" w:color="auto"/>
              <w:bottom w:val="single" w:sz="4" w:space="0" w:color="auto"/>
              <w:right w:val="single" w:sz="4" w:space="0" w:color="auto"/>
            </w:tcBorders>
            <w:vAlign w:val="center"/>
            <w:hideMark/>
          </w:tcPr>
          <w:p w14:paraId="45EB47F2" w14:textId="77777777" w:rsidR="003A002D" w:rsidRPr="00454C79" w:rsidRDefault="003A002D" w:rsidP="00525189">
            <w:pPr>
              <w:spacing w:before="60" w:after="60"/>
              <w:jc w:val="center"/>
              <w:rPr>
                <w:rFonts w:ascii="Arial" w:hAnsi="Arial" w:cs="Arial"/>
                <w:sz w:val="20"/>
                <w:szCs w:val="20"/>
              </w:rPr>
            </w:pPr>
            <w:r w:rsidRPr="00454C79">
              <w:rPr>
                <w:rFonts w:ascii="Arial" w:hAnsi="Arial" w:cs="Arial"/>
                <w:b/>
                <w:sz w:val="20"/>
                <w:szCs w:val="20"/>
              </w:rPr>
              <w:t>točke T</w:t>
            </w:r>
            <w:r w:rsidRPr="00454C79">
              <w:rPr>
                <w:rFonts w:ascii="Arial" w:hAnsi="Arial" w:cs="Arial"/>
                <w:b/>
                <w:sz w:val="20"/>
                <w:szCs w:val="20"/>
                <w:vertAlign w:val="subscript"/>
              </w:rPr>
              <w:t>CERT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E33DC9D" w14:textId="77777777" w:rsidR="003A002D" w:rsidRPr="00454C79" w:rsidRDefault="003A002D" w:rsidP="00525189">
            <w:pPr>
              <w:spacing w:before="60" w:after="60"/>
              <w:jc w:val="center"/>
              <w:rPr>
                <w:rFonts w:ascii="Arial" w:hAnsi="Arial" w:cs="Arial"/>
                <w:sz w:val="20"/>
                <w:szCs w:val="20"/>
              </w:rPr>
            </w:pPr>
            <w:r w:rsidRPr="00454C79">
              <w:rPr>
                <w:rFonts w:ascii="Arial" w:hAnsi="Arial" w:cs="Arial"/>
                <w:sz w:val="20"/>
                <w:szCs w:val="20"/>
              </w:rPr>
              <w:t>1</w:t>
            </w:r>
            <w:r w:rsidR="00525189" w:rsidRPr="00454C79">
              <w:rPr>
                <w:rFonts w:ascii="Arial" w:hAnsi="Arial" w:cs="Arial"/>
                <w:sz w:val="20"/>
                <w:szCs w:val="20"/>
              </w:rPr>
              <w:t xml:space="preserve"> točka</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6A35ABC" w14:textId="77777777" w:rsidR="003A002D" w:rsidRPr="00454C79" w:rsidRDefault="003A002D" w:rsidP="00525189">
            <w:pPr>
              <w:spacing w:before="60" w:after="60"/>
              <w:jc w:val="center"/>
              <w:rPr>
                <w:rFonts w:ascii="Arial" w:hAnsi="Arial" w:cs="Arial"/>
                <w:sz w:val="20"/>
                <w:szCs w:val="20"/>
              </w:rPr>
            </w:pPr>
            <w:r w:rsidRPr="00454C79">
              <w:rPr>
                <w:rFonts w:ascii="Arial" w:hAnsi="Arial" w:cs="Arial"/>
                <w:sz w:val="20"/>
                <w:szCs w:val="20"/>
              </w:rPr>
              <w:t>3</w:t>
            </w:r>
            <w:r w:rsidR="00525189" w:rsidRPr="00454C79">
              <w:rPr>
                <w:rFonts w:ascii="Arial" w:hAnsi="Arial" w:cs="Arial"/>
                <w:sz w:val="20"/>
                <w:szCs w:val="20"/>
              </w:rPr>
              <w:t xml:space="preserve"> točke</w:t>
            </w:r>
          </w:p>
        </w:tc>
      </w:tr>
    </w:tbl>
    <w:p w14:paraId="57CFCE85" w14:textId="77777777" w:rsidR="003A002D" w:rsidRPr="00454C79" w:rsidRDefault="003A002D" w:rsidP="003A002D">
      <w:pPr>
        <w:spacing w:before="60" w:after="60"/>
        <w:jc w:val="both"/>
        <w:rPr>
          <w:rFonts w:ascii="Arial" w:hAnsi="Arial" w:cs="Arial"/>
          <w:sz w:val="20"/>
          <w:szCs w:val="20"/>
        </w:rPr>
      </w:pPr>
    </w:p>
    <w:p w14:paraId="5A32B17C" w14:textId="77777777"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Pri uspešno opravljenem certificiranem izpitu se upošteva vsak opravljen izpit s predloženo kopijo certifikata (ki po tabeli doprinese 1 točko), tudi če je bil uveljavljen za namen pridobitve naziva (ki po tabeli doprinese 3 točke) ali več nazivov.</w:t>
      </w:r>
    </w:p>
    <w:p w14:paraId="65CFD4D6" w14:textId="77777777" w:rsidR="003A002D" w:rsidRPr="00454C79" w:rsidRDefault="003A002D" w:rsidP="003A002D">
      <w:pPr>
        <w:spacing w:before="60" w:after="60"/>
        <w:jc w:val="both"/>
        <w:rPr>
          <w:rFonts w:ascii="Arial" w:hAnsi="Arial" w:cs="Arial"/>
          <w:b/>
          <w:sz w:val="20"/>
          <w:szCs w:val="20"/>
        </w:rPr>
      </w:pPr>
    </w:p>
    <w:p w14:paraId="7124FA12" w14:textId="39273752" w:rsidR="003A002D" w:rsidRPr="00454C79" w:rsidRDefault="003A002D" w:rsidP="003A002D">
      <w:pPr>
        <w:spacing w:before="60" w:after="60"/>
        <w:jc w:val="both"/>
        <w:rPr>
          <w:rFonts w:ascii="Arial" w:hAnsi="Arial" w:cs="Arial"/>
          <w:sz w:val="20"/>
          <w:szCs w:val="20"/>
        </w:rPr>
      </w:pPr>
      <w:r w:rsidRPr="00454C79">
        <w:rPr>
          <w:rFonts w:ascii="Arial" w:hAnsi="Arial" w:cs="Arial"/>
          <w:sz w:val="20"/>
          <w:szCs w:val="20"/>
        </w:rPr>
        <w:t>Opravljen izpit ali dosežen naziv certifikacije Microsoft: - mora biti naveden v obrazcu 5;</w:t>
      </w:r>
    </w:p>
    <w:p w14:paraId="329A66B2" w14:textId="77777777" w:rsidR="003A002D" w:rsidRPr="00454C79" w:rsidRDefault="003A002D" w:rsidP="003A002D">
      <w:pPr>
        <w:spacing w:before="60" w:after="60"/>
        <w:jc w:val="both"/>
        <w:rPr>
          <w:rFonts w:ascii="Arial" w:hAnsi="Arial" w:cs="Arial"/>
          <w:sz w:val="20"/>
          <w:szCs w:val="20"/>
        </w:rPr>
      </w:pPr>
    </w:p>
    <w:p w14:paraId="686292B4" w14:textId="72774160" w:rsidR="003A002D" w:rsidRPr="00454C79" w:rsidRDefault="003A002D" w:rsidP="003A002D">
      <w:pPr>
        <w:spacing w:before="60" w:after="60"/>
        <w:jc w:val="both"/>
        <w:rPr>
          <w:rFonts w:ascii="Arial" w:hAnsi="Arial" w:cs="Arial"/>
          <w:sz w:val="20"/>
          <w:szCs w:val="20"/>
        </w:rPr>
      </w:pPr>
      <w:r w:rsidRPr="00454C79">
        <w:rPr>
          <w:rFonts w:ascii="Arial" w:hAnsi="Arial" w:cs="Arial"/>
          <w:b/>
          <w:sz w:val="20"/>
          <w:szCs w:val="20"/>
        </w:rPr>
        <w:t>Pomembno:</w:t>
      </w:r>
      <w:r w:rsidRPr="00454C79">
        <w:rPr>
          <w:rFonts w:ascii="Arial" w:hAnsi="Arial" w:cs="Arial"/>
          <w:sz w:val="20"/>
          <w:szCs w:val="20"/>
        </w:rPr>
        <w:t xml:space="preserve"> Ponudnik </w:t>
      </w:r>
      <w:r w:rsidRPr="00454C79">
        <w:rPr>
          <w:rFonts w:ascii="Arial" w:hAnsi="Arial" w:cs="Arial"/>
          <w:b/>
          <w:sz w:val="20"/>
          <w:szCs w:val="20"/>
        </w:rPr>
        <w:t>mora referenčna potrdila nar</w:t>
      </w:r>
      <w:r w:rsidR="00AD5D94">
        <w:rPr>
          <w:rFonts w:ascii="Arial" w:hAnsi="Arial" w:cs="Arial"/>
          <w:b/>
          <w:sz w:val="20"/>
          <w:szCs w:val="20"/>
        </w:rPr>
        <w:t>očnikov referenčnih del za kader</w:t>
      </w:r>
      <w:r w:rsidR="008D35B9" w:rsidRPr="00454C79">
        <w:rPr>
          <w:rFonts w:ascii="Arial" w:hAnsi="Arial" w:cs="Arial"/>
          <w:b/>
          <w:sz w:val="20"/>
          <w:szCs w:val="20"/>
        </w:rPr>
        <w:t xml:space="preserve"> (za odgovornega in tehničnega vodjo projekta)</w:t>
      </w:r>
      <w:r w:rsidRPr="00454C79">
        <w:rPr>
          <w:rFonts w:ascii="Arial" w:hAnsi="Arial" w:cs="Arial"/>
          <w:b/>
          <w:sz w:val="20"/>
          <w:szCs w:val="20"/>
        </w:rPr>
        <w:t xml:space="preserve"> in dokazila o opravljenem izp</w:t>
      </w:r>
      <w:r w:rsidR="00AD5D94">
        <w:rPr>
          <w:rFonts w:ascii="Arial" w:hAnsi="Arial" w:cs="Arial"/>
          <w:b/>
          <w:sz w:val="20"/>
          <w:szCs w:val="20"/>
        </w:rPr>
        <w:t>itu ali pridobljenem nazivu</w:t>
      </w:r>
      <w:r w:rsidR="008D35B9" w:rsidRPr="00454C79">
        <w:rPr>
          <w:rFonts w:ascii="Arial" w:hAnsi="Arial" w:cs="Arial"/>
          <w:b/>
          <w:sz w:val="20"/>
          <w:szCs w:val="20"/>
        </w:rPr>
        <w:t xml:space="preserve"> posameznega kadra</w:t>
      </w:r>
      <w:r w:rsidRPr="00454C79">
        <w:rPr>
          <w:rFonts w:ascii="Arial" w:hAnsi="Arial" w:cs="Arial"/>
          <w:b/>
          <w:sz w:val="20"/>
          <w:szCs w:val="20"/>
        </w:rPr>
        <w:t xml:space="preserve"> predložiti že v ponudbi.</w:t>
      </w:r>
      <w:r w:rsidRPr="00454C79">
        <w:rPr>
          <w:rFonts w:ascii="Arial" w:hAnsi="Arial" w:cs="Arial"/>
          <w:sz w:val="20"/>
          <w:szCs w:val="20"/>
        </w:rPr>
        <w:t xml:space="preserve"> V kolikor ta referenčna potrdila, dokazila o op</w:t>
      </w:r>
      <w:r w:rsidR="00AD5D94">
        <w:rPr>
          <w:rFonts w:ascii="Arial" w:hAnsi="Arial" w:cs="Arial"/>
          <w:sz w:val="20"/>
          <w:szCs w:val="20"/>
        </w:rPr>
        <w:t>ravljenem izpitu ali pridobljenem nazivu</w:t>
      </w:r>
      <w:r w:rsidRPr="00454C79">
        <w:rPr>
          <w:rFonts w:ascii="Arial" w:hAnsi="Arial" w:cs="Arial"/>
          <w:sz w:val="20"/>
          <w:szCs w:val="20"/>
        </w:rPr>
        <w:t xml:space="preserve"> ne bodo predloženi že v ponudbi, bo naročnik točkoval le tiste reference kadrov, dokazila o opravljenem izp</w:t>
      </w:r>
      <w:r w:rsidR="00AD5D94">
        <w:rPr>
          <w:rFonts w:ascii="Arial" w:hAnsi="Arial" w:cs="Arial"/>
          <w:sz w:val="20"/>
          <w:szCs w:val="20"/>
        </w:rPr>
        <w:t>itu ali pridobljenem nazivu</w:t>
      </w:r>
      <w:r w:rsidRPr="00454C79">
        <w:rPr>
          <w:rFonts w:ascii="Arial" w:hAnsi="Arial" w:cs="Arial"/>
          <w:sz w:val="20"/>
          <w:szCs w:val="20"/>
        </w:rPr>
        <w:t>, za katere bodo potrdila v ponudbi dejansko predložena in iz katerih bo jasno in nedvoumno izhajalo, da izpolnjujejo pogoje kot jih je določil naročnik. Dopolnjevanje teh dokazil v fazi preverjanja ponudbe ne bo možno, saj naročnik ne bo dopustil sprememb, ki bi vplivale na razvrstitev v okviru meril.</w:t>
      </w:r>
    </w:p>
    <w:p w14:paraId="28A2EDA4" w14:textId="77777777" w:rsidR="003A002D" w:rsidRPr="00454C79" w:rsidRDefault="003A002D" w:rsidP="003A002D">
      <w:pPr>
        <w:spacing w:before="60" w:after="60"/>
        <w:jc w:val="both"/>
        <w:rPr>
          <w:rFonts w:ascii="Arial" w:hAnsi="Arial" w:cs="Arial"/>
          <w:sz w:val="20"/>
          <w:szCs w:val="20"/>
        </w:rPr>
      </w:pPr>
    </w:p>
    <w:p w14:paraId="0D8375C9" w14:textId="5B1A11E8" w:rsidR="003A002D" w:rsidRPr="00454C79" w:rsidRDefault="00AD5D94" w:rsidP="003A002D">
      <w:pPr>
        <w:spacing w:before="60" w:after="60"/>
        <w:jc w:val="both"/>
        <w:rPr>
          <w:rFonts w:ascii="Arial" w:hAnsi="Arial" w:cs="Arial"/>
          <w:sz w:val="20"/>
          <w:szCs w:val="20"/>
        </w:rPr>
      </w:pPr>
      <w:r>
        <w:rPr>
          <w:rFonts w:ascii="Arial" w:hAnsi="Arial" w:cs="Arial"/>
          <w:sz w:val="20"/>
          <w:szCs w:val="20"/>
        </w:rPr>
        <w:t>Referenčni projekti za kader</w:t>
      </w:r>
      <w:r w:rsidR="003A002D" w:rsidRPr="00454C79">
        <w:rPr>
          <w:rFonts w:ascii="Arial" w:hAnsi="Arial" w:cs="Arial"/>
          <w:sz w:val="20"/>
          <w:szCs w:val="20"/>
        </w:rPr>
        <w:t xml:space="preserve"> morajo biti </w:t>
      </w:r>
      <w:r w:rsidR="003A002D" w:rsidRPr="00454C79">
        <w:rPr>
          <w:rFonts w:ascii="Arial" w:hAnsi="Arial" w:cs="Arial"/>
          <w:b/>
          <w:sz w:val="20"/>
          <w:szCs w:val="20"/>
        </w:rPr>
        <w:t>potrjeni s strani naročnika referenčnega dela</w:t>
      </w:r>
      <w:r w:rsidR="003A002D" w:rsidRPr="00454C79">
        <w:rPr>
          <w:rFonts w:ascii="Arial" w:hAnsi="Arial" w:cs="Arial"/>
          <w:sz w:val="20"/>
          <w:szCs w:val="20"/>
        </w:rPr>
        <w:t>, ki v tej ponudbi ni niti ponudnik niti njegov partner, če nastopa s partnerji, niti podizvajalec. Obrazec je predpisan, vzorec je predložen v okviru obrazca 5A.</w:t>
      </w:r>
    </w:p>
    <w:p w14:paraId="074A6542" w14:textId="77777777" w:rsidR="00BD2660" w:rsidRPr="00454C79" w:rsidRDefault="00BD2660" w:rsidP="002671D1">
      <w:pPr>
        <w:spacing w:before="60" w:after="60"/>
        <w:jc w:val="both"/>
        <w:rPr>
          <w:rFonts w:ascii="Arial" w:hAnsi="Arial" w:cs="Arial"/>
          <w:sz w:val="20"/>
          <w:szCs w:val="20"/>
        </w:rPr>
      </w:pPr>
    </w:p>
    <w:p w14:paraId="4C1B4228" w14:textId="77777777" w:rsidR="003A002D" w:rsidRPr="00454C79" w:rsidRDefault="003A002D" w:rsidP="002671D1">
      <w:pPr>
        <w:spacing w:before="60" w:after="60"/>
        <w:jc w:val="both"/>
        <w:rPr>
          <w:rFonts w:ascii="Arial" w:hAnsi="Arial" w:cs="Arial"/>
          <w:sz w:val="20"/>
          <w:szCs w:val="20"/>
        </w:rPr>
      </w:pPr>
    </w:p>
    <w:p w14:paraId="4CC5E6AD" w14:textId="77777777" w:rsidR="00BD2660" w:rsidRPr="00454C79" w:rsidRDefault="00BD2660" w:rsidP="002671D1">
      <w:pPr>
        <w:tabs>
          <w:tab w:val="num" w:pos="720"/>
        </w:tabs>
        <w:spacing w:before="60" w:after="60"/>
        <w:jc w:val="both"/>
        <w:rPr>
          <w:rFonts w:ascii="Arial" w:hAnsi="Arial" w:cs="Arial"/>
          <w:b/>
          <w:bCs/>
          <w:iCs/>
          <w:sz w:val="20"/>
          <w:szCs w:val="20"/>
        </w:rPr>
      </w:pPr>
      <w:r w:rsidRPr="00454C79">
        <w:rPr>
          <w:rFonts w:ascii="Arial" w:hAnsi="Arial" w:cs="Arial"/>
          <w:b/>
          <w:bCs/>
          <w:iCs/>
          <w:sz w:val="20"/>
          <w:szCs w:val="20"/>
        </w:rPr>
        <w:t>2.3.11 Oddaja javnega naročila</w:t>
      </w:r>
    </w:p>
    <w:p w14:paraId="5F2F5522"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Naročnik bo po opravljenem pregledu ponudb izbral ponudbo v skladu z merili iz 2.3.10 točke teh navodil in sklenil pogodbo s ponudnikom, ki je oddal najugodnejšo ponudbo.</w:t>
      </w:r>
    </w:p>
    <w:p w14:paraId="35E1F4D6" w14:textId="77777777" w:rsidR="00BD2660" w:rsidRPr="00454C79" w:rsidRDefault="00BD2660" w:rsidP="002671D1">
      <w:pPr>
        <w:spacing w:before="60" w:after="60"/>
        <w:jc w:val="both"/>
        <w:rPr>
          <w:rFonts w:ascii="Arial" w:hAnsi="Arial" w:cs="Arial"/>
          <w:sz w:val="20"/>
          <w:szCs w:val="20"/>
        </w:rPr>
      </w:pPr>
    </w:p>
    <w:p w14:paraId="387A7668"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 xml:space="preserve">Naročnik bo podpisano odločitev o oddaji naročila objavil na portalu javnih naročil, skladno z desetim odstavkom 90. člena ZJN-3. </w:t>
      </w:r>
    </w:p>
    <w:p w14:paraId="4D1D4441" w14:textId="77777777" w:rsidR="00BD2660" w:rsidRPr="00454C79" w:rsidRDefault="00BD2660" w:rsidP="002671D1">
      <w:pPr>
        <w:spacing w:before="60" w:after="60"/>
        <w:jc w:val="both"/>
        <w:rPr>
          <w:rFonts w:ascii="Arial" w:hAnsi="Arial" w:cs="Arial"/>
          <w:sz w:val="20"/>
          <w:szCs w:val="20"/>
        </w:rPr>
      </w:pPr>
    </w:p>
    <w:p w14:paraId="76D04E99"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V skladu z 90. členom ZJN-3 lahko naročnik:</w:t>
      </w:r>
    </w:p>
    <w:p w14:paraId="30642D62" w14:textId="77777777" w:rsidR="00BD2660" w:rsidRPr="00454C79" w:rsidRDefault="00BD2660" w:rsidP="00DB50FC">
      <w:pPr>
        <w:numPr>
          <w:ilvl w:val="0"/>
          <w:numId w:val="3"/>
        </w:numPr>
        <w:spacing w:before="60" w:after="60"/>
        <w:jc w:val="both"/>
        <w:rPr>
          <w:rFonts w:ascii="Arial" w:hAnsi="Arial" w:cs="Arial"/>
          <w:sz w:val="20"/>
          <w:szCs w:val="20"/>
        </w:rPr>
      </w:pPr>
      <w:r w:rsidRPr="00454C79">
        <w:rPr>
          <w:rFonts w:ascii="Arial" w:hAnsi="Arial" w:cs="Arial"/>
          <w:sz w:val="20"/>
          <w:szCs w:val="20"/>
        </w:rPr>
        <w:t>do roka za oddajo ponudb kadarkoli ustavi postopek javnega naročila (prvi odstavek 90. člena ZJN-3),</w:t>
      </w:r>
    </w:p>
    <w:p w14:paraId="0E2DCE5D" w14:textId="77777777" w:rsidR="00BD2660" w:rsidRPr="00454C79" w:rsidRDefault="00BD2660" w:rsidP="00DB50FC">
      <w:pPr>
        <w:numPr>
          <w:ilvl w:val="0"/>
          <w:numId w:val="3"/>
        </w:numPr>
        <w:spacing w:before="60" w:after="60"/>
        <w:jc w:val="both"/>
        <w:rPr>
          <w:rFonts w:ascii="Arial" w:hAnsi="Arial" w:cs="Arial"/>
          <w:sz w:val="20"/>
          <w:szCs w:val="20"/>
        </w:rPr>
      </w:pPr>
      <w:r w:rsidRPr="00454C79">
        <w:rPr>
          <w:rFonts w:ascii="Arial" w:hAnsi="Arial" w:cs="Arial"/>
          <w:sz w:val="20"/>
          <w:szCs w:val="20"/>
        </w:rPr>
        <w:t xml:space="preserve">na vseh stopnjah postopka po izteku roka za odpiranje ponudb zavrne vse ponudbe (peti odstavek 90. člena ZJN-3), </w:t>
      </w:r>
    </w:p>
    <w:p w14:paraId="0E527D63" w14:textId="77777777" w:rsidR="00BD2660" w:rsidRPr="00454C79" w:rsidRDefault="00BD2660" w:rsidP="00DB50FC">
      <w:pPr>
        <w:numPr>
          <w:ilvl w:val="0"/>
          <w:numId w:val="3"/>
        </w:numPr>
        <w:spacing w:before="60" w:after="60"/>
        <w:jc w:val="both"/>
        <w:rPr>
          <w:rFonts w:ascii="Arial" w:hAnsi="Arial" w:cs="Arial"/>
          <w:sz w:val="20"/>
          <w:szCs w:val="20"/>
        </w:rPr>
      </w:pPr>
      <w:r w:rsidRPr="00454C79">
        <w:rPr>
          <w:rFonts w:ascii="Arial" w:hAnsi="Arial" w:cs="Arial"/>
          <w:sz w:val="20"/>
          <w:szCs w:val="20"/>
        </w:rPr>
        <w:t>do pravnomočnosti odločitve o oddaji javnega naročila z namenom odprave nezakonitosti svojo odločitev spremeni ali sprejme novo odločitev (šesti odstavek 90. člena ZJN-3),</w:t>
      </w:r>
    </w:p>
    <w:p w14:paraId="0DA0E9E7" w14:textId="77777777" w:rsidR="00BD2660" w:rsidRPr="00454C79" w:rsidRDefault="00BD2660" w:rsidP="00DB50FC">
      <w:pPr>
        <w:numPr>
          <w:ilvl w:val="0"/>
          <w:numId w:val="3"/>
        </w:numPr>
        <w:spacing w:before="60" w:after="60"/>
        <w:jc w:val="both"/>
        <w:rPr>
          <w:rFonts w:ascii="Arial" w:hAnsi="Arial" w:cs="Arial"/>
          <w:sz w:val="20"/>
          <w:szCs w:val="20"/>
        </w:rPr>
      </w:pPr>
      <w:r w:rsidRPr="00454C79">
        <w:rPr>
          <w:rFonts w:ascii="Arial" w:hAnsi="Arial" w:cs="Arial"/>
          <w:sz w:val="20"/>
          <w:szCs w:val="20"/>
        </w:rPr>
        <w:t xml:space="preserve">po pravnomočnosti odločitve o oddaji javnega naročila do sklenitve pogodbe o izvedbi javnega naročila od izvedbe javnega naročila odstopi, vendar le iz utemeljenih razlogov, določenih z zakonom (osmi odstavek 90. člena ZJN-3). </w:t>
      </w:r>
    </w:p>
    <w:p w14:paraId="7139F977" w14:textId="77777777" w:rsidR="00BD2660" w:rsidRPr="00454C79" w:rsidRDefault="00BD2660" w:rsidP="002671D1">
      <w:pPr>
        <w:spacing w:before="60" w:after="60"/>
        <w:jc w:val="both"/>
        <w:rPr>
          <w:rFonts w:ascii="Arial" w:hAnsi="Arial" w:cs="Arial"/>
          <w:sz w:val="20"/>
          <w:szCs w:val="20"/>
        </w:rPr>
      </w:pPr>
    </w:p>
    <w:p w14:paraId="58242D0F" w14:textId="77777777" w:rsidR="00BD2660" w:rsidRPr="00454C79" w:rsidRDefault="00BD2660" w:rsidP="002671D1">
      <w:pPr>
        <w:tabs>
          <w:tab w:val="num" w:pos="720"/>
        </w:tabs>
        <w:spacing w:before="60" w:after="60"/>
        <w:jc w:val="both"/>
        <w:rPr>
          <w:rFonts w:ascii="Arial" w:hAnsi="Arial" w:cs="Arial"/>
          <w:b/>
          <w:bCs/>
          <w:iCs/>
          <w:sz w:val="20"/>
          <w:szCs w:val="20"/>
        </w:rPr>
      </w:pPr>
      <w:r w:rsidRPr="00454C79">
        <w:rPr>
          <w:rFonts w:ascii="Arial" w:hAnsi="Arial" w:cs="Arial"/>
          <w:b/>
          <w:bCs/>
          <w:iCs/>
          <w:sz w:val="20"/>
          <w:szCs w:val="20"/>
        </w:rPr>
        <w:t>2.3.12 Pravila za sporočanje</w:t>
      </w:r>
    </w:p>
    <w:p w14:paraId="58D7A955" w14:textId="6F010EAA" w:rsidR="00E55100" w:rsidRPr="00454C79" w:rsidRDefault="00E55100" w:rsidP="002671D1">
      <w:pPr>
        <w:tabs>
          <w:tab w:val="num" w:pos="720"/>
        </w:tabs>
        <w:spacing w:before="60" w:after="60"/>
        <w:jc w:val="both"/>
        <w:rPr>
          <w:rFonts w:ascii="Arial" w:eastAsia="Times New Roman" w:hAnsi="Arial" w:cs="Arial"/>
          <w:sz w:val="20"/>
          <w:szCs w:val="20"/>
        </w:rPr>
      </w:pPr>
    </w:p>
    <w:p w14:paraId="2DC14290" w14:textId="77777777" w:rsidR="00E55100" w:rsidRPr="00454C79" w:rsidRDefault="00E55100" w:rsidP="00E55100">
      <w:pPr>
        <w:keepNext/>
        <w:tabs>
          <w:tab w:val="left" w:pos="720"/>
        </w:tabs>
        <w:spacing w:line="260" w:lineRule="atLeast"/>
        <w:jc w:val="both"/>
        <w:rPr>
          <w:rFonts w:ascii="Arial" w:hAnsi="Arial" w:cs="Arial"/>
          <w:sz w:val="20"/>
          <w:szCs w:val="20"/>
        </w:rPr>
      </w:pPr>
      <w:bookmarkStart w:id="111" w:name="_Toc534192815"/>
      <w:bookmarkStart w:id="112" w:name="_Toc534026534"/>
      <w:r w:rsidRPr="00454C79">
        <w:rPr>
          <w:rFonts w:ascii="Arial" w:hAnsi="Arial" w:cs="Arial"/>
          <w:sz w:val="20"/>
          <w:szCs w:val="20"/>
        </w:rPr>
        <w:t xml:space="preserve">Za sporočanje in izmenjavo informacij v postopku oddaje javnega naročila bo naročnik uporabil elektronska komunikacijska sredstva. Komunikacija bo potekala preko sistema za elektronsko oddajo ponudb (e-JN), v kolikor je to možno, oziroma preko elektronskega naslova, ki je bil naveden/uporabljen pri elektronski oddaji ponudb v sistemu e-JN. </w:t>
      </w:r>
      <w:bookmarkEnd w:id="111"/>
      <w:bookmarkEnd w:id="112"/>
    </w:p>
    <w:p w14:paraId="169C8DB7" w14:textId="77777777" w:rsidR="00E55100" w:rsidRPr="00454C79" w:rsidRDefault="00E55100" w:rsidP="002671D1">
      <w:pPr>
        <w:tabs>
          <w:tab w:val="num" w:pos="720"/>
        </w:tabs>
        <w:spacing w:before="60" w:after="60"/>
        <w:jc w:val="both"/>
        <w:rPr>
          <w:rFonts w:ascii="Arial" w:eastAsia="Times New Roman" w:hAnsi="Arial" w:cs="Arial"/>
          <w:sz w:val="20"/>
          <w:szCs w:val="20"/>
        </w:rPr>
      </w:pPr>
    </w:p>
    <w:p w14:paraId="2D48ABC2" w14:textId="77777777" w:rsidR="000815E8" w:rsidRPr="00454C79" w:rsidRDefault="000815E8" w:rsidP="002671D1">
      <w:pPr>
        <w:tabs>
          <w:tab w:val="num" w:pos="720"/>
        </w:tabs>
        <w:spacing w:before="60" w:after="60"/>
        <w:jc w:val="both"/>
        <w:rPr>
          <w:rFonts w:ascii="Arial" w:hAnsi="Arial" w:cs="Arial"/>
          <w:b/>
          <w:bCs/>
          <w:iCs/>
          <w:sz w:val="20"/>
          <w:szCs w:val="20"/>
        </w:rPr>
      </w:pPr>
    </w:p>
    <w:p w14:paraId="57F20253" w14:textId="77777777" w:rsidR="00BD2660" w:rsidRPr="00454C79" w:rsidRDefault="00BD2660" w:rsidP="002671D1">
      <w:pPr>
        <w:tabs>
          <w:tab w:val="num" w:pos="720"/>
        </w:tabs>
        <w:spacing w:before="60" w:after="60"/>
        <w:jc w:val="both"/>
        <w:rPr>
          <w:rFonts w:ascii="Arial" w:hAnsi="Arial" w:cs="Arial"/>
          <w:b/>
          <w:bCs/>
          <w:iCs/>
          <w:sz w:val="20"/>
          <w:szCs w:val="20"/>
        </w:rPr>
      </w:pPr>
      <w:r w:rsidRPr="00454C79">
        <w:rPr>
          <w:rFonts w:ascii="Arial" w:hAnsi="Arial" w:cs="Arial"/>
          <w:b/>
          <w:bCs/>
          <w:iCs/>
          <w:sz w:val="20"/>
          <w:szCs w:val="20"/>
        </w:rPr>
        <w:t>2.3.13 Sklenitev pogodbe</w:t>
      </w:r>
    </w:p>
    <w:p w14:paraId="7A50039D" w14:textId="1E752318"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Naročnik bo po izteku obdobja mirovanja obvestil izbranega ponudnika, da je njegova ponudba sprejeta in mu v podpis poslal pogodbo v obliki in vsebini, kot je bila določena v vzorcu pogodbe, ki je del te razpisne dokumentacije</w:t>
      </w:r>
      <w:r w:rsidR="007638D6" w:rsidRPr="00454C79">
        <w:rPr>
          <w:rFonts w:ascii="Arial" w:hAnsi="Arial" w:cs="Arial"/>
          <w:sz w:val="20"/>
          <w:szCs w:val="20"/>
        </w:rPr>
        <w:t>.</w:t>
      </w:r>
    </w:p>
    <w:p w14:paraId="6AA79997" w14:textId="77777777" w:rsidR="00BD2660" w:rsidRPr="00454C79" w:rsidRDefault="00BD2660" w:rsidP="002671D1">
      <w:pPr>
        <w:spacing w:before="60" w:after="60"/>
        <w:jc w:val="both"/>
        <w:rPr>
          <w:rFonts w:ascii="Arial" w:hAnsi="Arial" w:cs="Arial"/>
          <w:sz w:val="20"/>
          <w:szCs w:val="20"/>
        </w:rPr>
      </w:pPr>
    </w:p>
    <w:p w14:paraId="3ABC23ED"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Izbrani po</w:t>
      </w:r>
      <w:r w:rsidR="00313543" w:rsidRPr="00454C79">
        <w:rPr>
          <w:rFonts w:ascii="Arial" w:hAnsi="Arial" w:cs="Arial"/>
          <w:sz w:val="20"/>
          <w:szCs w:val="20"/>
        </w:rPr>
        <w:t>nudnik mora najkasneje v roku 7</w:t>
      </w:r>
      <w:r w:rsidRPr="00454C79">
        <w:rPr>
          <w:rFonts w:ascii="Arial" w:hAnsi="Arial" w:cs="Arial"/>
          <w:sz w:val="20"/>
          <w:szCs w:val="20"/>
        </w:rPr>
        <w:t xml:space="preserve"> delovnih dni po prejemu pogodb te podpisati in jih vrniti naročniku. Če se ponudnik v tem roku ne odzove na podpis pogodb se šteje, da je odstopil od ponudbe. Naročnik bo v tem primeru unovčil zavarovanje za resnost ponudbe.</w:t>
      </w:r>
    </w:p>
    <w:p w14:paraId="5EBB0E6B" w14:textId="77777777" w:rsidR="00BD2660" w:rsidRPr="00454C79" w:rsidRDefault="00BD2660" w:rsidP="002671D1">
      <w:pPr>
        <w:spacing w:before="60" w:after="60"/>
        <w:jc w:val="both"/>
        <w:rPr>
          <w:rFonts w:ascii="Arial" w:hAnsi="Arial" w:cs="Arial"/>
          <w:sz w:val="20"/>
          <w:szCs w:val="20"/>
        </w:rPr>
      </w:pPr>
    </w:p>
    <w:p w14:paraId="4924F81C" w14:textId="77777777" w:rsidR="00BD2660" w:rsidRPr="00454C79" w:rsidRDefault="00BD2660" w:rsidP="002671D1">
      <w:pPr>
        <w:tabs>
          <w:tab w:val="num" w:pos="720"/>
        </w:tabs>
        <w:spacing w:before="60" w:after="60"/>
        <w:jc w:val="both"/>
        <w:rPr>
          <w:rFonts w:ascii="Arial" w:hAnsi="Arial" w:cs="Arial"/>
          <w:b/>
          <w:bCs/>
          <w:iCs/>
          <w:sz w:val="20"/>
          <w:szCs w:val="20"/>
        </w:rPr>
      </w:pPr>
      <w:r w:rsidRPr="00454C79">
        <w:rPr>
          <w:rFonts w:ascii="Arial" w:hAnsi="Arial" w:cs="Arial"/>
          <w:b/>
          <w:bCs/>
          <w:iCs/>
          <w:sz w:val="20"/>
          <w:szCs w:val="20"/>
        </w:rPr>
        <w:t>2.3.14 Zahtevano zavarovanje za dobro izvedbo pogodbenih obveznosti</w:t>
      </w:r>
    </w:p>
    <w:p w14:paraId="2A4F30D3" w14:textId="7812AEBE" w:rsidR="00BD2660" w:rsidRPr="00454C79" w:rsidRDefault="00BD2660" w:rsidP="00313543">
      <w:pPr>
        <w:spacing w:before="60" w:after="60"/>
        <w:jc w:val="both"/>
        <w:rPr>
          <w:rFonts w:ascii="Arial" w:hAnsi="Arial" w:cs="Arial"/>
          <w:sz w:val="20"/>
          <w:szCs w:val="20"/>
        </w:rPr>
      </w:pPr>
      <w:r w:rsidRPr="00454C79">
        <w:rPr>
          <w:rFonts w:ascii="Arial" w:hAnsi="Arial" w:cs="Arial"/>
          <w:sz w:val="20"/>
          <w:szCs w:val="20"/>
        </w:rPr>
        <w:t xml:space="preserve">V roku 8 delovnih dni po sklenitvi pogodbe za posamezni sklop mora pogodbena stranka naročniku dostaviti original bančno garancijo </w:t>
      </w:r>
      <w:r w:rsidR="00504F78" w:rsidRPr="00454C79">
        <w:rPr>
          <w:rFonts w:ascii="Arial" w:eastAsia="Times New Roman" w:hAnsi="Arial" w:cs="Arial"/>
          <w:sz w:val="20"/>
          <w:szCs w:val="20"/>
        </w:rPr>
        <w:t xml:space="preserve">ali original kavcijsko zavarovanje </w:t>
      </w:r>
      <w:r w:rsidRPr="00454C79">
        <w:rPr>
          <w:rFonts w:ascii="Arial" w:hAnsi="Arial" w:cs="Arial"/>
          <w:sz w:val="20"/>
          <w:szCs w:val="20"/>
        </w:rPr>
        <w:t xml:space="preserve">za dobro izvedbo pogodbenih obveznosti v višini 8 % pogodbene cene (brez DDV), skladno z obrazcem, ki je podan v okviru poglavja 4 te razpisne dokumentacije. Veljavnost zavarovanja mora biti vsaj 30 dni daljša od končnega roka izvedbe del predmetne pogodbe. </w:t>
      </w:r>
      <w:r w:rsidR="00313543" w:rsidRPr="00454C79">
        <w:rPr>
          <w:rFonts w:ascii="Arial" w:hAnsi="Arial" w:cs="Arial"/>
          <w:sz w:val="20"/>
          <w:szCs w:val="20"/>
        </w:rPr>
        <w:t xml:space="preserve">Po prevzemu prve </w:t>
      </w:r>
      <w:r w:rsidR="008D35B9" w:rsidRPr="00454C79">
        <w:rPr>
          <w:rFonts w:ascii="Arial" w:hAnsi="Arial" w:cs="Arial"/>
          <w:sz w:val="20"/>
          <w:szCs w:val="20"/>
        </w:rPr>
        <w:t xml:space="preserve">in druge </w:t>
      </w:r>
      <w:r w:rsidR="00313543" w:rsidRPr="00454C79">
        <w:rPr>
          <w:rFonts w:ascii="Arial" w:hAnsi="Arial" w:cs="Arial"/>
          <w:sz w:val="20"/>
          <w:szCs w:val="20"/>
        </w:rPr>
        <w:t>faze izvedbe projekta (</w:t>
      </w:r>
      <w:r w:rsidR="008D35B9" w:rsidRPr="00454C79">
        <w:rPr>
          <w:rFonts w:ascii="Arial" w:hAnsi="Arial" w:cs="Arial"/>
          <w:sz w:val="20"/>
          <w:szCs w:val="20"/>
        </w:rPr>
        <w:t>vzpostavitev rešitve</w:t>
      </w:r>
      <w:r w:rsidR="00313543" w:rsidRPr="00454C79">
        <w:rPr>
          <w:rFonts w:ascii="Arial" w:hAnsi="Arial" w:cs="Arial"/>
          <w:sz w:val="20"/>
          <w:szCs w:val="20"/>
        </w:rPr>
        <w:t>) lahko izvajalec dostavi novo garancijo, v višini 3 % pogodbene cene (brez DDV), z veljavnostjo, ki bo 30 dni daljša od končnega roka izvedbe del predmetne pogodbe.</w:t>
      </w:r>
    </w:p>
    <w:p w14:paraId="3B10E2A6" w14:textId="77777777" w:rsidR="00BD2660" w:rsidRPr="00454C79" w:rsidRDefault="00BD2660" w:rsidP="002671D1">
      <w:pPr>
        <w:spacing w:before="60" w:after="60"/>
        <w:jc w:val="both"/>
        <w:rPr>
          <w:rFonts w:ascii="Arial" w:hAnsi="Arial" w:cs="Arial"/>
          <w:sz w:val="20"/>
          <w:szCs w:val="20"/>
        </w:rPr>
      </w:pPr>
    </w:p>
    <w:p w14:paraId="11D3C589"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Zavarovanje za dobro izvedbo pogodbenih obveznosti mora biti izdano s strani:</w:t>
      </w:r>
    </w:p>
    <w:p w14:paraId="044DDA56" w14:textId="77777777" w:rsidR="00BD2660" w:rsidRPr="00454C79" w:rsidRDefault="00BD2660" w:rsidP="00DB50FC">
      <w:pPr>
        <w:numPr>
          <w:ilvl w:val="0"/>
          <w:numId w:val="3"/>
        </w:numPr>
        <w:spacing w:before="60" w:after="60"/>
        <w:jc w:val="both"/>
        <w:rPr>
          <w:rFonts w:ascii="Arial" w:hAnsi="Arial" w:cs="Arial"/>
          <w:sz w:val="20"/>
          <w:szCs w:val="20"/>
        </w:rPr>
      </w:pPr>
      <w:r w:rsidRPr="00454C79">
        <w:rPr>
          <w:rFonts w:ascii="Arial" w:hAnsi="Arial" w:cs="Arial"/>
          <w:sz w:val="20"/>
          <w:szCs w:val="20"/>
        </w:rPr>
        <w:t xml:space="preserve">banke </w:t>
      </w:r>
      <w:r w:rsidR="00504F78" w:rsidRPr="00454C79">
        <w:rPr>
          <w:rFonts w:ascii="Arial" w:eastAsia="Times New Roman" w:hAnsi="Arial" w:cs="Arial"/>
          <w:sz w:val="20"/>
          <w:szCs w:val="20"/>
        </w:rPr>
        <w:t xml:space="preserve">oziroma zavarovalnice </w:t>
      </w:r>
      <w:r w:rsidRPr="00454C79">
        <w:rPr>
          <w:rFonts w:ascii="Arial" w:hAnsi="Arial" w:cs="Arial"/>
          <w:sz w:val="20"/>
          <w:szCs w:val="20"/>
        </w:rPr>
        <w:t>v državi naročnika ali</w:t>
      </w:r>
    </w:p>
    <w:p w14:paraId="39BDC63F" w14:textId="77777777" w:rsidR="00BD2660" w:rsidRPr="00454C79" w:rsidRDefault="00BD2660" w:rsidP="00DB50FC">
      <w:pPr>
        <w:numPr>
          <w:ilvl w:val="0"/>
          <w:numId w:val="3"/>
        </w:numPr>
        <w:spacing w:before="60" w:after="60"/>
        <w:jc w:val="both"/>
        <w:rPr>
          <w:rFonts w:ascii="Arial" w:hAnsi="Arial" w:cs="Arial"/>
          <w:sz w:val="20"/>
          <w:szCs w:val="20"/>
        </w:rPr>
      </w:pPr>
      <w:r w:rsidRPr="00454C79">
        <w:rPr>
          <w:rFonts w:ascii="Arial" w:hAnsi="Arial" w:cs="Arial"/>
          <w:sz w:val="20"/>
          <w:szCs w:val="20"/>
        </w:rPr>
        <w:t xml:space="preserve">tuje banke </w:t>
      </w:r>
      <w:r w:rsidR="00504F78" w:rsidRPr="00454C79">
        <w:rPr>
          <w:rFonts w:ascii="Arial" w:eastAsia="Times New Roman" w:hAnsi="Arial" w:cs="Arial"/>
          <w:sz w:val="20"/>
          <w:szCs w:val="20"/>
        </w:rPr>
        <w:t xml:space="preserve">oziroma zavarovalnice </w:t>
      </w:r>
      <w:r w:rsidRPr="00454C79">
        <w:rPr>
          <w:rFonts w:ascii="Arial" w:hAnsi="Arial" w:cs="Arial"/>
          <w:sz w:val="20"/>
          <w:szCs w:val="20"/>
        </w:rPr>
        <w:t>preko kore</w:t>
      </w:r>
      <w:r w:rsidR="00344AFD" w:rsidRPr="00454C79">
        <w:rPr>
          <w:rFonts w:ascii="Arial" w:hAnsi="Arial" w:cs="Arial"/>
          <w:sz w:val="20"/>
          <w:szCs w:val="20"/>
        </w:rPr>
        <w:t>s</w:t>
      </w:r>
      <w:r w:rsidRPr="00454C79">
        <w:rPr>
          <w:rFonts w:ascii="Arial" w:hAnsi="Arial" w:cs="Arial"/>
          <w:sz w:val="20"/>
          <w:szCs w:val="20"/>
        </w:rPr>
        <w:t xml:space="preserve">pondenčne banke </w:t>
      </w:r>
      <w:r w:rsidR="00504F78" w:rsidRPr="00454C79">
        <w:rPr>
          <w:rFonts w:ascii="Arial" w:eastAsia="Times New Roman" w:hAnsi="Arial" w:cs="Arial"/>
          <w:sz w:val="20"/>
          <w:szCs w:val="20"/>
        </w:rPr>
        <w:t xml:space="preserve">oziroma zavarovalnice </w:t>
      </w:r>
      <w:r w:rsidRPr="00454C79">
        <w:rPr>
          <w:rFonts w:ascii="Arial" w:hAnsi="Arial" w:cs="Arial"/>
          <w:sz w:val="20"/>
          <w:szCs w:val="20"/>
        </w:rPr>
        <w:t>v državi naročnika.</w:t>
      </w:r>
    </w:p>
    <w:p w14:paraId="406B30C9" w14:textId="77777777" w:rsidR="00BD2660" w:rsidRPr="00454C79" w:rsidRDefault="00BD2660" w:rsidP="002671D1">
      <w:pPr>
        <w:spacing w:before="60" w:after="60"/>
        <w:jc w:val="both"/>
        <w:rPr>
          <w:rFonts w:ascii="Arial" w:hAnsi="Arial" w:cs="Arial"/>
          <w:sz w:val="20"/>
          <w:szCs w:val="20"/>
        </w:rPr>
      </w:pPr>
    </w:p>
    <w:p w14:paraId="6B3B56F3" w14:textId="21D28B64"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Če izbrani ponudnik ne bo izpolnil obveze iz pred</w:t>
      </w:r>
      <w:r w:rsidR="000815E8" w:rsidRPr="00454C79">
        <w:rPr>
          <w:rFonts w:ascii="Arial" w:hAnsi="Arial" w:cs="Arial"/>
          <w:sz w:val="20"/>
          <w:szCs w:val="20"/>
        </w:rPr>
        <w:t>hodnih dveh odstavkov</w:t>
      </w:r>
      <w:r w:rsidR="008D35B9" w:rsidRPr="00454C79">
        <w:rPr>
          <w:rFonts w:ascii="Arial" w:hAnsi="Arial" w:cs="Arial"/>
          <w:sz w:val="20"/>
          <w:szCs w:val="20"/>
        </w:rPr>
        <w:t>,</w:t>
      </w:r>
      <w:r w:rsidR="000815E8" w:rsidRPr="00454C79">
        <w:rPr>
          <w:rFonts w:ascii="Arial" w:hAnsi="Arial" w:cs="Arial"/>
          <w:sz w:val="20"/>
          <w:szCs w:val="20"/>
        </w:rPr>
        <w:t xml:space="preserve"> </w:t>
      </w:r>
      <w:r w:rsidRPr="00454C79">
        <w:rPr>
          <w:rFonts w:ascii="Arial" w:hAnsi="Arial" w:cs="Arial"/>
          <w:sz w:val="20"/>
          <w:szCs w:val="20"/>
        </w:rPr>
        <w:t>bo naročnik unovčil zavarovanje za resnost ponudbe.</w:t>
      </w:r>
    </w:p>
    <w:p w14:paraId="5E839080" w14:textId="77777777" w:rsidR="00BD2660" w:rsidRPr="00454C79" w:rsidRDefault="00BD2660" w:rsidP="002671D1">
      <w:pPr>
        <w:spacing w:before="60" w:after="60"/>
        <w:jc w:val="both"/>
        <w:rPr>
          <w:rFonts w:ascii="Arial" w:hAnsi="Arial" w:cs="Arial"/>
          <w:sz w:val="20"/>
          <w:szCs w:val="20"/>
        </w:rPr>
      </w:pPr>
    </w:p>
    <w:p w14:paraId="784B71D0"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V primeru skupne ponudbe lahko zavarovanje za dobro izvedbo pogodbenih obveznosti predloži eden izmed partnerjev.</w:t>
      </w:r>
    </w:p>
    <w:p w14:paraId="015A2750" w14:textId="77777777" w:rsidR="00BD2660" w:rsidRPr="00454C79" w:rsidRDefault="00BD2660" w:rsidP="002671D1">
      <w:pPr>
        <w:spacing w:before="60" w:after="60"/>
        <w:jc w:val="both"/>
        <w:rPr>
          <w:rFonts w:ascii="Arial" w:hAnsi="Arial" w:cs="Arial"/>
          <w:sz w:val="20"/>
          <w:szCs w:val="20"/>
        </w:rPr>
      </w:pPr>
    </w:p>
    <w:p w14:paraId="7AA2C728" w14:textId="77777777" w:rsidR="00BD2660" w:rsidRPr="00454C79" w:rsidRDefault="00BD2660" w:rsidP="002671D1">
      <w:pPr>
        <w:tabs>
          <w:tab w:val="num" w:pos="720"/>
        </w:tabs>
        <w:spacing w:before="60" w:after="60"/>
        <w:jc w:val="both"/>
        <w:rPr>
          <w:rFonts w:ascii="Arial" w:hAnsi="Arial" w:cs="Arial"/>
          <w:b/>
          <w:bCs/>
          <w:iCs/>
          <w:sz w:val="20"/>
          <w:szCs w:val="20"/>
        </w:rPr>
      </w:pPr>
      <w:r w:rsidRPr="00454C79">
        <w:rPr>
          <w:rFonts w:ascii="Arial" w:hAnsi="Arial" w:cs="Arial"/>
          <w:b/>
          <w:bCs/>
          <w:iCs/>
          <w:sz w:val="20"/>
          <w:szCs w:val="20"/>
        </w:rPr>
        <w:t>2.3.15 Zagotavljanje pravnega varstva</w:t>
      </w:r>
    </w:p>
    <w:p w14:paraId="6242CA3A" w14:textId="3D988AE3"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Pravno varstvo ponudnikov je zagotovljeno z Zakonom o pravnem varstvu v postopkih javnega naročanja (Uradni list RS, št. 43/11,60/11 – ZTP-D, 63/13, 90/14 – ZDU-1, 60/17 - ZPVPJN-B</w:t>
      </w:r>
      <w:r w:rsidR="00313543" w:rsidRPr="00454C79">
        <w:rPr>
          <w:rFonts w:ascii="Arial" w:hAnsi="Arial" w:cs="Arial"/>
          <w:sz w:val="20"/>
          <w:szCs w:val="20"/>
        </w:rPr>
        <w:t xml:space="preserve"> in 72/2019 –ZPVPJN-C</w:t>
      </w:r>
      <w:r w:rsidR="008D35B9" w:rsidRPr="00454C79">
        <w:rPr>
          <w:rFonts w:ascii="Arial" w:hAnsi="Arial" w:cs="Arial"/>
          <w:sz w:val="20"/>
          <w:szCs w:val="20"/>
        </w:rPr>
        <w:t xml:space="preserve">). </w:t>
      </w:r>
      <w:r w:rsidRPr="00454C79">
        <w:rPr>
          <w:rFonts w:ascii="Arial" w:hAnsi="Arial" w:cs="Arial"/>
          <w:sz w:val="20"/>
          <w:szCs w:val="20"/>
        </w:rPr>
        <w:t xml:space="preserve">Več o pravnem varstvu: </w:t>
      </w:r>
      <w:hyperlink r:id="rId17" w:history="1">
        <w:r w:rsidRPr="00454C79">
          <w:rPr>
            <w:rStyle w:val="Hiperpovezava"/>
            <w:rFonts w:ascii="Arial" w:hAnsi="Arial" w:cs="Arial"/>
            <w:sz w:val="20"/>
            <w:szCs w:val="20"/>
          </w:rPr>
          <w:t>http://www.djn.mju.gov.si/sistem-javnega-narocanja/pravno-varstvo</w:t>
        </w:r>
      </w:hyperlink>
    </w:p>
    <w:p w14:paraId="3754EF28" w14:textId="77777777" w:rsidR="00BD2660" w:rsidRPr="00454C79" w:rsidRDefault="00BD2660" w:rsidP="002671D1">
      <w:pPr>
        <w:spacing w:before="60" w:after="60"/>
        <w:jc w:val="both"/>
        <w:rPr>
          <w:rFonts w:ascii="Arial" w:hAnsi="Arial" w:cs="Arial"/>
          <w:sz w:val="20"/>
          <w:szCs w:val="20"/>
        </w:rPr>
      </w:pPr>
    </w:p>
    <w:p w14:paraId="5067B470" w14:textId="77777777" w:rsidR="00BD2660" w:rsidRPr="00454C79" w:rsidRDefault="00BD2660" w:rsidP="002671D1">
      <w:pPr>
        <w:spacing w:before="60" w:after="60"/>
        <w:jc w:val="both"/>
        <w:rPr>
          <w:rFonts w:ascii="Arial" w:hAnsi="Arial" w:cs="Arial"/>
          <w:b/>
          <w:sz w:val="20"/>
          <w:szCs w:val="20"/>
        </w:rPr>
      </w:pPr>
      <w:r w:rsidRPr="00454C79">
        <w:rPr>
          <w:rFonts w:ascii="Arial" w:hAnsi="Arial" w:cs="Arial"/>
          <w:b/>
          <w:sz w:val="20"/>
          <w:szCs w:val="20"/>
        </w:rPr>
        <w:t>2.3.16 Protikorupcijsko določilo</w:t>
      </w:r>
    </w:p>
    <w:p w14:paraId="3581FD89"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 xml:space="preserve">V postopku oddaje javnega naročila naročnik in ponudniki ne smejo pričenjati in izvajati dejanj, ki bi vnaprej določila izbor določene ponudbe, ali ki bi povzročila, da pogodba ne bi pričela veljati oziroma ne bi bila izpolnjena. </w:t>
      </w:r>
    </w:p>
    <w:p w14:paraId="56E84A3C" w14:textId="77777777" w:rsidR="00BD2660" w:rsidRPr="00454C79" w:rsidRDefault="00BD2660" w:rsidP="002671D1">
      <w:pPr>
        <w:spacing w:before="60" w:after="60"/>
        <w:jc w:val="both"/>
        <w:rPr>
          <w:rFonts w:ascii="Arial" w:hAnsi="Arial" w:cs="Arial"/>
          <w:sz w:val="20"/>
          <w:szCs w:val="20"/>
        </w:rPr>
      </w:pPr>
    </w:p>
    <w:p w14:paraId="2874B4FE" w14:textId="77777777" w:rsidR="00504F78" w:rsidRPr="00454C79" w:rsidRDefault="00504F78" w:rsidP="002671D1">
      <w:pPr>
        <w:spacing w:after="0" w:line="260" w:lineRule="atLeast"/>
        <w:jc w:val="both"/>
        <w:rPr>
          <w:rFonts w:ascii="Arial" w:eastAsia="Times New Roman" w:hAnsi="Arial" w:cs="Arial"/>
          <w:sz w:val="20"/>
          <w:szCs w:val="20"/>
        </w:rPr>
      </w:pPr>
      <w:r w:rsidRPr="00454C79">
        <w:rPr>
          <w:rFonts w:ascii="Arial" w:eastAsia="Times New Roman" w:hAnsi="Arial" w:cs="Arial"/>
          <w:sz w:val="20"/>
          <w:szCs w:val="20"/>
        </w:rPr>
        <w:t xml:space="preserve">Lobiranje v postopkih oddaje javnih naročil ni dovoljeno. </w:t>
      </w:r>
    </w:p>
    <w:p w14:paraId="20503BE8" w14:textId="77777777" w:rsidR="00BD2660" w:rsidRPr="00454C79" w:rsidRDefault="00BD2660" w:rsidP="002671D1">
      <w:pPr>
        <w:spacing w:before="60" w:after="60"/>
        <w:jc w:val="both"/>
        <w:rPr>
          <w:rFonts w:ascii="Arial" w:hAnsi="Arial" w:cs="Arial"/>
          <w:sz w:val="20"/>
          <w:szCs w:val="20"/>
        </w:rPr>
      </w:pPr>
    </w:p>
    <w:p w14:paraId="4116FFA2" w14:textId="77777777" w:rsidR="00BD2660" w:rsidRPr="00454C79" w:rsidRDefault="00BD2660" w:rsidP="002671D1">
      <w:pPr>
        <w:jc w:val="both"/>
        <w:rPr>
          <w:rFonts w:ascii="Arial" w:hAnsi="Arial" w:cs="Arial"/>
          <w:b/>
          <w:sz w:val="20"/>
          <w:szCs w:val="20"/>
        </w:rPr>
      </w:pPr>
      <w:bookmarkStart w:id="113" w:name="_Toc156997254"/>
      <w:bookmarkStart w:id="114" w:name="_Toc156998187"/>
      <w:r w:rsidRPr="00454C79">
        <w:rPr>
          <w:rFonts w:ascii="Arial" w:hAnsi="Arial" w:cs="Arial"/>
          <w:b/>
          <w:sz w:val="20"/>
          <w:szCs w:val="20"/>
        </w:rPr>
        <w:br w:type="page"/>
      </w:r>
    </w:p>
    <w:p w14:paraId="2A59C737" w14:textId="77777777" w:rsidR="00BD2660" w:rsidRPr="00454C79" w:rsidRDefault="00BD2660" w:rsidP="002671D1">
      <w:pPr>
        <w:spacing w:before="60" w:after="60"/>
        <w:jc w:val="both"/>
        <w:rPr>
          <w:rFonts w:ascii="Arial" w:hAnsi="Arial" w:cs="Arial"/>
          <w:b/>
          <w:sz w:val="20"/>
          <w:szCs w:val="20"/>
        </w:rPr>
      </w:pPr>
      <w:r w:rsidRPr="00454C79">
        <w:rPr>
          <w:rFonts w:ascii="Arial" w:hAnsi="Arial" w:cs="Arial"/>
          <w:b/>
          <w:sz w:val="20"/>
          <w:szCs w:val="20"/>
        </w:rPr>
        <w:t xml:space="preserve">POGLAVJE 3: RAZLOGI ZA IZKLJUČITEV IN POGOJI ZA SODELOVANJE PONUDNIKA </w:t>
      </w:r>
    </w:p>
    <w:p w14:paraId="513C48E5" w14:textId="77777777" w:rsidR="00BD2660" w:rsidRPr="00454C79" w:rsidRDefault="00BD2660" w:rsidP="002671D1">
      <w:pPr>
        <w:spacing w:before="60" w:after="60"/>
        <w:jc w:val="both"/>
        <w:rPr>
          <w:rFonts w:ascii="Arial" w:hAnsi="Arial" w:cs="Arial"/>
          <w:b/>
          <w:sz w:val="20"/>
          <w:szCs w:val="20"/>
        </w:rPr>
      </w:pPr>
    </w:p>
    <w:p w14:paraId="10C550B6" w14:textId="77777777" w:rsidR="00BD2660" w:rsidRPr="00454C79" w:rsidRDefault="00BD2660" w:rsidP="002671D1">
      <w:pPr>
        <w:spacing w:before="60" w:after="60"/>
        <w:jc w:val="both"/>
        <w:rPr>
          <w:rFonts w:ascii="Arial" w:hAnsi="Arial" w:cs="Arial"/>
          <w:b/>
          <w:sz w:val="20"/>
          <w:szCs w:val="20"/>
        </w:rPr>
      </w:pPr>
      <w:r w:rsidRPr="00454C79">
        <w:rPr>
          <w:rFonts w:ascii="Arial" w:hAnsi="Arial" w:cs="Arial"/>
          <w:b/>
          <w:sz w:val="20"/>
          <w:szCs w:val="20"/>
        </w:rPr>
        <w:t xml:space="preserve">3.1 </w:t>
      </w:r>
      <w:bookmarkEnd w:id="113"/>
      <w:bookmarkEnd w:id="114"/>
      <w:r w:rsidRPr="00454C79">
        <w:rPr>
          <w:rFonts w:ascii="Arial" w:hAnsi="Arial" w:cs="Arial"/>
          <w:b/>
          <w:sz w:val="20"/>
          <w:szCs w:val="20"/>
        </w:rPr>
        <w:t>Razlogi za izključitev ponudnika (75. člen ZJN-3)</w:t>
      </w:r>
    </w:p>
    <w:p w14:paraId="7CB60F95" w14:textId="77777777" w:rsidR="00BD2660" w:rsidRPr="00454C79" w:rsidRDefault="00BD2660" w:rsidP="002671D1">
      <w:pPr>
        <w:spacing w:before="60" w:after="60"/>
        <w:jc w:val="both"/>
        <w:rPr>
          <w:rFonts w:ascii="Arial" w:hAnsi="Arial" w:cs="Arial"/>
          <w:b/>
          <w:sz w:val="20"/>
          <w:szCs w:val="20"/>
        </w:rPr>
      </w:pPr>
      <w:r w:rsidRPr="00454C79">
        <w:rPr>
          <w:rFonts w:ascii="Arial" w:hAnsi="Arial" w:cs="Arial"/>
          <w:sz w:val="20"/>
          <w:szCs w:val="20"/>
        </w:rPr>
        <w:t xml:space="preserve">V predmetnem postopku oddaje javnega naročila lahko sodelujejo le gospodarski subjekti, za katere ne obstajajo naslednji </w:t>
      </w:r>
      <w:r w:rsidRPr="00454C79">
        <w:rPr>
          <w:rFonts w:ascii="Arial" w:hAnsi="Arial" w:cs="Arial"/>
          <w:b/>
          <w:sz w:val="20"/>
          <w:szCs w:val="20"/>
        </w:rPr>
        <w:t>razlogi za izključitev</w:t>
      </w:r>
      <w:r w:rsidRPr="00454C79">
        <w:rPr>
          <w:rFonts w:ascii="Arial" w:hAnsi="Arial" w:cs="Arial"/>
          <w:sz w:val="20"/>
          <w:szCs w:val="20"/>
        </w:rPr>
        <w:t>:</w:t>
      </w:r>
    </w:p>
    <w:p w14:paraId="6F80D38B"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 xml:space="preserve">1. Gospodarskemu subjektu ali osebi, ki je članica upravnega, vodstvenega ali nadzornega organa tega gospodarskega subjekta ali ki ima pooblastila za njegovo zastopanje ali odločanje ali nadzor v njem, je bila izrečena pravnomočna sodba, ki ima elemente kaznivih dejanj, ki so opredeljena v prvem odstavku 75. člena ZJN-3. </w:t>
      </w:r>
    </w:p>
    <w:p w14:paraId="3C40649F"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2.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ali prijave znaša 50 evrov ali več. Šteje se, da gospodarski subjekt ne izpolnjuje obveznosti iz prejšnjega stavka tudi, če na dan oddaje ponudbe ali prijave ni imel predloženih vseh obračunov davčnih odtegljajev za dohodke iz delovnega razmerja za obdobje zadnjih petih let do dne oddaje ponudbe ali prijave.</w:t>
      </w:r>
    </w:p>
    <w:p w14:paraId="0D60FB9C" w14:textId="01D7798D" w:rsidR="00313543" w:rsidRPr="00454C79" w:rsidRDefault="00313543" w:rsidP="00313543">
      <w:pPr>
        <w:pStyle w:val="ListParagraph2"/>
        <w:spacing w:before="120" w:after="120" w:line="260" w:lineRule="atLeast"/>
        <w:ind w:left="0"/>
        <w:jc w:val="both"/>
        <w:rPr>
          <w:rFonts w:ascii="Arial" w:hAnsi="Arial" w:cs="Arial"/>
          <w:b/>
          <w:sz w:val="20"/>
          <w:szCs w:val="20"/>
          <w:lang w:eastAsia="en-US"/>
        </w:rPr>
      </w:pPr>
      <w:r w:rsidRPr="00454C79">
        <w:rPr>
          <w:rFonts w:ascii="Arial" w:hAnsi="Arial" w:cs="Arial"/>
          <w:b/>
          <w:sz w:val="20"/>
          <w:szCs w:val="20"/>
          <w:lang w:eastAsia="en-US"/>
        </w:rPr>
        <w:t>V primeru obstoja predmetnega razloga za izključitev opozarjamo na možnost popravnega mehanizma v skladu z Zakonom o interventnih ukrepih za omilitev in odpravo posledic epidemije Covid – 19 (Ur. list RS, št. 80/20 - v nadaljevanju: ZIUOOPE), vendar je v tem primeru potrebno obstoj tega razloga ustrezno označiti v ESPD obrazcu.</w:t>
      </w:r>
    </w:p>
    <w:p w14:paraId="4A5BEE8C" w14:textId="7B4EAC96" w:rsidR="00B2630C" w:rsidRPr="00454C79" w:rsidRDefault="00B2630C" w:rsidP="00313543">
      <w:pPr>
        <w:pStyle w:val="ListParagraph2"/>
        <w:spacing w:before="120" w:after="120" w:line="260" w:lineRule="atLeast"/>
        <w:ind w:left="0"/>
        <w:jc w:val="both"/>
        <w:rPr>
          <w:rFonts w:ascii="Arial" w:hAnsi="Arial" w:cs="Arial"/>
          <w:sz w:val="20"/>
          <w:szCs w:val="20"/>
        </w:rPr>
      </w:pPr>
      <w:r w:rsidRPr="00454C79">
        <w:rPr>
          <w:rFonts w:ascii="Arial" w:hAnsi="Arial" w:cs="Arial"/>
          <w:sz w:val="20"/>
          <w:szCs w:val="20"/>
          <w:lang w:eastAsia="en-US"/>
        </w:rPr>
        <w:t>Naročnik bo v tem primeru gospodarskemu subjektu v fazi preverjanja ponudbe določil primeren rok, v katerem bo moral gospodarski subjekt obveznost izpolniti.</w:t>
      </w:r>
    </w:p>
    <w:p w14:paraId="5CA14CF6"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3. Gospodarski subjekt je na dan, ko poteče rok za oddajo ponudb ali prijav, izločen iz postopkov oddaje javnih naročil zaradi uvrstitve v evidenco gospodarskih subjektov z negativnimi referencami.</w:t>
      </w:r>
    </w:p>
    <w:p w14:paraId="33126989"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 xml:space="preserve">4. </w:t>
      </w:r>
      <w:r w:rsidR="00504F78" w:rsidRPr="00454C79">
        <w:rPr>
          <w:rFonts w:ascii="Arial" w:eastAsia="Times New Roman" w:hAnsi="Arial" w:cs="Times New Roman"/>
          <w:sz w:val="20"/>
          <w:szCs w:val="20"/>
        </w:rPr>
        <w:t>Pri gospodarskem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64678362"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5. Nad gospodarskim subjektom se je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722845E7"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 xml:space="preserve">6. Če lahko naročnik upravičeno sklepa, da je gospodarski subjekt z drugimi gospodarskimi subjekti sklenil dogovor, katerega cilj ali učinek je preprečevati, omejevati ali izkrivljati konkurenco. </w:t>
      </w:r>
    </w:p>
    <w:p w14:paraId="0E0EA010"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7. Če nasprotja interesov iz tretjega odstavka 91. člena ZJN-3 ni mogoče učinkovito odpraviti z drugimi, blažjimi ukrepi.</w:t>
      </w:r>
    </w:p>
    <w:p w14:paraId="621F4413"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8. Če je gospodarski subjekt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14:paraId="64838AEE"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 xml:space="preserve">Razlogi za izključitev veljajo za vse gospodarske subjekte, ki nastopajo v ponudbi. Če kot ponudnik nastopa skupina ponudnikov, se razlogi za izključitev nanašajo na vse partnerje v skupni ponudbi. Če ponudnik nastopa s podizvajalci, se razlogi za izključitev nanašajo tudi na vse podizvajalce. </w:t>
      </w:r>
    </w:p>
    <w:p w14:paraId="2575BA3C"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 xml:space="preserve">Naročnik bo ponudnika izključil iz nadaljnjega postopka izbire, če ugotovi, da za ponudnika in soponudnike obstajajo navedeni razlogi za izključitev. V primeru, da bodo obstajali razlogi za izključitev podizvajalca, bo naročnik ponudnika pozval na zamenjavo podizvajalca. </w:t>
      </w:r>
    </w:p>
    <w:p w14:paraId="3076473F" w14:textId="77777777" w:rsidR="00BD2660" w:rsidRPr="00454C79" w:rsidRDefault="00BD2660" w:rsidP="002671D1">
      <w:pPr>
        <w:spacing w:before="60" w:after="60"/>
        <w:jc w:val="both"/>
        <w:rPr>
          <w:rFonts w:ascii="Arial" w:hAnsi="Arial" w:cs="Arial"/>
          <w:sz w:val="20"/>
          <w:szCs w:val="20"/>
        </w:rPr>
      </w:pPr>
    </w:p>
    <w:p w14:paraId="4497FF3F" w14:textId="77777777" w:rsidR="00323576" w:rsidRPr="00454C79" w:rsidRDefault="00323576" w:rsidP="002671D1">
      <w:pPr>
        <w:spacing w:before="60" w:after="60"/>
        <w:jc w:val="both"/>
        <w:rPr>
          <w:rFonts w:ascii="Arial" w:eastAsia="Times New Roman" w:hAnsi="Arial" w:cs="Arial"/>
          <w:color w:val="000000"/>
          <w:sz w:val="20"/>
          <w:szCs w:val="20"/>
          <w:lang w:eastAsia="sl-SI"/>
        </w:rPr>
      </w:pPr>
      <w:r w:rsidRPr="00454C79">
        <w:rPr>
          <w:rFonts w:ascii="Arial" w:eastAsia="Times New Roman" w:hAnsi="Arial" w:cs="Arial"/>
          <w:color w:val="000000"/>
          <w:sz w:val="20"/>
          <w:szCs w:val="20"/>
          <w:lang w:eastAsia="sl-SI"/>
        </w:rPr>
        <w:t>Naročnik si pridržuje pravico, da bo v fazi preverjanja ponudbe za tuje gospodarske subjekte zahteval predložitev dokazil iz uradnih evidenc v matični državi o neobstoju razlogov za izključitev (točka 2, 4 in 5). Zaželeno pa je, da so ta dokazila predložena že v ponudbi.</w:t>
      </w:r>
    </w:p>
    <w:p w14:paraId="1627F90B" w14:textId="77777777" w:rsidR="00323576" w:rsidRPr="00454C79" w:rsidRDefault="00323576" w:rsidP="002671D1">
      <w:pPr>
        <w:spacing w:before="60" w:after="60"/>
        <w:jc w:val="both"/>
        <w:rPr>
          <w:rFonts w:ascii="Arial" w:hAnsi="Arial" w:cs="Arial"/>
          <w:sz w:val="20"/>
          <w:szCs w:val="20"/>
        </w:rPr>
      </w:pPr>
    </w:p>
    <w:p w14:paraId="1689D6B8" w14:textId="77777777" w:rsidR="00BD2660" w:rsidRPr="00454C79" w:rsidRDefault="00BD2660" w:rsidP="002671D1">
      <w:pPr>
        <w:spacing w:before="60" w:after="60"/>
        <w:jc w:val="both"/>
        <w:rPr>
          <w:rFonts w:ascii="Arial" w:hAnsi="Arial" w:cs="Arial"/>
          <w:b/>
          <w:sz w:val="20"/>
          <w:szCs w:val="20"/>
        </w:rPr>
      </w:pPr>
      <w:r w:rsidRPr="00454C79">
        <w:rPr>
          <w:rFonts w:ascii="Arial" w:hAnsi="Arial" w:cs="Arial"/>
          <w:b/>
          <w:sz w:val="20"/>
          <w:szCs w:val="20"/>
        </w:rPr>
        <w:t>Navodila v zvezi s preverjanjem kazenske evidence (točka 1 razlogov za izključitev):</w:t>
      </w:r>
    </w:p>
    <w:p w14:paraId="40FEFB67" w14:textId="77777777" w:rsidR="00BD2660" w:rsidRPr="00454C79" w:rsidRDefault="00323576" w:rsidP="00DB50FC">
      <w:pPr>
        <w:numPr>
          <w:ilvl w:val="0"/>
          <w:numId w:val="3"/>
        </w:numPr>
        <w:spacing w:before="60" w:after="60"/>
        <w:jc w:val="both"/>
        <w:rPr>
          <w:rFonts w:ascii="Arial" w:hAnsi="Arial" w:cs="Arial"/>
          <w:sz w:val="20"/>
          <w:szCs w:val="20"/>
        </w:rPr>
      </w:pPr>
      <w:r w:rsidRPr="00454C79">
        <w:rPr>
          <w:rFonts w:ascii="Arial" w:eastAsia="Times New Roman" w:hAnsi="Arial" w:cs="Arial"/>
          <w:sz w:val="20"/>
          <w:szCs w:val="20"/>
        </w:rPr>
        <w:t>ZA GOSPODARSKE SUBJEKTE S SEDEŽEM V RS IN FIZIČNE OSEBE S SLOVENSKIM EMŠO</w:t>
      </w:r>
      <w:r w:rsidR="00BD2660" w:rsidRPr="00454C79">
        <w:rPr>
          <w:rFonts w:ascii="Arial" w:hAnsi="Arial" w:cs="Arial"/>
          <w:sz w:val="20"/>
          <w:szCs w:val="20"/>
        </w:rPr>
        <w:t xml:space="preserve">; </w:t>
      </w:r>
    </w:p>
    <w:p w14:paraId="10FF7EDB" w14:textId="7FBF41CD"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 xml:space="preserve">Zaželeno je, da vsi gospodarski subjekti s sedežem v RS, ki nastopajo v ponudbi (ponudniki, soponudniki in podizvajalci), že v ponudbi predložijo potrdila iz Kazenske evidence RS, ki ne smejo biti starejša od 20 dni pred rokom za oddajo ponudb, za vse pravne osebe in za vse osebe, ki so članice upravnega, vodstvenega ali nadzornega organa gospodarskega subjekta ali ki imajo pooblastila za njegovo zastopanje ali odločanje ali nadzor v njem (1. odstavek 75. člena ZJN-3). V kolikor ta potrdila ne bodo predložena že v ponudbi, morajo biti v ponudbi predložena pooblastila za pridobitev potrdil iz kazenske evidence za vse pravne osebe in za vse osebe, ki so članice upravnega, vodstvenega ali nadzornega organa gospodarskega subjekta ali ki imajo pooblastila za njegovo zastopanje ali odločanje ali nadzor v njem (1. odstavek 75. člena ZJN-3), in sicer na obrazcu 1C (za </w:t>
      </w:r>
      <w:r w:rsidR="00D6055B" w:rsidRPr="00454C79">
        <w:rPr>
          <w:rFonts w:ascii="Arial" w:hAnsi="Arial" w:cs="Arial"/>
          <w:sz w:val="20"/>
          <w:szCs w:val="20"/>
        </w:rPr>
        <w:t xml:space="preserve">fizične </w:t>
      </w:r>
      <w:r w:rsidRPr="00454C79">
        <w:rPr>
          <w:rFonts w:ascii="Arial" w:hAnsi="Arial" w:cs="Arial"/>
          <w:sz w:val="20"/>
          <w:szCs w:val="20"/>
        </w:rPr>
        <w:t xml:space="preserve">osebe) in na obrazcu 1D (za </w:t>
      </w:r>
      <w:r w:rsidR="00D6055B" w:rsidRPr="00454C79">
        <w:rPr>
          <w:rFonts w:ascii="Arial" w:hAnsi="Arial" w:cs="Arial"/>
          <w:sz w:val="20"/>
          <w:szCs w:val="20"/>
        </w:rPr>
        <w:t xml:space="preserve">pravne </w:t>
      </w:r>
      <w:r w:rsidRPr="00454C79">
        <w:rPr>
          <w:rFonts w:ascii="Arial" w:hAnsi="Arial" w:cs="Arial"/>
          <w:sz w:val="20"/>
          <w:szCs w:val="20"/>
        </w:rPr>
        <w:t>osebe). Za te subjekte bo naročnik izpolnjevanje pogojev preveril najkasneje v 20 dneh po roku za odpiranje ponudb.</w:t>
      </w:r>
      <w:r w:rsidR="00454C79">
        <w:rPr>
          <w:rFonts w:ascii="Arial" w:hAnsi="Arial" w:cs="Arial"/>
          <w:sz w:val="20"/>
          <w:szCs w:val="20"/>
        </w:rPr>
        <w:t xml:space="preserve"> V kolikor zaradi različnih okoliščin naročnik tega ne bi mogel preveriti sam, bo ta dokazila zahteval od ponudnikov in bodo </w:t>
      </w:r>
      <w:r w:rsidR="00454C79">
        <w:rPr>
          <w:rFonts w:ascii="Arial" w:hAnsi="Arial" w:cs="Arial"/>
          <w:color w:val="000000"/>
          <w:sz w:val="20"/>
          <w:szCs w:val="20"/>
        </w:rPr>
        <w:t>morala izkazati stanje, vezano na datume znotraj 20 dni pred oziroma 20 dni po roku za oddajo ponudb</w:t>
      </w:r>
      <w:r w:rsidR="00454C79">
        <w:rPr>
          <w:rFonts w:ascii="Helv" w:hAnsi="Helv" w:cs="Helv"/>
          <w:color w:val="000000"/>
          <w:sz w:val="20"/>
          <w:szCs w:val="20"/>
        </w:rPr>
        <w:t>.</w:t>
      </w:r>
    </w:p>
    <w:p w14:paraId="34B24245" w14:textId="77777777" w:rsidR="00BD2660" w:rsidRPr="00454C79" w:rsidRDefault="00BD2660" w:rsidP="002671D1">
      <w:pPr>
        <w:spacing w:before="60" w:after="60"/>
        <w:jc w:val="both"/>
        <w:rPr>
          <w:rFonts w:ascii="Arial" w:hAnsi="Arial" w:cs="Arial"/>
          <w:sz w:val="20"/>
          <w:szCs w:val="20"/>
        </w:rPr>
      </w:pPr>
    </w:p>
    <w:p w14:paraId="35A51913" w14:textId="77777777" w:rsidR="00BD2660" w:rsidRPr="00454C79" w:rsidRDefault="00323576" w:rsidP="00DB50FC">
      <w:pPr>
        <w:numPr>
          <w:ilvl w:val="0"/>
          <w:numId w:val="3"/>
        </w:numPr>
        <w:spacing w:before="60" w:after="60"/>
        <w:jc w:val="both"/>
        <w:rPr>
          <w:rFonts w:ascii="Arial" w:hAnsi="Arial" w:cs="Arial"/>
          <w:sz w:val="20"/>
          <w:szCs w:val="20"/>
        </w:rPr>
      </w:pPr>
      <w:r w:rsidRPr="00454C79">
        <w:rPr>
          <w:rFonts w:ascii="Arial" w:eastAsia="Times New Roman" w:hAnsi="Arial" w:cs="Arial"/>
          <w:sz w:val="20"/>
          <w:szCs w:val="20"/>
        </w:rPr>
        <w:t>ZA GOSPODARSKE SUBJEKTE S SEDEŽEM IZVEN RS IN ZA TUJE FIZIČNE OSEBE</w:t>
      </w:r>
      <w:r w:rsidR="00BD2660" w:rsidRPr="00454C79">
        <w:rPr>
          <w:rFonts w:ascii="Arial" w:hAnsi="Arial" w:cs="Arial"/>
          <w:sz w:val="20"/>
          <w:szCs w:val="20"/>
        </w:rPr>
        <w:t xml:space="preserve">; </w:t>
      </w:r>
    </w:p>
    <w:p w14:paraId="19BFB6BC" w14:textId="1E270E3F" w:rsidR="00BD2660" w:rsidRPr="00454C79" w:rsidRDefault="00454C79" w:rsidP="002671D1">
      <w:pPr>
        <w:spacing w:before="60" w:after="60"/>
        <w:jc w:val="both"/>
        <w:rPr>
          <w:rFonts w:ascii="Arial" w:hAnsi="Arial" w:cs="Arial"/>
          <w:sz w:val="20"/>
          <w:szCs w:val="20"/>
        </w:rPr>
      </w:pPr>
      <w:r>
        <w:rPr>
          <w:rFonts w:ascii="Arial" w:hAnsi="Arial" w:cs="Arial"/>
          <w:color w:val="000000"/>
          <w:sz w:val="20"/>
          <w:szCs w:val="20"/>
        </w:rPr>
        <w:t xml:space="preserve">Zaželeno je, da vsi gospodarski subjekti s sedežem izven RS, ki nastopajo v ponudbi (ponudniki, soponudniki in podizvajalci), že v ponudbi predložijo potrdila iz uradnih evidenc v matični državi (oziroma druga dokazila skladno z določili 77. člena ZJN-3) o neobstoju razlogov za izključitev iz točke 1, ki ne smejo biti starejša od 20 dni pred rokom za oddajo ponudb, za </w:t>
      </w:r>
      <w:r>
        <w:rPr>
          <w:rFonts w:ascii="Arial" w:hAnsi="Arial" w:cs="Arial"/>
          <w:b/>
          <w:bCs/>
          <w:color w:val="000000"/>
          <w:sz w:val="20"/>
          <w:szCs w:val="20"/>
        </w:rPr>
        <w:t>vse p</w:t>
      </w:r>
      <w:r>
        <w:rPr>
          <w:rFonts w:ascii="Arial" w:hAnsi="Arial" w:cs="Arial"/>
          <w:color w:val="000000"/>
          <w:sz w:val="20"/>
          <w:szCs w:val="20"/>
        </w:rPr>
        <w:t xml:space="preserve">ravne osebe in za </w:t>
      </w:r>
      <w:r>
        <w:rPr>
          <w:rFonts w:ascii="Arial" w:hAnsi="Arial" w:cs="Arial"/>
          <w:b/>
          <w:bCs/>
          <w:color w:val="000000"/>
          <w:sz w:val="20"/>
          <w:szCs w:val="20"/>
        </w:rPr>
        <w:t>vse osebe</w:t>
      </w:r>
      <w:r>
        <w:rPr>
          <w:rFonts w:ascii="Arial" w:hAnsi="Arial" w:cs="Arial"/>
          <w:color w:val="000000"/>
          <w:sz w:val="20"/>
          <w:szCs w:val="20"/>
        </w:rPr>
        <w:t>, ki so članice upravnega, vodstvenega ali nadzornega organa gospodarskega subjekta ali ki imajo pooblastila za njegovo zastopanje ali odločanje ali nadzor v njem (1. odstavek 75. člena ZJN-3). V kolikor ta potrdila ne bodo predložena že v ponudbi, si naročnik pridržuje pravico ta potrdila zahtevati v fazi preverjanja ponudb. Ta potrdila, ki jih bo naročnik zahteval v fazi preverjanja ponudb, pa bodo morala izkazati stanje, vezano na datume znotraj 20 dni pred oziroma 20 dni po roku za oddajo ponudb</w:t>
      </w:r>
      <w:r>
        <w:rPr>
          <w:rFonts w:ascii="Helv" w:hAnsi="Helv" w:cs="Helv"/>
          <w:color w:val="000000"/>
          <w:sz w:val="20"/>
          <w:szCs w:val="20"/>
        </w:rPr>
        <w:t>.</w:t>
      </w:r>
    </w:p>
    <w:tbl>
      <w:tblPr>
        <w:tblW w:w="8755" w:type="dxa"/>
        <w:tblLook w:val="01E0" w:firstRow="1" w:lastRow="1" w:firstColumn="1" w:lastColumn="1" w:noHBand="0" w:noVBand="0"/>
      </w:tblPr>
      <w:tblGrid>
        <w:gridCol w:w="8755"/>
      </w:tblGrid>
      <w:tr w:rsidR="00BD2660" w:rsidRPr="00454C79" w14:paraId="1831C1E0" w14:textId="77777777" w:rsidTr="00053B29">
        <w:tc>
          <w:tcPr>
            <w:tcW w:w="8755" w:type="dxa"/>
            <w:tcBorders>
              <w:top w:val="single" w:sz="4" w:space="0" w:color="auto"/>
              <w:left w:val="single" w:sz="4" w:space="0" w:color="auto"/>
              <w:bottom w:val="single" w:sz="4" w:space="0" w:color="auto"/>
              <w:right w:val="single" w:sz="4" w:space="0" w:color="auto"/>
            </w:tcBorders>
            <w:shd w:val="clear" w:color="auto" w:fill="auto"/>
          </w:tcPr>
          <w:p w14:paraId="6AD2130D"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b/>
                <w:sz w:val="20"/>
                <w:szCs w:val="20"/>
              </w:rPr>
              <w:t xml:space="preserve">DOKAZILO: </w:t>
            </w:r>
            <w:r w:rsidRPr="00454C79">
              <w:rPr>
                <w:rFonts w:ascii="Arial" w:hAnsi="Arial" w:cs="Arial"/>
                <w:sz w:val="20"/>
                <w:szCs w:val="20"/>
              </w:rPr>
              <w:t>ESPD obrazec za vsak posamezen gospodarski subjekt</w:t>
            </w:r>
          </w:p>
        </w:tc>
      </w:tr>
    </w:tbl>
    <w:p w14:paraId="47E7746F" w14:textId="77777777" w:rsidR="00BD2660" w:rsidRPr="00454C79" w:rsidRDefault="00BD2660" w:rsidP="002671D1">
      <w:pPr>
        <w:spacing w:before="60" w:after="60"/>
        <w:jc w:val="both"/>
        <w:rPr>
          <w:rFonts w:ascii="Arial" w:hAnsi="Arial" w:cs="Arial"/>
          <w:b/>
          <w:sz w:val="20"/>
          <w:szCs w:val="20"/>
        </w:rPr>
      </w:pPr>
    </w:p>
    <w:p w14:paraId="156A99CC" w14:textId="77777777" w:rsidR="00BD2660" w:rsidRPr="00454C79" w:rsidRDefault="00BD2660" w:rsidP="002671D1">
      <w:pPr>
        <w:spacing w:before="60" w:after="60"/>
        <w:jc w:val="both"/>
        <w:rPr>
          <w:rFonts w:ascii="Arial" w:hAnsi="Arial" w:cs="Arial"/>
          <w:b/>
          <w:sz w:val="20"/>
          <w:szCs w:val="20"/>
        </w:rPr>
      </w:pPr>
      <w:r w:rsidRPr="00454C79">
        <w:rPr>
          <w:rFonts w:ascii="Arial" w:hAnsi="Arial" w:cs="Arial"/>
          <w:b/>
          <w:sz w:val="20"/>
          <w:szCs w:val="20"/>
        </w:rPr>
        <w:t>3.2. Pogoji za sodelovanje (76. člen ZJN-3)</w:t>
      </w:r>
    </w:p>
    <w:p w14:paraId="359AE7EC" w14:textId="77777777" w:rsidR="00BD2660" w:rsidRPr="00454C79" w:rsidRDefault="00BD2660" w:rsidP="002671D1">
      <w:pPr>
        <w:spacing w:before="60" w:after="60"/>
        <w:jc w:val="both"/>
        <w:rPr>
          <w:rFonts w:ascii="Arial" w:hAnsi="Arial" w:cs="Arial"/>
          <w:b/>
          <w:sz w:val="20"/>
          <w:szCs w:val="20"/>
        </w:rPr>
      </w:pPr>
    </w:p>
    <w:p w14:paraId="12C02726" w14:textId="77777777" w:rsidR="00BD2660" w:rsidRPr="00454C79" w:rsidRDefault="00BD2660" w:rsidP="002671D1">
      <w:pPr>
        <w:spacing w:before="60" w:after="60"/>
        <w:jc w:val="both"/>
        <w:rPr>
          <w:rFonts w:ascii="Arial" w:hAnsi="Arial" w:cs="Arial"/>
          <w:b/>
          <w:sz w:val="20"/>
          <w:szCs w:val="20"/>
        </w:rPr>
      </w:pPr>
      <w:r w:rsidRPr="00454C79">
        <w:rPr>
          <w:rFonts w:ascii="Arial" w:hAnsi="Arial" w:cs="Arial"/>
          <w:b/>
          <w:sz w:val="20"/>
          <w:szCs w:val="20"/>
        </w:rPr>
        <w:t>3.2.1 Ustreznost za opravljanje poklicne dejavnosti</w:t>
      </w:r>
    </w:p>
    <w:p w14:paraId="70AA8B2F" w14:textId="334DACF2"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Vsak gospodarski subjekt, ki nastopa v ponudbi, mora biti pri pristojnem organu registriran za opravljanje dejavnosti, ki jo prevzema v ponudbi.</w:t>
      </w:r>
    </w:p>
    <w:tbl>
      <w:tblPr>
        <w:tblW w:w="8755" w:type="dxa"/>
        <w:tblLook w:val="01E0" w:firstRow="1" w:lastRow="1" w:firstColumn="1" w:lastColumn="1" w:noHBand="0" w:noVBand="0"/>
      </w:tblPr>
      <w:tblGrid>
        <w:gridCol w:w="8755"/>
      </w:tblGrid>
      <w:tr w:rsidR="00B2630C" w:rsidRPr="00454C79" w14:paraId="0F62448F" w14:textId="77777777" w:rsidTr="007638D6">
        <w:tc>
          <w:tcPr>
            <w:tcW w:w="8755" w:type="dxa"/>
            <w:tcBorders>
              <w:top w:val="single" w:sz="4" w:space="0" w:color="auto"/>
              <w:left w:val="single" w:sz="4" w:space="0" w:color="auto"/>
              <w:bottom w:val="single" w:sz="4" w:space="0" w:color="auto"/>
              <w:right w:val="single" w:sz="4" w:space="0" w:color="auto"/>
            </w:tcBorders>
            <w:shd w:val="clear" w:color="auto" w:fill="auto"/>
          </w:tcPr>
          <w:p w14:paraId="2FD166D2" w14:textId="569FF803" w:rsidR="00B2630C" w:rsidRPr="00454C79" w:rsidRDefault="00B2630C" w:rsidP="007638D6">
            <w:pPr>
              <w:spacing w:before="60" w:after="60"/>
              <w:jc w:val="both"/>
              <w:rPr>
                <w:rFonts w:ascii="Arial" w:hAnsi="Arial" w:cs="Arial"/>
                <w:sz w:val="20"/>
                <w:szCs w:val="20"/>
              </w:rPr>
            </w:pPr>
            <w:r w:rsidRPr="00454C79">
              <w:rPr>
                <w:rFonts w:ascii="Arial" w:hAnsi="Arial" w:cs="Arial"/>
                <w:b/>
                <w:sz w:val="20"/>
                <w:szCs w:val="20"/>
              </w:rPr>
              <w:t xml:space="preserve">DOKAZILO: </w:t>
            </w:r>
            <w:r w:rsidRPr="00454C79">
              <w:rPr>
                <w:rFonts w:ascii="Arial" w:hAnsi="Arial" w:cs="Arial"/>
                <w:sz w:val="20"/>
                <w:szCs w:val="20"/>
              </w:rPr>
              <w:t>ESPD obrazec za vsak posamezen gospodarski subjekt – oddelek a dela IV.</w:t>
            </w:r>
          </w:p>
        </w:tc>
      </w:tr>
    </w:tbl>
    <w:p w14:paraId="7B48DCFD" w14:textId="2697F8DA" w:rsidR="00BD2660" w:rsidRPr="00454C79" w:rsidRDefault="00BD2660" w:rsidP="002671D1">
      <w:pPr>
        <w:spacing w:before="60" w:after="60"/>
        <w:jc w:val="both"/>
        <w:rPr>
          <w:rFonts w:ascii="Arial" w:hAnsi="Arial" w:cs="Arial"/>
          <w:b/>
          <w:sz w:val="20"/>
          <w:szCs w:val="20"/>
        </w:rPr>
      </w:pPr>
      <w:bookmarkStart w:id="115" w:name="_Toc156997257"/>
    </w:p>
    <w:p w14:paraId="3552BEF6" w14:textId="77777777" w:rsidR="00BD2660" w:rsidRPr="00454C79" w:rsidRDefault="00BD2660" w:rsidP="002671D1">
      <w:pPr>
        <w:spacing w:before="60" w:after="60"/>
        <w:jc w:val="both"/>
        <w:rPr>
          <w:rFonts w:ascii="Arial" w:hAnsi="Arial" w:cs="Arial"/>
          <w:b/>
          <w:sz w:val="20"/>
          <w:szCs w:val="20"/>
        </w:rPr>
      </w:pPr>
      <w:r w:rsidRPr="00454C79">
        <w:rPr>
          <w:rFonts w:ascii="Arial" w:hAnsi="Arial" w:cs="Arial"/>
          <w:b/>
          <w:sz w:val="20"/>
          <w:szCs w:val="20"/>
        </w:rPr>
        <w:t>3.2.2 Ekonomski in finančni položaj (76. člen ZJN-3)</w:t>
      </w:r>
      <w:bookmarkEnd w:id="115"/>
    </w:p>
    <w:p w14:paraId="4274B052" w14:textId="77777777" w:rsidR="00BD2660" w:rsidRPr="00454C79" w:rsidRDefault="00BD2660" w:rsidP="002671D1">
      <w:pPr>
        <w:spacing w:before="60" w:after="60"/>
        <w:jc w:val="both"/>
        <w:rPr>
          <w:rFonts w:ascii="Arial" w:hAnsi="Arial" w:cs="Arial"/>
          <w:sz w:val="20"/>
          <w:szCs w:val="20"/>
        </w:rPr>
      </w:pPr>
      <w:r w:rsidRPr="00454C79">
        <w:rPr>
          <w:rFonts w:ascii="Arial" w:hAnsi="Arial" w:cs="Arial"/>
          <w:sz w:val="20"/>
          <w:szCs w:val="20"/>
        </w:rPr>
        <w:t>Ponudnik (oziroma skupina ponudnikov) mora biti ekonomsko in finančno sposobna izvesti predmetno javno naročilo, kar dokazuje z izpolnjevanjem naslednje zahteve:</w:t>
      </w:r>
    </w:p>
    <w:p w14:paraId="119D022C" w14:textId="52C75089" w:rsidR="00BD2660" w:rsidRPr="00454C79" w:rsidRDefault="00BD2660" w:rsidP="00CE4932">
      <w:pPr>
        <w:pStyle w:val="Odstavekseznama"/>
        <w:numPr>
          <w:ilvl w:val="0"/>
          <w:numId w:val="36"/>
        </w:numPr>
        <w:spacing w:before="60" w:after="60"/>
        <w:jc w:val="both"/>
        <w:rPr>
          <w:rFonts w:ascii="Arial" w:hAnsi="Arial" w:cs="Arial"/>
          <w:sz w:val="20"/>
          <w:szCs w:val="20"/>
        </w:rPr>
      </w:pPr>
      <w:r w:rsidRPr="00454C79">
        <w:rPr>
          <w:rFonts w:ascii="Arial" w:hAnsi="Arial" w:cs="Arial"/>
          <w:sz w:val="20"/>
          <w:szCs w:val="20"/>
        </w:rPr>
        <w:t>Ponudnik oziroma vsak izmed partnerjev v skupni ponudbi na dan oddaje ponudbe nima blokiranega nobenega transakcijskega računa, v zadnjih 180 dneh pred rokom za oddajo ponudb pa ni imel nobenega transakcijskega računa blokiranega več kot 20 zaporednih dni.</w:t>
      </w:r>
    </w:p>
    <w:tbl>
      <w:tblPr>
        <w:tblW w:w="8755" w:type="dxa"/>
        <w:tblLook w:val="01E0" w:firstRow="1" w:lastRow="1" w:firstColumn="1" w:lastColumn="1" w:noHBand="0" w:noVBand="0"/>
      </w:tblPr>
      <w:tblGrid>
        <w:gridCol w:w="8755"/>
      </w:tblGrid>
      <w:tr w:rsidR="00B2630C" w:rsidRPr="00454C79" w14:paraId="21364756" w14:textId="77777777" w:rsidTr="007638D6">
        <w:tc>
          <w:tcPr>
            <w:tcW w:w="8755" w:type="dxa"/>
            <w:tcBorders>
              <w:top w:val="single" w:sz="4" w:space="0" w:color="auto"/>
              <w:left w:val="single" w:sz="4" w:space="0" w:color="auto"/>
              <w:bottom w:val="single" w:sz="4" w:space="0" w:color="auto"/>
              <w:right w:val="single" w:sz="4" w:space="0" w:color="auto"/>
            </w:tcBorders>
            <w:shd w:val="clear" w:color="auto" w:fill="auto"/>
          </w:tcPr>
          <w:p w14:paraId="539BF5EC" w14:textId="2C77DEA5" w:rsidR="00B2630C" w:rsidRPr="00454C79" w:rsidRDefault="00B2630C" w:rsidP="00B2630C">
            <w:pPr>
              <w:spacing w:before="60" w:after="60"/>
              <w:jc w:val="both"/>
              <w:rPr>
                <w:rFonts w:ascii="Arial" w:hAnsi="Arial" w:cs="Arial"/>
                <w:sz w:val="20"/>
                <w:szCs w:val="20"/>
              </w:rPr>
            </w:pPr>
            <w:r w:rsidRPr="00454C79">
              <w:rPr>
                <w:rFonts w:ascii="Arial" w:hAnsi="Arial" w:cs="Arial"/>
                <w:b/>
                <w:sz w:val="20"/>
                <w:szCs w:val="20"/>
              </w:rPr>
              <w:t xml:space="preserve">DOKAZILO: </w:t>
            </w:r>
            <w:r w:rsidRPr="00454C79">
              <w:rPr>
                <w:rFonts w:ascii="Arial" w:hAnsi="Arial" w:cs="Arial"/>
                <w:sz w:val="20"/>
                <w:szCs w:val="20"/>
              </w:rPr>
              <w:t>ESPD obrazec za ponudnika in soponudnika – oddelek a dela IV.</w:t>
            </w:r>
          </w:p>
        </w:tc>
      </w:tr>
    </w:tbl>
    <w:p w14:paraId="43696EFD" w14:textId="77777777" w:rsidR="00B2630C" w:rsidRPr="00454C79" w:rsidRDefault="00B2630C" w:rsidP="00B2630C">
      <w:pPr>
        <w:spacing w:before="60" w:after="60"/>
        <w:jc w:val="both"/>
        <w:rPr>
          <w:rFonts w:ascii="Arial" w:hAnsi="Arial" w:cs="Arial"/>
          <w:sz w:val="20"/>
          <w:szCs w:val="20"/>
        </w:rPr>
      </w:pPr>
    </w:p>
    <w:p w14:paraId="0DAF72C3" w14:textId="77777777" w:rsidR="00BD2660" w:rsidRPr="00454C79" w:rsidRDefault="00BD2660" w:rsidP="002671D1">
      <w:pPr>
        <w:spacing w:before="60" w:after="60"/>
        <w:jc w:val="both"/>
        <w:rPr>
          <w:rFonts w:ascii="Arial" w:hAnsi="Arial" w:cs="Arial"/>
          <w:sz w:val="20"/>
          <w:szCs w:val="20"/>
        </w:rPr>
      </w:pPr>
    </w:p>
    <w:p w14:paraId="1ED26681" w14:textId="77777777" w:rsidR="00BD2660" w:rsidRPr="00454C79" w:rsidRDefault="00BD2660" w:rsidP="00DB50FC">
      <w:pPr>
        <w:numPr>
          <w:ilvl w:val="0"/>
          <w:numId w:val="7"/>
        </w:numPr>
        <w:spacing w:before="60" w:after="60"/>
        <w:jc w:val="both"/>
        <w:rPr>
          <w:rFonts w:ascii="Arial" w:hAnsi="Arial" w:cs="Arial"/>
          <w:b/>
          <w:bCs/>
          <w:vanish/>
          <w:sz w:val="20"/>
          <w:szCs w:val="20"/>
        </w:rPr>
      </w:pPr>
    </w:p>
    <w:p w14:paraId="08B3172B" w14:textId="77777777" w:rsidR="00BD2660" w:rsidRPr="00454C79" w:rsidRDefault="00BD2660" w:rsidP="00DB50FC">
      <w:pPr>
        <w:numPr>
          <w:ilvl w:val="0"/>
          <w:numId w:val="7"/>
        </w:numPr>
        <w:spacing w:before="60" w:after="60"/>
        <w:jc w:val="both"/>
        <w:rPr>
          <w:rFonts w:ascii="Arial" w:hAnsi="Arial" w:cs="Arial"/>
          <w:b/>
          <w:bCs/>
          <w:vanish/>
          <w:sz w:val="20"/>
          <w:szCs w:val="20"/>
        </w:rPr>
      </w:pPr>
    </w:p>
    <w:p w14:paraId="598C77DA" w14:textId="77777777" w:rsidR="00BD2660" w:rsidRPr="00454C79" w:rsidRDefault="00BD2660" w:rsidP="00DB50FC">
      <w:pPr>
        <w:numPr>
          <w:ilvl w:val="0"/>
          <w:numId w:val="7"/>
        </w:numPr>
        <w:spacing w:before="60" w:after="60"/>
        <w:jc w:val="both"/>
        <w:rPr>
          <w:rFonts w:ascii="Arial" w:hAnsi="Arial" w:cs="Arial"/>
          <w:b/>
          <w:bCs/>
          <w:vanish/>
          <w:sz w:val="20"/>
          <w:szCs w:val="20"/>
        </w:rPr>
      </w:pPr>
    </w:p>
    <w:p w14:paraId="7CDEDEFA" w14:textId="77777777" w:rsidR="00BD2660" w:rsidRPr="00454C79" w:rsidRDefault="00BD2660" w:rsidP="00DB50FC">
      <w:pPr>
        <w:numPr>
          <w:ilvl w:val="1"/>
          <w:numId w:val="7"/>
        </w:numPr>
        <w:spacing w:before="60" w:after="60"/>
        <w:jc w:val="both"/>
        <w:rPr>
          <w:rFonts w:ascii="Arial" w:hAnsi="Arial" w:cs="Arial"/>
          <w:b/>
          <w:bCs/>
          <w:vanish/>
          <w:sz w:val="20"/>
          <w:szCs w:val="20"/>
        </w:rPr>
      </w:pPr>
    </w:p>
    <w:p w14:paraId="0D1D1589" w14:textId="77777777" w:rsidR="00BD2660" w:rsidRPr="00454C79" w:rsidRDefault="00BD2660" w:rsidP="002671D1">
      <w:pPr>
        <w:spacing w:before="60" w:after="60"/>
        <w:jc w:val="both"/>
        <w:rPr>
          <w:rFonts w:ascii="Arial" w:hAnsi="Arial" w:cs="Arial"/>
          <w:b/>
          <w:sz w:val="20"/>
          <w:szCs w:val="20"/>
        </w:rPr>
      </w:pPr>
      <w:r w:rsidRPr="00454C79">
        <w:rPr>
          <w:rFonts w:ascii="Arial" w:hAnsi="Arial" w:cs="Arial"/>
          <w:b/>
          <w:sz w:val="20"/>
          <w:szCs w:val="20"/>
        </w:rPr>
        <w:t>3.2.3 Tehnična in strokovna sposobnost</w:t>
      </w:r>
    </w:p>
    <w:p w14:paraId="2FCFCDDC" w14:textId="77777777" w:rsidR="00BD2660" w:rsidRPr="00454C79" w:rsidRDefault="00BD2660" w:rsidP="002671D1">
      <w:pPr>
        <w:spacing w:before="60" w:after="60"/>
        <w:jc w:val="both"/>
        <w:rPr>
          <w:rFonts w:ascii="Arial" w:hAnsi="Arial" w:cs="Arial"/>
          <w:sz w:val="20"/>
          <w:szCs w:val="20"/>
        </w:rPr>
      </w:pPr>
    </w:p>
    <w:p w14:paraId="52194763" w14:textId="77777777" w:rsidR="00BD2660" w:rsidRPr="00454C79" w:rsidRDefault="004F5C9B" w:rsidP="002671D1">
      <w:pPr>
        <w:spacing w:before="60" w:after="60"/>
        <w:jc w:val="both"/>
        <w:rPr>
          <w:rFonts w:ascii="Arial" w:hAnsi="Arial" w:cs="Arial"/>
          <w:b/>
          <w:bCs/>
          <w:sz w:val="20"/>
          <w:szCs w:val="20"/>
        </w:rPr>
      </w:pPr>
      <w:r w:rsidRPr="00454C79">
        <w:rPr>
          <w:rFonts w:ascii="Arial" w:hAnsi="Arial" w:cs="Arial"/>
          <w:b/>
          <w:sz w:val="20"/>
          <w:szCs w:val="20"/>
        </w:rPr>
        <w:t>3.2.3.</w:t>
      </w:r>
      <w:r w:rsidRPr="00454C79">
        <w:rPr>
          <w:rFonts w:ascii="Arial" w:hAnsi="Arial" w:cs="Arial"/>
          <w:b/>
          <w:bCs/>
          <w:sz w:val="20"/>
          <w:szCs w:val="20"/>
        </w:rPr>
        <w:t xml:space="preserve">1 </w:t>
      </w:r>
      <w:r w:rsidR="00BD2660" w:rsidRPr="00454C79">
        <w:rPr>
          <w:rFonts w:ascii="Arial" w:hAnsi="Arial" w:cs="Arial"/>
          <w:b/>
          <w:bCs/>
          <w:sz w:val="20"/>
          <w:szCs w:val="20"/>
        </w:rPr>
        <w:t>Seznam zahtevanih referenčnih poslov (tehnična sposobnost):</w:t>
      </w:r>
    </w:p>
    <w:p w14:paraId="2ED49255" w14:textId="77777777" w:rsidR="00BD2660" w:rsidRPr="00454C79" w:rsidRDefault="00BD2660" w:rsidP="002671D1">
      <w:pPr>
        <w:spacing w:before="60" w:after="60"/>
        <w:jc w:val="both"/>
        <w:rPr>
          <w:rFonts w:ascii="Arial" w:hAnsi="Arial" w:cs="Arial"/>
          <w:b/>
          <w:bCs/>
          <w:sz w:val="20"/>
          <w:szCs w:val="20"/>
        </w:rPr>
      </w:pPr>
    </w:p>
    <w:p w14:paraId="2BFE99E7" w14:textId="77777777" w:rsidR="00BD2660" w:rsidRPr="00454C79" w:rsidRDefault="00BD2660" w:rsidP="002671D1">
      <w:pPr>
        <w:spacing w:before="60" w:after="60"/>
        <w:jc w:val="both"/>
        <w:rPr>
          <w:rFonts w:ascii="Arial" w:hAnsi="Arial" w:cs="Arial"/>
          <w:b/>
          <w:sz w:val="20"/>
          <w:szCs w:val="20"/>
        </w:rPr>
      </w:pPr>
      <w:r w:rsidRPr="00454C79">
        <w:rPr>
          <w:rFonts w:ascii="Arial" w:hAnsi="Arial" w:cs="Arial"/>
          <w:b/>
          <w:sz w:val="20"/>
          <w:szCs w:val="20"/>
        </w:rPr>
        <w:t xml:space="preserve">Ponudnik mora izkazati </w:t>
      </w:r>
      <w:r w:rsidR="00323576" w:rsidRPr="00454C79">
        <w:rPr>
          <w:rFonts w:ascii="Arial" w:hAnsi="Arial" w:cs="Arial"/>
          <w:b/>
          <w:sz w:val="20"/>
          <w:szCs w:val="20"/>
        </w:rPr>
        <w:t xml:space="preserve">tehnično </w:t>
      </w:r>
      <w:r w:rsidRPr="00454C79">
        <w:rPr>
          <w:rFonts w:ascii="Arial" w:hAnsi="Arial" w:cs="Arial"/>
          <w:b/>
          <w:sz w:val="20"/>
          <w:szCs w:val="20"/>
        </w:rPr>
        <w:t xml:space="preserve">usposobljenost z: </w:t>
      </w:r>
    </w:p>
    <w:p w14:paraId="6162F048" w14:textId="77777777" w:rsidR="00BD2660" w:rsidRPr="00454C79" w:rsidRDefault="00A56915" w:rsidP="002671D1">
      <w:pPr>
        <w:spacing w:before="60" w:after="60"/>
        <w:jc w:val="both"/>
        <w:rPr>
          <w:rFonts w:ascii="Arial" w:hAnsi="Arial" w:cs="Arial"/>
          <w:b/>
          <w:sz w:val="20"/>
          <w:szCs w:val="20"/>
        </w:rPr>
      </w:pPr>
      <w:r w:rsidRPr="00454C79">
        <w:rPr>
          <w:rFonts w:ascii="Arial" w:hAnsi="Arial" w:cs="Arial"/>
          <w:b/>
          <w:sz w:val="20"/>
          <w:szCs w:val="20"/>
        </w:rPr>
        <w:t>A</w:t>
      </w:r>
      <w:r w:rsidR="004F5C9B" w:rsidRPr="00454C79">
        <w:rPr>
          <w:rFonts w:ascii="Arial" w:hAnsi="Arial" w:cs="Arial"/>
          <w:b/>
          <w:sz w:val="20"/>
          <w:szCs w:val="20"/>
        </w:rPr>
        <w:t xml:space="preserve">. </w:t>
      </w:r>
      <w:r w:rsidR="00BD2660" w:rsidRPr="00454C79">
        <w:rPr>
          <w:rFonts w:ascii="Arial" w:hAnsi="Arial" w:cs="Arial"/>
          <w:b/>
          <w:sz w:val="20"/>
          <w:szCs w:val="20"/>
        </w:rPr>
        <w:t>Referenčnim projektom</w:t>
      </w:r>
      <w:r w:rsidR="00823300" w:rsidRPr="00454C79">
        <w:rPr>
          <w:rFonts w:ascii="Arial" w:hAnsi="Arial" w:cs="Arial"/>
          <w:b/>
          <w:sz w:val="20"/>
          <w:szCs w:val="20"/>
        </w:rPr>
        <w:t xml:space="preserve"> A</w:t>
      </w:r>
      <w:r w:rsidR="00BD2660" w:rsidRPr="00454C79">
        <w:rPr>
          <w:rFonts w:ascii="Arial" w:hAnsi="Arial" w:cs="Arial"/>
          <w:b/>
          <w:sz w:val="20"/>
          <w:szCs w:val="20"/>
        </w:rPr>
        <w:t xml:space="preserve"> </w:t>
      </w:r>
      <w:r w:rsidR="00BD2660" w:rsidRPr="00454C79">
        <w:rPr>
          <w:rFonts w:ascii="Arial" w:hAnsi="Arial" w:cs="Arial"/>
          <w:bCs/>
          <w:sz w:val="20"/>
          <w:szCs w:val="20"/>
        </w:rPr>
        <w:t>(primerljivim po vsebini in obsegu</w:t>
      </w:r>
      <w:r w:rsidR="00FE786D" w:rsidRPr="00454C79">
        <w:rPr>
          <w:rFonts w:ascii="Arial" w:hAnsi="Arial" w:cs="Arial"/>
          <w:bCs/>
          <w:sz w:val="20"/>
          <w:szCs w:val="20"/>
        </w:rPr>
        <w:t xml:space="preserve"> tega javnega naročila</w:t>
      </w:r>
      <w:r w:rsidR="00BD2660" w:rsidRPr="00454C79">
        <w:rPr>
          <w:rFonts w:ascii="Arial" w:hAnsi="Arial" w:cs="Arial"/>
          <w:bCs/>
          <w:sz w:val="20"/>
          <w:szCs w:val="20"/>
        </w:rPr>
        <w:t>) za katerega velja da:</w:t>
      </w:r>
    </w:p>
    <w:p w14:paraId="2BA8F14B" w14:textId="30821EA1" w:rsidR="00BD2660" w:rsidRPr="00454C79" w:rsidRDefault="00BD2660" w:rsidP="00DB50FC">
      <w:pPr>
        <w:numPr>
          <w:ilvl w:val="1"/>
          <w:numId w:val="8"/>
        </w:numPr>
        <w:spacing w:before="60" w:after="60"/>
        <w:ind w:left="720"/>
        <w:jc w:val="both"/>
        <w:rPr>
          <w:rFonts w:ascii="Arial" w:hAnsi="Arial" w:cs="Arial"/>
          <w:sz w:val="20"/>
          <w:szCs w:val="20"/>
        </w:rPr>
      </w:pPr>
      <w:r w:rsidRPr="00454C79">
        <w:rPr>
          <w:rFonts w:ascii="Arial" w:hAnsi="Arial" w:cs="Arial"/>
          <w:sz w:val="20"/>
          <w:szCs w:val="20"/>
        </w:rPr>
        <w:t>je bil uspešno zaključen</w:t>
      </w:r>
      <w:r w:rsidR="003D426B" w:rsidRPr="00454C79">
        <w:rPr>
          <w:rFonts w:ascii="Arial" w:hAnsi="Arial" w:cs="Arial"/>
          <w:sz w:val="20"/>
          <w:szCs w:val="20"/>
        </w:rPr>
        <w:t xml:space="preserve"> (implementiran)</w:t>
      </w:r>
      <w:r w:rsidR="00BA5C9D" w:rsidRPr="00454C79">
        <w:rPr>
          <w:rFonts w:ascii="Arial" w:hAnsi="Arial" w:cs="Arial"/>
          <w:sz w:val="20"/>
          <w:szCs w:val="20"/>
        </w:rPr>
        <w:t xml:space="preserve"> v zadnjih 5 letih od objave tega javnega naročila</w:t>
      </w:r>
      <w:r w:rsidR="00164E4C" w:rsidRPr="00454C79">
        <w:rPr>
          <w:rFonts w:ascii="Arial" w:hAnsi="Arial" w:cs="Arial"/>
          <w:sz w:val="20"/>
          <w:szCs w:val="20"/>
        </w:rPr>
        <w:t>, rešitev</w:t>
      </w:r>
      <w:r w:rsidRPr="00454C79">
        <w:rPr>
          <w:rFonts w:ascii="Arial" w:hAnsi="Arial" w:cs="Arial"/>
          <w:sz w:val="20"/>
          <w:szCs w:val="20"/>
        </w:rPr>
        <w:t xml:space="preserve"> je v operativni uporabi v času objave tega javnega naročila</w:t>
      </w:r>
      <w:r w:rsidR="00BA5C9D" w:rsidRPr="00454C79">
        <w:rPr>
          <w:rFonts w:ascii="Arial" w:hAnsi="Arial" w:cs="Arial"/>
          <w:sz w:val="20"/>
          <w:szCs w:val="20"/>
        </w:rPr>
        <w:t>;</w:t>
      </w:r>
    </w:p>
    <w:p w14:paraId="0B3D9CBF" w14:textId="77777777" w:rsidR="00BD2660" w:rsidRPr="00454C79" w:rsidRDefault="00BD2660" w:rsidP="00DB50FC">
      <w:pPr>
        <w:numPr>
          <w:ilvl w:val="1"/>
          <w:numId w:val="8"/>
        </w:numPr>
        <w:spacing w:before="60" w:after="60"/>
        <w:ind w:left="720"/>
        <w:jc w:val="both"/>
        <w:rPr>
          <w:rFonts w:ascii="Arial" w:hAnsi="Arial" w:cs="Arial"/>
          <w:sz w:val="20"/>
          <w:szCs w:val="20"/>
        </w:rPr>
      </w:pPr>
      <w:r w:rsidRPr="00454C79">
        <w:rPr>
          <w:rFonts w:ascii="Arial" w:hAnsi="Arial" w:cs="Arial"/>
          <w:sz w:val="20"/>
          <w:szCs w:val="20"/>
        </w:rPr>
        <w:t xml:space="preserve">je </w:t>
      </w:r>
      <w:r w:rsidR="00BA5C9D" w:rsidRPr="00454C79">
        <w:rPr>
          <w:rFonts w:ascii="Arial" w:hAnsi="Arial" w:cs="Arial"/>
          <w:sz w:val="20"/>
          <w:szCs w:val="20"/>
        </w:rPr>
        <w:t>bil pogodbeno</w:t>
      </w:r>
      <w:r w:rsidRPr="00454C79">
        <w:rPr>
          <w:rFonts w:ascii="Arial" w:hAnsi="Arial" w:cs="Arial"/>
          <w:sz w:val="20"/>
          <w:szCs w:val="20"/>
        </w:rPr>
        <w:t xml:space="preserve"> vzdrževan </w:t>
      </w:r>
      <w:r w:rsidR="00BA5C9D" w:rsidRPr="00454C79">
        <w:rPr>
          <w:rFonts w:ascii="Arial" w:hAnsi="Arial" w:cs="Arial"/>
          <w:sz w:val="20"/>
          <w:szCs w:val="20"/>
        </w:rPr>
        <w:t xml:space="preserve">vsaj 12 mesecev </w:t>
      </w:r>
      <w:bookmarkStart w:id="116" w:name="_Hlk47072866"/>
      <w:r w:rsidRPr="00454C79">
        <w:rPr>
          <w:rFonts w:ascii="Arial" w:hAnsi="Arial" w:cs="Arial"/>
          <w:sz w:val="20"/>
          <w:szCs w:val="20"/>
        </w:rPr>
        <w:t xml:space="preserve">v zadnjih </w:t>
      </w:r>
      <w:r w:rsidR="00BA5C9D" w:rsidRPr="00454C79">
        <w:rPr>
          <w:rFonts w:ascii="Arial" w:hAnsi="Arial" w:cs="Arial"/>
          <w:sz w:val="20"/>
          <w:szCs w:val="20"/>
        </w:rPr>
        <w:t>5</w:t>
      </w:r>
      <w:r w:rsidRPr="00454C79">
        <w:rPr>
          <w:rFonts w:ascii="Arial" w:hAnsi="Arial" w:cs="Arial"/>
          <w:sz w:val="20"/>
          <w:szCs w:val="20"/>
        </w:rPr>
        <w:t xml:space="preserve"> letih od objave tega javnega naročila</w:t>
      </w:r>
      <w:r w:rsidR="00BA5C9D" w:rsidRPr="00454C79">
        <w:rPr>
          <w:rFonts w:ascii="Arial" w:hAnsi="Arial" w:cs="Arial"/>
          <w:sz w:val="20"/>
          <w:szCs w:val="20"/>
        </w:rPr>
        <w:t xml:space="preserve"> </w:t>
      </w:r>
      <w:bookmarkEnd w:id="116"/>
      <w:r w:rsidR="00BA5C9D" w:rsidRPr="00454C79">
        <w:rPr>
          <w:rFonts w:ascii="Arial" w:hAnsi="Arial" w:cs="Arial"/>
          <w:sz w:val="20"/>
          <w:szCs w:val="20"/>
        </w:rPr>
        <w:t>ali je v veljavnem pogodbenem vzdrževanju na dan objave tega javnega naročila</w:t>
      </w:r>
      <w:r w:rsidRPr="00454C79">
        <w:rPr>
          <w:rFonts w:ascii="Arial" w:hAnsi="Arial" w:cs="Arial"/>
          <w:sz w:val="20"/>
          <w:szCs w:val="20"/>
        </w:rPr>
        <w:t>;</w:t>
      </w:r>
    </w:p>
    <w:p w14:paraId="55B2FE56" w14:textId="60B1F013" w:rsidR="00BD2660" w:rsidRPr="00454C79" w:rsidRDefault="00BD2660" w:rsidP="00DB50FC">
      <w:pPr>
        <w:numPr>
          <w:ilvl w:val="1"/>
          <w:numId w:val="8"/>
        </w:numPr>
        <w:spacing w:before="60" w:after="60"/>
        <w:ind w:left="720"/>
        <w:jc w:val="both"/>
        <w:rPr>
          <w:rFonts w:ascii="Arial" w:hAnsi="Arial" w:cs="Arial"/>
          <w:sz w:val="20"/>
          <w:szCs w:val="20"/>
        </w:rPr>
      </w:pPr>
      <w:r w:rsidRPr="00454C79">
        <w:rPr>
          <w:rFonts w:ascii="Arial" w:hAnsi="Arial" w:cs="Arial"/>
          <w:sz w:val="20"/>
          <w:szCs w:val="20"/>
        </w:rPr>
        <w:t xml:space="preserve">je vrednost storitev razvoja </w:t>
      </w:r>
      <w:r w:rsidR="00256035" w:rsidRPr="00454C79">
        <w:rPr>
          <w:rFonts w:ascii="Arial" w:hAnsi="Arial" w:cs="Arial"/>
          <w:sz w:val="20"/>
          <w:szCs w:val="20"/>
        </w:rPr>
        <w:t>vsaj</w:t>
      </w:r>
      <w:r w:rsidRPr="00454C79">
        <w:rPr>
          <w:rFonts w:ascii="Arial" w:hAnsi="Arial" w:cs="Arial"/>
          <w:sz w:val="20"/>
          <w:szCs w:val="20"/>
        </w:rPr>
        <w:t xml:space="preserve"> 300.000,00 EUR brez DDV;</w:t>
      </w:r>
    </w:p>
    <w:p w14:paraId="4ED416DD" w14:textId="77777777" w:rsidR="00BD2660" w:rsidRPr="00454C79" w:rsidRDefault="00BD2660" w:rsidP="00DB50FC">
      <w:pPr>
        <w:numPr>
          <w:ilvl w:val="1"/>
          <w:numId w:val="8"/>
        </w:numPr>
        <w:spacing w:before="60" w:after="60"/>
        <w:ind w:left="720"/>
        <w:jc w:val="both"/>
        <w:rPr>
          <w:rFonts w:ascii="Arial" w:hAnsi="Arial" w:cs="Arial"/>
          <w:sz w:val="20"/>
          <w:szCs w:val="20"/>
        </w:rPr>
      </w:pPr>
      <w:r w:rsidRPr="00454C79">
        <w:rPr>
          <w:rFonts w:ascii="Arial" w:hAnsi="Arial" w:cs="Arial"/>
          <w:sz w:val="20"/>
          <w:szCs w:val="20"/>
        </w:rPr>
        <w:t xml:space="preserve">vključuje funkcionalnost določevanja optimalne poti (navigacija, </w:t>
      </w:r>
      <w:r w:rsidRPr="00454C79">
        <w:rPr>
          <w:rFonts w:ascii="Arial" w:hAnsi="Arial" w:cs="Arial"/>
          <w:i/>
          <w:sz w:val="20"/>
          <w:szCs w:val="20"/>
        </w:rPr>
        <w:t>»routing servis</w:t>
      </w:r>
      <w:r w:rsidR="006E7A62" w:rsidRPr="00454C79">
        <w:rPr>
          <w:rFonts w:ascii="Arial" w:hAnsi="Arial" w:cs="Arial"/>
          <w:i/>
          <w:sz w:val="20"/>
          <w:szCs w:val="20"/>
        </w:rPr>
        <w:t>«</w:t>
      </w:r>
      <w:r w:rsidRPr="00454C79">
        <w:rPr>
          <w:rFonts w:ascii="Arial" w:hAnsi="Arial" w:cs="Arial"/>
          <w:sz w:val="20"/>
          <w:szCs w:val="20"/>
        </w:rPr>
        <w:t xml:space="preserve">) z možnostjo definiranja začetne in končne </w:t>
      </w:r>
      <w:r w:rsidR="00BA5C9D" w:rsidRPr="00454C79">
        <w:rPr>
          <w:rFonts w:ascii="Arial" w:hAnsi="Arial" w:cs="Arial"/>
          <w:sz w:val="20"/>
          <w:szCs w:val="20"/>
        </w:rPr>
        <w:t xml:space="preserve">lokacije </w:t>
      </w:r>
      <w:r w:rsidRPr="00454C79">
        <w:rPr>
          <w:rFonts w:ascii="Arial" w:hAnsi="Arial" w:cs="Arial"/>
          <w:sz w:val="20"/>
          <w:szCs w:val="20"/>
        </w:rPr>
        <w:t xml:space="preserve">ter </w:t>
      </w:r>
      <w:r w:rsidR="00BA5C9D" w:rsidRPr="00454C79">
        <w:rPr>
          <w:rFonts w:ascii="Arial" w:hAnsi="Arial" w:cs="Arial"/>
          <w:sz w:val="20"/>
          <w:szCs w:val="20"/>
        </w:rPr>
        <w:t xml:space="preserve">vsaj ene </w:t>
      </w:r>
      <w:r w:rsidRPr="00454C79">
        <w:rPr>
          <w:rFonts w:ascii="Arial" w:hAnsi="Arial" w:cs="Arial"/>
          <w:sz w:val="20"/>
          <w:szCs w:val="20"/>
        </w:rPr>
        <w:t>vmesn</w:t>
      </w:r>
      <w:r w:rsidR="00BA5C9D" w:rsidRPr="00454C79">
        <w:rPr>
          <w:rFonts w:ascii="Arial" w:hAnsi="Arial" w:cs="Arial"/>
          <w:sz w:val="20"/>
          <w:szCs w:val="20"/>
        </w:rPr>
        <w:t>e</w:t>
      </w:r>
      <w:r w:rsidRPr="00454C79">
        <w:rPr>
          <w:rFonts w:ascii="Arial" w:hAnsi="Arial" w:cs="Arial"/>
          <w:sz w:val="20"/>
          <w:szCs w:val="20"/>
        </w:rPr>
        <w:t xml:space="preserve"> lokacij</w:t>
      </w:r>
      <w:r w:rsidR="00BA5C9D" w:rsidRPr="00454C79">
        <w:rPr>
          <w:rFonts w:ascii="Arial" w:hAnsi="Arial" w:cs="Arial"/>
          <w:sz w:val="20"/>
          <w:szCs w:val="20"/>
        </w:rPr>
        <w:t>e</w:t>
      </w:r>
      <w:r w:rsidR="00AE0B6F" w:rsidRPr="00454C79">
        <w:rPr>
          <w:rFonts w:ascii="Arial" w:hAnsi="Arial" w:cs="Arial"/>
          <w:sz w:val="20"/>
          <w:szCs w:val="20"/>
        </w:rPr>
        <w:t xml:space="preserve"> na poti;</w:t>
      </w:r>
      <w:r w:rsidRPr="00454C79">
        <w:rPr>
          <w:rFonts w:ascii="Arial" w:hAnsi="Arial" w:cs="Arial"/>
          <w:sz w:val="20"/>
          <w:szCs w:val="20"/>
        </w:rPr>
        <w:t xml:space="preserve"> </w:t>
      </w:r>
    </w:p>
    <w:p w14:paraId="397DEC29" w14:textId="77777777" w:rsidR="00BD2660" w:rsidRPr="00454C79" w:rsidRDefault="00BD2660" w:rsidP="00DB50FC">
      <w:pPr>
        <w:numPr>
          <w:ilvl w:val="1"/>
          <w:numId w:val="8"/>
        </w:numPr>
        <w:spacing w:before="60" w:after="60"/>
        <w:ind w:left="720"/>
        <w:jc w:val="both"/>
        <w:rPr>
          <w:rFonts w:ascii="Arial" w:hAnsi="Arial" w:cs="Arial"/>
          <w:sz w:val="20"/>
          <w:szCs w:val="20"/>
        </w:rPr>
      </w:pPr>
      <w:r w:rsidRPr="00454C79">
        <w:rPr>
          <w:rFonts w:ascii="Arial" w:hAnsi="Arial" w:cs="Arial"/>
          <w:sz w:val="20"/>
          <w:szCs w:val="20"/>
        </w:rPr>
        <w:t xml:space="preserve">vključuje funkcionalnost priprave načrta optimalne poti </w:t>
      </w:r>
      <w:r w:rsidR="00A568BC" w:rsidRPr="00454C79">
        <w:rPr>
          <w:rFonts w:ascii="Arial" w:hAnsi="Arial" w:cs="Arial"/>
          <w:sz w:val="20"/>
          <w:szCs w:val="20"/>
        </w:rPr>
        <w:t xml:space="preserve">(načrt poti z opisom poti – itinerarij poti) </w:t>
      </w:r>
      <w:r w:rsidRPr="00454C79">
        <w:rPr>
          <w:rFonts w:ascii="Arial" w:hAnsi="Arial" w:cs="Arial"/>
          <w:sz w:val="20"/>
          <w:szCs w:val="20"/>
        </w:rPr>
        <w:t>v smislu navigacijskih navodil (</w:t>
      </w:r>
      <w:r w:rsidR="001E1EA8" w:rsidRPr="00454C79">
        <w:rPr>
          <w:rFonts w:ascii="Arial" w:hAnsi="Arial" w:cs="Arial"/>
          <w:sz w:val="20"/>
          <w:szCs w:val="20"/>
        </w:rPr>
        <w:t>»</w:t>
      </w:r>
      <w:r w:rsidRPr="00454C79">
        <w:rPr>
          <w:rFonts w:ascii="Arial" w:hAnsi="Arial" w:cs="Arial"/>
          <w:i/>
          <w:sz w:val="20"/>
          <w:szCs w:val="20"/>
        </w:rPr>
        <w:t>turn-to-turn</w:t>
      </w:r>
      <w:r w:rsidR="001E1EA8" w:rsidRPr="00454C79">
        <w:rPr>
          <w:rFonts w:ascii="Arial" w:hAnsi="Arial" w:cs="Arial"/>
          <w:sz w:val="20"/>
          <w:szCs w:val="20"/>
        </w:rPr>
        <w:t>«</w:t>
      </w:r>
      <w:r w:rsidRPr="00454C79">
        <w:rPr>
          <w:rFonts w:ascii="Arial" w:hAnsi="Arial" w:cs="Arial"/>
          <w:sz w:val="20"/>
          <w:szCs w:val="20"/>
        </w:rPr>
        <w:t>)</w:t>
      </w:r>
      <w:r w:rsidR="00AE0B6F" w:rsidRPr="00454C79">
        <w:rPr>
          <w:rFonts w:ascii="Arial" w:hAnsi="Arial" w:cs="Arial"/>
          <w:sz w:val="20"/>
          <w:szCs w:val="20"/>
        </w:rPr>
        <w:t>;</w:t>
      </w:r>
    </w:p>
    <w:p w14:paraId="2ED9AC80" w14:textId="77777777" w:rsidR="00BD2660" w:rsidRPr="00454C79" w:rsidRDefault="00BD2660" w:rsidP="00DB50FC">
      <w:pPr>
        <w:numPr>
          <w:ilvl w:val="1"/>
          <w:numId w:val="8"/>
        </w:numPr>
        <w:spacing w:before="60" w:after="60"/>
        <w:ind w:left="720"/>
        <w:jc w:val="both"/>
        <w:rPr>
          <w:rFonts w:ascii="Arial" w:hAnsi="Arial" w:cs="Arial"/>
          <w:sz w:val="20"/>
          <w:szCs w:val="20"/>
        </w:rPr>
      </w:pPr>
      <w:r w:rsidRPr="00454C79">
        <w:rPr>
          <w:rFonts w:ascii="Arial" w:hAnsi="Arial" w:cs="Arial"/>
          <w:sz w:val="20"/>
          <w:szCs w:val="20"/>
        </w:rPr>
        <w:t>vključuje funkcionalnost sinhronizacije navigacije (</w:t>
      </w:r>
      <w:r w:rsidR="001E1EA8" w:rsidRPr="00454C79">
        <w:rPr>
          <w:rFonts w:ascii="Arial" w:hAnsi="Arial" w:cs="Arial"/>
          <w:sz w:val="20"/>
          <w:szCs w:val="20"/>
        </w:rPr>
        <w:t>»</w:t>
      </w:r>
      <w:r w:rsidRPr="00454C79">
        <w:rPr>
          <w:rFonts w:ascii="Arial" w:hAnsi="Arial" w:cs="Arial"/>
          <w:i/>
          <w:sz w:val="20"/>
          <w:szCs w:val="20"/>
        </w:rPr>
        <w:t>routing service</w:t>
      </w:r>
      <w:r w:rsidR="001E1EA8" w:rsidRPr="00454C79">
        <w:rPr>
          <w:rFonts w:ascii="Arial" w:hAnsi="Arial" w:cs="Arial"/>
          <w:sz w:val="20"/>
          <w:szCs w:val="20"/>
        </w:rPr>
        <w:t>«</w:t>
      </w:r>
      <w:r w:rsidRPr="00454C79">
        <w:rPr>
          <w:rFonts w:ascii="Arial" w:hAnsi="Arial" w:cs="Arial"/>
          <w:sz w:val="20"/>
          <w:szCs w:val="20"/>
        </w:rPr>
        <w:t>) z dinamičnimi podatki kot npr. zaprta cesta ali trenutna gostota prometa</w:t>
      </w:r>
      <w:r w:rsidR="00AE0B6F" w:rsidRPr="00454C79">
        <w:rPr>
          <w:rFonts w:ascii="Arial" w:hAnsi="Arial" w:cs="Arial"/>
          <w:sz w:val="20"/>
          <w:szCs w:val="20"/>
        </w:rPr>
        <w:t>;</w:t>
      </w:r>
    </w:p>
    <w:p w14:paraId="6FBB688A" w14:textId="77777777" w:rsidR="00BD2660" w:rsidRPr="00454C79" w:rsidRDefault="00BD2660" w:rsidP="00DB50FC">
      <w:pPr>
        <w:numPr>
          <w:ilvl w:val="1"/>
          <w:numId w:val="8"/>
        </w:numPr>
        <w:spacing w:before="60" w:after="60"/>
        <w:ind w:left="720"/>
        <w:jc w:val="both"/>
        <w:rPr>
          <w:rFonts w:ascii="Arial" w:hAnsi="Arial" w:cs="Arial"/>
          <w:sz w:val="20"/>
          <w:szCs w:val="20"/>
        </w:rPr>
      </w:pPr>
      <w:r w:rsidRPr="00454C79">
        <w:rPr>
          <w:rFonts w:ascii="Arial" w:hAnsi="Arial" w:cs="Arial"/>
          <w:sz w:val="20"/>
          <w:szCs w:val="20"/>
        </w:rPr>
        <w:t xml:space="preserve">uporablja prometno karto, javno cestno omrežje (JCO) in banko cestnih podatkov (BCP); </w:t>
      </w:r>
    </w:p>
    <w:p w14:paraId="03A65F43" w14:textId="77777777" w:rsidR="00BD2660" w:rsidRPr="00454C79" w:rsidRDefault="00BD2660" w:rsidP="00DB50FC">
      <w:pPr>
        <w:numPr>
          <w:ilvl w:val="1"/>
          <w:numId w:val="8"/>
        </w:numPr>
        <w:spacing w:before="60" w:after="60"/>
        <w:ind w:left="720"/>
        <w:jc w:val="both"/>
        <w:rPr>
          <w:rFonts w:ascii="Arial" w:hAnsi="Arial" w:cs="Arial"/>
          <w:sz w:val="20"/>
          <w:szCs w:val="20"/>
        </w:rPr>
      </w:pPr>
      <w:r w:rsidRPr="00454C79">
        <w:rPr>
          <w:rFonts w:ascii="Arial" w:hAnsi="Arial" w:cs="Arial"/>
          <w:sz w:val="20"/>
          <w:szCs w:val="20"/>
        </w:rPr>
        <w:t>obsega interaktivno prometno karto z vsemi relevantnimi prometnimi informacijami v državnem koordinatnem sistemu D48/D96, linearno referenciranje po BCP in OpenLR;</w:t>
      </w:r>
    </w:p>
    <w:p w14:paraId="20A13AD3" w14:textId="77777777" w:rsidR="00BD2660" w:rsidRPr="00454C79" w:rsidRDefault="00BD2660" w:rsidP="00DB50FC">
      <w:pPr>
        <w:numPr>
          <w:ilvl w:val="1"/>
          <w:numId w:val="8"/>
        </w:numPr>
        <w:spacing w:before="60" w:after="60"/>
        <w:ind w:left="720"/>
        <w:jc w:val="both"/>
        <w:rPr>
          <w:rFonts w:ascii="Arial" w:hAnsi="Arial" w:cs="Arial"/>
          <w:sz w:val="20"/>
          <w:szCs w:val="20"/>
        </w:rPr>
      </w:pPr>
      <w:r w:rsidRPr="00454C79">
        <w:rPr>
          <w:rFonts w:ascii="Arial" w:hAnsi="Arial" w:cs="Arial"/>
          <w:sz w:val="20"/>
          <w:szCs w:val="20"/>
        </w:rPr>
        <w:t xml:space="preserve">omogoča dostop do potovalnih informacij v </w:t>
      </w:r>
      <w:r w:rsidR="00C56FB7" w:rsidRPr="00454C79">
        <w:rPr>
          <w:rFonts w:ascii="Arial" w:hAnsi="Arial" w:cs="Arial"/>
          <w:sz w:val="20"/>
          <w:szCs w:val="20"/>
        </w:rPr>
        <w:t xml:space="preserve">obliki </w:t>
      </w:r>
      <w:r w:rsidRPr="00454C79">
        <w:rPr>
          <w:rFonts w:ascii="Arial" w:hAnsi="Arial" w:cs="Arial"/>
          <w:sz w:val="20"/>
          <w:szCs w:val="20"/>
        </w:rPr>
        <w:t>DATEXII profilov;</w:t>
      </w:r>
    </w:p>
    <w:p w14:paraId="645A6DF1" w14:textId="77777777" w:rsidR="00BD2660" w:rsidRPr="00454C79" w:rsidRDefault="00BD2660" w:rsidP="00DB50FC">
      <w:pPr>
        <w:numPr>
          <w:ilvl w:val="1"/>
          <w:numId w:val="8"/>
        </w:numPr>
        <w:spacing w:before="60" w:after="60"/>
        <w:ind w:left="720"/>
        <w:jc w:val="both"/>
        <w:rPr>
          <w:rFonts w:ascii="Arial" w:hAnsi="Arial" w:cs="Arial"/>
          <w:sz w:val="20"/>
          <w:szCs w:val="20"/>
        </w:rPr>
      </w:pPr>
      <w:r w:rsidRPr="00454C79">
        <w:rPr>
          <w:rFonts w:ascii="Arial" w:hAnsi="Arial" w:cs="Arial"/>
          <w:sz w:val="20"/>
          <w:szCs w:val="20"/>
        </w:rPr>
        <w:t xml:space="preserve">referenčno obsega vsaj eno operativno implementacijo izmenjave potovalnih oz. prometnih podatkov po </w:t>
      </w:r>
      <w:r w:rsidR="00AE0B6F" w:rsidRPr="00454C79">
        <w:rPr>
          <w:rFonts w:ascii="Arial" w:hAnsi="Arial" w:cs="Arial"/>
          <w:sz w:val="20"/>
          <w:szCs w:val="20"/>
        </w:rPr>
        <w:t xml:space="preserve">uveljavljenem standardiziranem </w:t>
      </w:r>
      <w:r w:rsidRPr="00454C79">
        <w:rPr>
          <w:rFonts w:ascii="Arial" w:hAnsi="Arial" w:cs="Arial"/>
          <w:sz w:val="20"/>
          <w:szCs w:val="20"/>
        </w:rPr>
        <w:t>protokolu na meddržavni ravni;</w:t>
      </w:r>
    </w:p>
    <w:p w14:paraId="7C38A6B7" w14:textId="77777777" w:rsidR="00BD2660" w:rsidRPr="00454C79" w:rsidRDefault="00BD2660" w:rsidP="00DB50FC">
      <w:pPr>
        <w:numPr>
          <w:ilvl w:val="1"/>
          <w:numId w:val="8"/>
        </w:numPr>
        <w:spacing w:before="60" w:after="60"/>
        <w:ind w:left="720"/>
        <w:jc w:val="both"/>
        <w:rPr>
          <w:rFonts w:ascii="Arial" w:hAnsi="Arial" w:cs="Arial"/>
          <w:sz w:val="20"/>
          <w:szCs w:val="20"/>
        </w:rPr>
      </w:pPr>
      <w:r w:rsidRPr="00454C79">
        <w:rPr>
          <w:rFonts w:ascii="Arial" w:hAnsi="Arial" w:cs="Arial"/>
          <w:sz w:val="20"/>
          <w:szCs w:val="20"/>
        </w:rPr>
        <w:t>uporablja AlertC kodiranje in TMC lokacijsko tabelo na javnem cestnem omrežju (JCO) in so na voljo dogodkovne tabele za to omrežje kot informacijska storitev;</w:t>
      </w:r>
    </w:p>
    <w:p w14:paraId="2460B776" w14:textId="77777777" w:rsidR="00F77311" w:rsidRPr="00454C79" w:rsidRDefault="00F77311" w:rsidP="00DB50FC">
      <w:pPr>
        <w:numPr>
          <w:ilvl w:val="1"/>
          <w:numId w:val="8"/>
        </w:numPr>
        <w:spacing w:before="60" w:after="60"/>
        <w:ind w:left="720"/>
        <w:jc w:val="both"/>
        <w:rPr>
          <w:rFonts w:ascii="Arial" w:hAnsi="Arial" w:cs="Arial"/>
          <w:sz w:val="20"/>
          <w:szCs w:val="20"/>
        </w:rPr>
      </w:pPr>
      <w:r w:rsidRPr="00454C79">
        <w:rPr>
          <w:rFonts w:ascii="Arial" w:hAnsi="Arial" w:cs="Arial"/>
          <w:sz w:val="20"/>
          <w:szCs w:val="20"/>
        </w:rPr>
        <w:t>uporablja spletne tehnologije in spletne storitve</w:t>
      </w:r>
      <w:r w:rsidR="00D80F6A" w:rsidRPr="00454C79">
        <w:rPr>
          <w:rFonts w:ascii="Arial" w:hAnsi="Arial" w:cs="Arial"/>
          <w:sz w:val="20"/>
          <w:szCs w:val="20"/>
        </w:rPr>
        <w:t>:</w:t>
      </w:r>
      <w:r w:rsidRPr="00454C79">
        <w:rPr>
          <w:rFonts w:ascii="Arial" w:hAnsi="Arial" w:cs="Arial"/>
          <w:sz w:val="20"/>
          <w:szCs w:val="20"/>
        </w:rPr>
        <w:t xml:space="preserve"> </w:t>
      </w:r>
      <w:r w:rsidR="00D80F6A" w:rsidRPr="00454C79">
        <w:rPr>
          <w:rFonts w:ascii="Arial" w:hAnsi="Arial" w:cs="Arial"/>
          <w:sz w:val="20"/>
          <w:szCs w:val="20"/>
        </w:rPr>
        <w:t>REST ali SOAP z uporabo formatov JSON ali  XML;</w:t>
      </w:r>
    </w:p>
    <w:p w14:paraId="2D6B02CF" w14:textId="77777777" w:rsidR="00BD2660" w:rsidRPr="00454C79" w:rsidRDefault="00BD2660" w:rsidP="00CC6EAD">
      <w:pPr>
        <w:spacing w:before="60" w:after="60"/>
        <w:ind w:left="720"/>
        <w:jc w:val="both"/>
        <w:rPr>
          <w:rFonts w:ascii="Arial" w:hAnsi="Arial" w:cs="Arial"/>
          <w:sz w:val="20"/>
          <w:szCs w:val="20"/>
        </w:rPr>
      </w:pPr>
    </w:p>
    <w:p w14:paraId="2255204D" w14:textId="77777777" w:rsidR="00135233" w:rsidRPr="00454C79" w:rsidRDefault="00135233" w:rsidP="007560D1">
      <w:pPr>
        <w:spacing w:before="60" w:after="60"/>
        <w:jc w:val="both"/>
        <w:rPr>
          <w:rFonts w:ascii="Arial" w:hAnsi="Arial" w:cs="Arial"/>
          <w:b/>
          <w:sz w:val="20"/>
          <w:szCs w:val="20"/>
        </w:rPr>
      </w:pPr>
    </w:p>
    <w:p w14:paraId="36C4F3C7" w14:textId="77777777" w:rsidR="008006D6" w:rsidRPr="00454C79" w:rsidRDefault="008006D6" w:rsidP="007560D1">
      <w:pPr>
        <w:spacing w:before="60" w:after="60"/>
        <w:jc w:val="both"/>
        <w:rPr>
          <w:rFonts w:ascii="Arial" w:hAnsi="Arial" w:cs="Arial"/>
          <w:b/>
          <w:sz w:val="20"/>
          <w:szCs w:val="20"/>
        </w:rPr>
      </w:pPr>
      <w:r w:rsidRPr="00454C79">
        <w:rPr>
          <w:rFonts w:ascii="Arial" w:hAnsi="Arial" w:cs="Arial"/>
          <w:b/>
          <w:sz w:val="20"/>
          <w:szCs w:val="20"/>
        </w:rPr>
        <w:t xml:space="preserve">B. Referenčnim projektom </w:t>
      </w:r>
      <w:r w:rsidR="00823300" w:rsidRPr="00454C79">
        <w:rPr>
          <w:rFonts w:ascii="Arial" w:hAnsi="Arial" w:cs="Arial"/>
          <w:b/>
          <w:sz w:val="20"/>
          <w:szCs w:val="20"/>
        </w:rPr>
        <w:t xml:space="preserve">B </w:t>
      </w:r>
      <w:r w:rsidR="00823300" w:rsidRPr="00454C79">
        <w:rPr>
          <w:rFonts w:ascii="Arial" w:hAnsi="Arial" w:cs="Arial"/>
          <w:bCs/>
          <w:sz w:val="20"/>
          <w:szCs w:val="20"/>
        </w:rPr>
        <w:t xml:space="preserve">(z izkazano </w:t>
      </w:r>
      <w:r w:rsidR="00135233" w:rsidRPr="00454C79">
        <w:rPr>
          <w:rFonts w:ascii="Arial" w:hAnsi="Arial" w:cs="Arial"/>
          <w:bCs/>
          <w:sz w:val="20"/>
          <w:szCs w:val="20"/>
        </w:rPr>
        <w:t xml:space="preserve">aplikativno </w:t>
      </w:r>
      <w:r w:rsidR="00823300" w:rsidRPr="00454C79">
        <w:rPr>
          <w:rFonts w:ascii="Arial" w:hAnsi="Arial" w:cs="Arial"/>
          <w:bCs/>
          <w:sz w:val="20"/>
          <w:szCs w:val="20"/>
        </w:rPr>
        <w:t>uporabo referen</w:t>
      </w:r>
      <w:r w:rsidR="00135233" w:rsidRPr="00454C79">
        <w:rPr>
          <w:rFonts w:ascii="Arial" w:hAnsi="Arial" w:cs="Arial"/>
          <w:bCs/>
          <w:sz w:val="20"/>
          <w:szCs w:val="20"/>
        </w:rPr>
        <w:t xml:space="preserve">čnih tehnologij in standardov) </w:t>
      </w:r>
      <w:r w:rsidRPr="00454C79">
        <w:rPr>
          <w:rFonts w:ascii="Arial" w:hAnsi="Arial" w:cs="Arial"/>
          <w:bCs/>
          <w:sz w:val="20"/>
          <w:szCs w:val="20"/>
        </w:rPr>
        <w:t>za katerega velja, da:</w:t>
      </w:r>
    </w:p>
    <w:p w14:paraId="2260ABB6" w14:textId="295816EC" w:rsidR="003D426B" w:rsidRPr="00454C79" w:rsidRDefault="003D426B" w:rsidP="00CE4932">
      <w:pPr>
        <w:pStyle w:val="Odstavekseznama"/>
        <w:numPr>
          <w:ilvl w:val="0"/>
          <w:numId w:val="42"/>
        </w:numPr>
        <w:spacing w:before="60" w:after="60"/>
        <w:jc w:val="both"/>
        <w:rPr>
          <w:rFonts w:ascii="Arial" w:hAnsi="Arial" w:cs="Arial"/>
          <w:sz w:val="20"/>
          <w:szCs w:val="20"/>
        </w:rPr>
      </w:pPr>
      <w:r w:rsidRPr="00454C79">
        <w:rPr>
          <w:rFonts w:ascii="Arial" w:hAnsi="Arial" w:cs="Arial"/>
          <w:sz w:val="20"/>
          <w:szCs w:val="20"/>
        </w:rPr>
        <w:t xml:space="preserve">je bil uspešno zaključen </w:t>
      </w:r>
      <w:r w:rsidR="00AD36A4" w:rsidRPr="00454C79">
        <w:rPr>
          <w:rFonts w:ascii="Arial" w:hAnsi="Arial" w:cs="Arial"/>
          <w:sz w:val="20"/>
          <w:szCs w:val="20"/>
        </w:rPr>
        <w:t xml:space="preserve">(implementiran) </w:t>
      </w:r>
      <w:r w:rsidRPr="00454C79">
        <w:rPr>
          <w:rFonts w:ascii="Arial" w:hAnsi="Arial" w:cs="Arial"/>
          <w:sz w:val="20"/>
          <w:szCs w:val="20"/>
        </w:rPr>
        <w:t>v zadnjih 5 letih od objave tega javnega naročila</w:t>
      </w:r>
      <w:r w:rsidR="00164E4C" w:rsidRPr="00454C79">
        <w:rPr>
          <w:rFonts w:ascii="Arial" w:hAnsi="Arial" w:cs="Arial"/>
          <w:sz w:val="20"/>
          <w:szCs w:val="20"/>
        </w:rPr>
        <w:t>, rešitev pa je tudi operativna</w:t>
      </w:r>
      <w:r w:rsidRPr="00454C79">
        <w:rPr>
          <w:rFonts w:ascii="Arial" w:hAnsi="Arial" w:cs="Arial"/>
          <w:sz w:val="20"/>
          <w:szCs w:val="20"/>
        </w:rPr>
        <w:t xml:space="preserve"> v času objave tega javnega naročila;</w:t>
      </w:r>
    </w:p>
    <w:p w14:paraId="3CC8EFE9" w14:textId="0E0CF6B1" w:rsidR="008006D6" w:rsidRPr="00454C79" w:rsidRDefault="00AF72BF" w:rsidP="00CE4932">
      <w:pPr>
        <w:pStyle w:val="Odstavekseznama"/>
        <w:numPr>
          <w:ilvl w:val="0"/>
          <w:numId w:val="42"/>
        </w:numPr>
        <w:spacing w:before="60" w:after="60"/>
        <w:jc w:val="both"/>
        <w:rPr>
          <w:rFonts w:ascii="Arial" w:hAnsi="Arial" w:cs="Arial"/>
          <w:sz w:val="20"/>
          <w:szCs w:val="20"/>
        </w:rPr>
      </w:pPr>
      <w:r w:rsidRPr="00454C79">
        <w:rPr>
          <w:rFonts w:ascii="Arial" w:hAnsi="Arial" w:cs="Arial"/>
          <w:sz w:val="20"/>
          <w:szCs w:val="20"/>
        </w:rPr>
        <w:t xml:space="preserve">se je v okviru projekta </w:t>
      </w:r>
      <w:r w:rsidR="00E20E40" w:rsidRPr="00454C79">
        <w:rPr>
          <w:rFonts w:ascii="Arial" w:hAnsi="Arial" w:cs="Arial"/>
          <w:sz w:val="20"/>
          <w:szCs w:val="20"/>
        </w:rPr>
        <w:t>izdela</w:t>
      </w:r>
      <w:r w:rsidRPr="00454C79">
        <w:rPr>
          <w:rFonts w:ascii="Arial" w:hAnsi="Arial" w:cs="Arial"/>
          <w:sz w:val="20"/>
          <w:szCs w:val="20"/>
        </w:rPr>
        <w:t>l</w:t>
      </w:r>
      <w:r w:rsidR="00E20E40" w:rsidRPr="00454C79">
        <w:rPr>
          <w:rFonts w:ascii="Arial" w:hAnsi="Arial" w:cs="Arial"/>
          <w:sz w:val="20"/>
          <w:szCs w:val="20"/>
        </w:rPr>
        <w:t>a ali nadgrad</w:t>
      </w:r>
      <w:r w:rsidRPr="00454C79">
        <w:rPr>
          <w:rFonts w:ascii="Arial" w:hAnsi="Arial" w:cs="Arial"/>
          <w:sz w:val="20"/>
          <w:szCs w:val="20"/>
        </w:rPr>
        <w:t>ila</w:t>
      </w:r>
      <w:r w:rsidR="00E20E40" w:rsidRPr="00454C79">
        <w:rPr>
          <w:rFonts w:ascii="Arial" w:hAnsi="Arial" w:cs="Arial"/>
          <w:sz w:val="20"/>
          <w:szCs w:val="20"/>
        </w:rPr>
        <w:t xml:space="preserve"> namizn</w:t>
      </w:r>
      <w:r w:rsidRPr="00454C79">
        <w:rPr>
          <w:rFonts w:ascii="Arial" w:hAnsi="Arial" w:cs="Arial"/>
          <w:sz w:val="20"/>
          <w:szCs w:val="20"/>
        </w:rPr>
        <w:t>a</w:t>
      </w:r>
      <w:r w:rsidR="00E20E40" w:rsidRPr="00454C79">
        <w:rPr>
          <w:rFonts w:ascii="Arial" w:hAnsi="Arial" w:cs="Arial"/>
          <w:sz w:val="20"/>
          <w:szCs w:val="20"/>
        </w:rPr>
        <w:t xml:space="preserve"> ali spletn</w:t>
      </w:r>
      <w:r w:rsidRPr="00454C79">
        <w:rPr>
          <w:rFonts w:ascii="Arial" w:hAnsi="Arial" w:cs="Arial"/>
          <w:sz w:val="20"/>
          <w:szCs w:val="20"/>
        </w:rPr>
        <w:t>a</w:t>
      </w:r>
      <w:r w:rsidR="00E20E40" w:rsidRPr="00454C79">
        <w:rPr>
          <w:rFonts w:ascii="Arial" w:hAnsi="Arial" w:cs="Arial"/>
          <w:sz w:val="20"/>
          <w:szCs w:val="20"/>
        </w:rPr>
        <w:t xml:space="preserve"> ali mobiln</w:t>
      </w:r>
      <w:r w:rsidRPr="00454C79">
        <w:rPr>
          <w:rFonts w:ascii="Arial" w:hAnsi="Arial" w:cs="Arial"/>
          <w:sz w:val="20"/>
          <w:szCs w:val="20"/>
        </w:rPr>
        <w:t>a</w:t>
      </w:r>
      <w:r w:rsidR="00E20E40" w:rsidRPr="00454C79">
        <w:rPr>
          <w:rFonts w:ascii="Arial" w:hAnsi="Arial" w:cs="Arial"/>
          <w:sz w:val="20"/>
          <w:szCs w:val="20"/>
        </w:rPr>
        <w:t xml:space="preserve"> aplikacij</w:t>
      </w:r>
      <w:r w:rsidRPr="00454C79">
        <w:rPr>
          <w:rFonts w:ascii="Arial" w:hAnsi="Arial" w:cs="Arial"/>
          <w:sz w:val="20"/>
          <w:szCs w:val="20"/>
        </w:rPr>
        <w:t>a</w:t>
      </w:r>
      <w:r w:rsidR="00E20E40" w:rsidRPr="00454C79">
        <w:rPr>
          <w:rFonts w:ascii="Arial" w:hAnsi="Arial" w:cs="Arial"/>
          <w:sz w:val="20"/>
          <w:szCs w:val="20"/>
        </w:rPr>
        <w:t xml:space="preserve"> na osnovi specifikacij </w:t>
      </w:r>
      <w:r w:rsidR="00823300" w:rsidRPr="00454C79">
        <w:rPr>
          <w:rFonts w:ascii="Arial" w:hAnsi="Arial" w:cs="Arial"/>
          <w:sz w:val="20"/>
          <w:szCs w:val="20"/>
        </w:rPr>
        <w:t>»</w:t>
      </w:r>
      <w:r w:rsidR="00E20E40" w:rsidRPr="00454C79">
        <w:rPr>
          <w:rFonts w:ascii="Arial" w:hAnsi="Arial" w:cs="Arial"/>
          <w:sz w:val="20"/>
          <w:szCs w:val="20"/>
        </w:rPr>
        <w:t>Odprt vmesnik API: TC_278_WI_00278420</w:t>
      </w:r>
      <w:r w:rsidR="00823300" w:rsidRPr="00454C79">
        <w:rPr>
          <w:rFonts w:ascii="Arial" w:hAnsi="Arial" w:cs="Arial"/>
          <w:sz w:val="20"/>
          <w:szCs w:val="20"/>
        </w:rPr>
        <w:t>« ali specifikacij »Evropskega profila potovalnih informacij: CEN TC 278 prTS 16614:PI Profile«</w:t>
      </w:r>
      <w:r w:rsidR="00E20E40" w:rsidRPr="00454C79">
        <w:rPr>
          <w:rFonts w:ascii="Arial" w:hAnsi="Arial" w:cs="Arial"/>
          <w:sz w:val="20"/>
          <w:szCs w:val="20"/>
        </w:rPr>
        <w:t>;</w:t>
      </w:r>
    </w:p>
    <w:p w14:paraId="03A89697" w14:textId="77777777" w:rsidR="007560D1" w:rsidRPr="00454C79" w:rsidRDefault="00C329D6" w:rsidP="00CE4932">
      <w:pPr>
        <w:pStyle w:val="Odstavekseznama"/>
        <w:numPr>
          <w:ilvl w:val="0"/>
          <w:numId w:val="42"/>
        </w:numPr>
        <w:spacing w:before="60" w:after="60"/>
        <w:jc w:val="both"/>
        <w:rPr>
          <w:rFonts w:ascii="Arial" w:hAnsi="Arial" w:cs="Arial"/>
          <w:sz w:val="20"/>
          <w:szCs w:val="20"/>
        </w:rPr>
      </w:pPr>
      <w:r w:rsidRPr="00454C79">
        <w:rPr>
          <w:rFonts w:ascii="Arial" w:hAnsi="Arial" w:cs="Arial"/>
          <w:sz w:val="20"/>
          <w:szCs w:val="20"/>
        </w:rPr>
        <w:t>je aplikacija obseg</w:t>
      </w:r>
      <w:r w:rsidR="007560D1" w:rsidRPr="00454C79">
        <w:rPr>
          <w:rFonts w:ascii="Arial" w:hAnsi="Arial" w:cs="Arial"/>
          <w:sz w:val="20"/>
          <w:szCs w:val="20"/>
        </w:rPr>
        <w:t>a</w:t>
      </w:r>
      <w:r w:rsidR="00153EDF" w:rsidRPr="00454C79">
        <w:rPr>
          <w:rFonts w:ascii="Arial" w:hAnsi="Arial" w:cs="Arial"/>
          <w:sz w:val="20"/>
          <w:szCs w:val="20"/>
        </w:rPr>
        <w:t>l</w:t>
      </w:r>
      <w:r w:rsidRPr="00454C79">
        <w:rPr>
          <w:rFonts w:ascii="Arial" w:hAnsi="Arial" w:cs="Arial"/>
          <w:sz w:val="20"/>
          <w:szCs w:val="20"/>
        </w:rPr>
        <w:t>a najmanj dve vrsti modalnosti (velja za: peš, kolo, avtobus, vlak, osebno vozilo)</w:t>
      </w:r>
      <w:r w:rsidR="007560D1" w:rsidRPr="00454C79">
        <w:rPr>
          <w:rFonts w:ascii="Arial" w:hAnsi="Arial" w:cs="Arial"/>
          <w:sz w:val="20"/>
          <w:szCs w:val="20"/>
        </w:rPr>
        <w:t xml:space="preserve"> z vključitvijo vsaj enega javnega prevoza z voznimi redi (avtobus, vlak);</w:t>
      </w:r>
    </w:p>
    <w:p w14:paraId="75A5C345" w14:textId="77777777" w:rsidR="00E20E40" w:rsidRPr="00454C79" w:rsidRDefault="007560D1" w:rsidP="00CE4932">
      <w:pPr>
        <w:pStyle w:val="Odstavekseznama"/>
        <w:numPr>
          <w:ilvl w:val="0"/>
          <w:numId w:val="42"/>
        </w:numPr>
        <w:spacing w:before="60" w:after="60"/>
        <w:jc w:val="both"/>
        <w:rPr>
          <w:rFonts w:ascii="Arial" w:hAnsi="Arial" w:cs="Arial"/>
          <w:sz w:val="20"/>
          <w:szCs w:val="20"/>
        </w:rPr>
      </w:pPr>
      <w:r w:rsidRPr="00454C79">
        <w:rPr>
          <w:rFonts w:ascii="Arial" w:hAnsi="Arial" w:cs="Arial"/>
          <w:sz w:val="20"/>
          <w:szCs w:val="20"/>
        </w:rPr>
        <w:t xml:space="preserve">je </w:t>
      </w:r>
      <w:r w:rsidR="00C329D6" w:rsidRPr="00454C79">
        <w:rPr>
          <w:rFonts w:ascii="Arial" w:hAnsi="Arial" w:cs="Arial"/>
          <w:sz w:val="20"/>
          <w:szCs w:val="20"/>
        </w:rPr>
        <w:t>obsega</w:t>
      </w:r>
      <w:r w:rsidRPr="00454C79">
        <w:rPr>
          <w:rFonts w:ascii="Arial" w:hAnsi="Arial" w:cs="Arial"/>
          <w:sz w:val="20"/>
          <w:szCs w:val="20"/>
        </w:rPr>
        <w:t>la</w:t>
      </w:r>
      <w:r w:rsidR="00C329D6" w:rsidRPr="00454C79">
        <w:rPr>
          <w:rFonts w:ascii="Arial" w:hAnsi="Arial" w:cs="Arial"/>
          <w:sz w:val="20"/>
          <w:szCs w:val="20"/>
        </w:rPr>
        <w:t xml:space="preserve"> območje pokritosti aplikacije najmanj ene lokalne skupnosti (velja za: občina, več občin, regija, nacionalni nivo, mednarodni nivo);</w:t>
      </w:r>
    </w:p>
    <w:p w14:paraId="7341128B" w14:textId="35D7B408" w:rsidR="00C329D6" w:rsidRPr="00454C79" w:rsidRDefault="007560D1" w:rsidP="00CE4932">
      <w:pPr>
        <w:pStyle w:val="Odstavekseznama"/>
        <w:numPr>
          <w:ilvl w:val="0"/>
          <w:numId w:val="42"/>
        </w:numPr>
        <w:spacing w:before="60" w:after="60"/>
        <w:jc w:val="both"/>
        <w:rPr>
          <w:rFonts w:ascii="Arial" w:hAnsi="Arial" w:cs="Arial"/>
          <w:sz w:val="20"/>
          <w:szCs w:val="20"/>
        </w:rPr>
      </w:pPr>
      <w:r w:rsidRPr="00454C79">
        <w:rPr>
          <w:rFonts w:ascii="Arial" w:hAnsi="Arial" w:cs="Arial"/>
          <w:sz w:val="20"/>
          <w:szCs w:val="20"/>
        </w:rPr>
        <w:t xml:space="preserve">je obsegala </w:t>
      </w:r>
      <w:r w:rsidR="006D3395" w:rsidRPr="00454C79">
        <w:rPr>
          <w:rFonts w:ascii="Arial" w:hAnsi="Arial" w:cs="Arial"/>
          <w:sz w:val="20"/>
          <w:szCs w:val="20"/>
        </w:rPr>
        <w:t>navodila</w:t>
      </w:r>
      <w:r w:rsidRPr="00454C79">
        <w:rPr>
          <w:rFonts w:ascii="Arial" w:hAnsi="Arial" w:cs="Arial"/>
          <w:sz w:val="20"/>
          <w:szCs w:val="20"/>
        </w:rPr>
        <w:t xml:space="preserve"> za pot (načrt poti </w:t>
      </w:r>
      <w:r w:rsidR="00823300" w:rsidRPr="00454C79">
        <w:rPr>
          <w:rFonts w:ascii="Arial" w:hAnsi="Arial" w:cs="Arial"/>
          <w:sz w:val="20"/>
          <w:szCs w:val="20"/>
        </w:rPr>
        <w:t xml:space="preserve">z opisom poti – </w:t>
      </w:r>
      <w:r w:rsidRPr="00454C79">
        <w:rPr>
          <w:rFonts w:ascii="Arial" w:hAnsi="Arial" w:cs="Arial"/>
          <w:sz w:val="20"/>
          <w:szCs w:val="20"/>
        </w:rPr>
        <w:t>itinerarij</w:t>
      </w:r>
      <w:r w:rsidR="00823300" w:rsidRPr="00454C79">
        <w:rPr>
          <w:rFonts w:ascii="Arial" w:hAnsi="Arial" w:cs="Arial"/>
          <w:sz w:val="20"/>
          <w:szCs w:val="20"/>
        </w:rPr>
        <w:t xml:space="preserve"> poti</w:t>
      </w:r>
      <w:r w:rsidRPr="00454C79">
        <w:rPr>
          <w:rFonts w:ascii="Arial" w:hAnsi="Arial" w:cs="Arial"/>
          <w:sz w:val="20"/>
          <w:szCs w:val="20"/>
        </w:rPr>
        <w:t>)</w:t>
      </w:r>
      <w:r w:rsidR="00823300" w:rsidRPr="00454C79">
        <w:rPr>
          <w:rFonts w:ascii="Arial" w:hAnsi="Arial" w:cs="Arial"/>
          <w:sz w:val="20"/>
          <w:szCs w:val="20"/>
        </w:rPr>
        <w:t xml:space="preserve"> in vizualizacijo načrtovane poti na digitalni karti</w:t>
      </w:r>
      <w:r w:rsidRPr="00454C79">
        <w:rPr>
          <w:rFonts w:ascii="Arial" w:hAnsi="Arial" w:cs="Arial"/>
          <w:sz w:val="20"/>
          <w:szCs w:val="20"/>
        </w:rPr>
        <w:t>.</w:t>
      </w:r>
    </w:p>
    <w:p w14:paraId="2F227A30" w14:textId="4C7B6CF4" w:rsidR="001E5876" w:rsidRPr="00454C79" w:rsidRDefault="001E5876" w:rsidP="001E5876">
      <w:pPr>
        <w:spacing w:before="60" w:after="60"/>
        <w:jc w:val="both"/>
        <w:rPr>
          <w:rFonts w:ascii="Arial" w:hAnsi="Arial" w:cs="Arial"/>
          <w:sz w:val="20"/>
          <w:szCs w:val="20"/>
        </w:rPr>
      </w:pPr>
    </w:p>
    <w:p w14:paraId="360FBC49" w14:textId="77777777" w:rsidR="001E5876" w:rsidRPr="00454C79" w:rsidRDefault="001E5876" w:rsidP="001E5876">
      <w:pPr>
        <w:spacing w:before="60" w:after="60"/>
        <w:jc w:val="both"/>
        <w:rPr>
          <w:rFonts w:ascii="Arial" w:hAnsi="Arial" w:cs="Arial"/>
          <w:sz w:val="20"/>
          <w:szCs w:val="20"/>
        </w:rPr>
      </w:pPr>
    </w:p>
    <w:p w14:paraId="172D2DA5" w14:textId="3D56E0D6" w:rsidR="001E5876" w:rsidRPr="00454C79" w:rsidRDefault="001E5876" w:rsidP="001E5876">
      <w:pPr>
        <w:spacing w:before="60" w:after="60"/>
        <w:jc w:val="both"/>
        <w:rPr>
          <w:rFonts w:ascii="Arial" w:hAnsi="Arial" w:cs="Arial"/>
          <w:sz w:val="20"/>
          <w:szCs w:val="20"/>
        </w:rPr>
      </w:pPr>
      <w:r w:rsidRPr="00454C79">
        <w:rPr>
          <w:rFonts w:ascii="Arial" w:hAnsi="Arial" w:cs="Arial"/>
          <w:sz w:val="20"/>
          <w:szCs w:val="20"/>
        </w:rPr>
        <w:t xml:space="preserve">Ponudnik referenci izkaže sam, s partnerji ali s podizvajalci. </w:t>
      </w:r>
    </w:p>
    <w:p w14:paraId="53CB9CC5" w14:textId="77777777" w:rsidR="001E5876" w:rsidRPr="00454C79" w:rsidRDefault="001E5876" w:rsidP="001E5876">
      <w:pPr>
        <w:spacing w:before="60" w:after="60"/>
        <w:jc w:val="both"/>
        <w:rPr>
          <w:rFonts w:ascii="Arial" w:hAnsi="Arial" w:cs="Arial"/>
          <w:sz w:val="20"/>
          <w:szCs w:val="20"/>
        </w:rPr>
      </w:pPr>
    </w:p>
    <w:p w14:paraId="22714EAA" w14:textId="77777777" w:rsidR="0011665E" w:rsidRPr="00454C79" w:rsidRDefault="0011665E" w:rsidP="00421BA0">
      <w:pPr>
        <w:pStyle w:val="Odstavekseznama"/>
        <w:spacing w:before="60" w:after="60"/>
        <w:jc w:val="both"/>
        <w:rPr>
          <w:rFonts w:ascii="Arial" w:hAnsi="Arial" w:cs="Arial"/>
          <w:sz w:val="20"/>
          <w:szCs w:val="20"/>
        </w:rPr>
      </w:pPr>
    </w:p>
    <w:p w14:paraId="5B85E674" w14:textId="77777777" w:rsidR="00E36040" w:rsidRPr="00454C79" w:rsidRDefault="00E36040" w:rsidP="00A56915">
      <w:pPr>
        <w:spacing w:before="60" w:after="60"/>
        <w:jc w:val="both"/>
        <w:rPr>
          <w:rFonts w:ascii="Arial" w:hAnsi="Arial" w:cs="Arial"/>
          <w:b/>
          <w:sz w:val="20"/>
          <w:szCs w:val="20"/>
        </w:rPr>
      </w:pPr>
    </w:p>
    <w:tbl>
      <w:tblPr>
        <w:tblW w:w="8755" w:type="dxa"/>
        <w:tblLook w:val="01E0" w:firstRow="1" w:lastRow="1" w:firstColumn="1" w:lastColumn="1" w:noHBand="0" w:noVBand="0"/>
      </w:tblPr>
      <w:tblGrid>
        <w:gridCol w:w="8755"/>
      </w:tblGrid>
      <w:tr w:rsidR="00E36040" w:rsidRPr="00454C79" w14:paraId="12AA22B2" w14:textId="77777777" w:rsidTr="007638D6">
        <w:tc>
          <w:tcPr>
            <w:tcW w:w="8755" w:type="dxa"/>
            <w:tcBorders>
              <w:top w:val="single" w:sz="4" w:space="0" w:color="auto"/>
              <w:left w:val="single" w:sz="4" w:space="0" w:color="auto"/>
              <w:bottom w:val="single" w:sz="4" w:space="0" w:color="auto"/>
              <w:right w:val="single" w:sz="4" w:space="0" w:color="auto"/>
            </w:tcBorders>
            <w:shd w:val="clear" w:color="auto" w:fill="auto"/>
          </w:tcPr>
          <w:p w14:paraId="0918ACCE" w14:textId="03485F40" w:rsidR="00E36040" w:rsidRPr="00454C79" w:rsidRDefault="00E36040" w:rsidP="007638D6">
            <w:pPr>
              <w:spacing w:before="60" w:after="60"/>
              <w:jc w:val="both"/>
              <w:rPr>
                <w:rFonts w:ascii="Arial" w:hAnsi="Arial" w:cs="Arial"/>
                <w:b/>
                <w:sz w:val="20"/>
                <w:szCs w:val="20"/>
              </w:rPr>
            </w:pPr>
            <w:r w:rsidRPr="00454C79">
              <w:rPr>
                <w:rFonts w:ascii="Arial" w:hAnsi="Arial" w:cs="Arial"/>
                <w:b/>
                <w:sz w:val="20"/>
                <w:szCs w:val="20"/>
              </w:rPr>
              <w:t xml:space="preserve">DOKAZILO: : </w:t>
            </w:r>
            <w:r w:rsidRPr="00454C79">
              <w:rPr>
                <w:rFonts w:ascii="Arial" w:hAnsi="Arial" w:cs="Arial"/>
                <w:sz w:val="20"/>
                <w:szCs w:val="20"/>
              </w:rPr>
              <w:t>ESPD obrazec za vsak posamezen gospodarski subjekt - oddelek a dela IV ter v ponudbi predložen obrazec 2, v fazi preverjanja ponudbe</w:t>
            </w:r>
            <w:r w:rsidRPr="00454C79" w:rsidDel="00DE79D1">
              <w:rPr>
                <w:rFonts w:ascii="Arial" w:hAnsi="Arial" w:cs="Arial"/>
                <w:sz w:val="20"/>
                <w:szCs w:val="20"/>
              </w:rPr>
              <w:t xml:space="preserve"> </w:t>
            </w:r>
            <w:r w:rsidRPr="00454C79">
              <w:rPr>
                <w:rFonts w:ascii="Arial" w:hAnsi="Arial" w:cs="Arial"/>
                <w:sz w:val="20"/>
                <w:szCs w:val="20"/>
              </w:rPr>
              <w:t>pa na poziv naročnika predložen obrazec 2, potrjen s strani naročnika referenčnega projekta, zaželeno pa je, da je obrazec potrjen s strani naročnika referenčnega projekta že v ponudbi.</w:t>
            </w:r>
          </w:p>
        </w:tc>
      </w:tr>
    </w:tbl>
    <w:p w14:paraId="1E78C61F" w14:textId="77777777" w:rsidR="00E36040" w:rsidRPr="00454C79" w:rsidRDefault="00E36040" w:rsidP="00A56915">
      <w:pPr>
        <w:spacing w:before="60" w:after="60"/>
        <w:jc w:val="both"/>
        <w:rPr>
          <w:rFonts w:ascii="Arial" w:hAnsi="Arial" w:cs="Arial"/>
          <w:b/>
          <w:sz w:val="20"/>
          <w:szCs w:val="20"/>
        </w:rPr>
      </w:pPr>
    </w:p>
    <w:p w14:paraId="32644B99" w14:textId="1F288B42" w:rsidR="00A56915" w:rsidRPr="00454C79" w:rsidRDefault="008006D6" w:rsidP="00A56915">
      <w:pPr>
        <w:spacing w:before="60" w:after="60"/>
        <w:jc w:val="both"/>
        <w:rPr>
          <w:rFonts w:ascii="Arial" w:hAnsi="Arial" w:cs="Arial"/>
          <w:b/>
          <w:sz w:val="20"/>
          <w:szCs w:val="20"/>
        </w:rPr>
      </w:pPr>
      <w:r w:rsidRPr="00454C79">
        <w:rPr>
          <w:rFonts w:ascii="Arial" w:hAnsi="Arial" w:cs="Arial"/>
          <w:b/>
          <w:sz w:val="20"/>
          <w:szCs w:val="20"/>
        </w:rPr>
        <w:t>C</w:t>
      </w:r>
      <w:r w:rsidR="00A56915" w:rsidRPr="00454C79">
        <w:rPr>
          <w:rFonts w:ascii="Arial" w:hAnsi="Arial" w:cs="Arial"/>
          <w:b/>
          <w:sz w:val="20"/>
          <w:szCs w:val="20"/>
        </w:rPr>
        <w:t>. Izkazanim statusom Microsoft Aplication Developement partner</w:t>
      </w:r>
    </w:p>
    <w:tbl>
      <w:tblPr>
        <w:tblW w:w="8755" w:type="dxa"/>
        <w:tblLook w:val="01E0" w:firstRow="1" w:lastRow="1" w:firstColumn="1" w:lastColumn="1" w:noHBand="0" w:noVBand="0"/>
      </w:tblPr>
      <w:tblGrid>
        <w:gridCol w:w="8755"/>
      </w:tblGrid>
      <w:tr w:rsidR="00E36040" w:rsidRPr="00454C79" w14:paraId="387B1A4C" w14:textId="77777777" w:rsidTr="007638D6">
        <w:tc>
          <w:tcPr>
            <w:tcW w:w="8755" w:type="dxa"/>
            <w:tcBorders>
              <w:top w:val="single" w:sz="4" w:space="0" w:color="auto"/>
              <w:left w:val="single" w:sz="4" w:space="0" w:color="auto"/>
              <w:bottom w:val="single" w:sz="4" w:space="0" w:color="auto"/>
              <w:right w:val="single" w:sz="4" w:space="0" w:color="auto"/>
            </w:tcBorders>
            <w:shd w:val="clear" w:color="auto" w:fill="auto"/>
          </w:tcPr>
          <w:p w14:paraId="3B8D5823" w14:textId="7A97239E" w:rsidR="00E36040" w:rsidRPr="00454C79" w:rsidRDefault="00E36040" w:rsidP="00AD36A4">
            <w:pPr>
              <w:spacing w:before="60" w:after="60"/>
              <w:jc w:val="both"/>
              <w:rPr>
                <w:rFonts w:ascii="Arial" w:hAnsi="Arial" w:cs="Arial"/>
                <w:b/>
                <w:sz w:val="20"/>
                <w:szCs w:val="20"/>
              </w:rPr>
            </w:pPr>
            <w:r w:rsidRPr="00454C79">
              <w:rPr>
                <w:rFonts w:ascii="Arial" w:hAnsi="Arial" w:cs="Arial"/>
                <w:b/>
                <w:sz w:val="20"/>
                <w:szCs w:val="20"/>
              </w:rPr>
              <w:t xml:space="preserve">DOKAZILO: </w:t>
            </w:r>
            <w:r w:rsidRPr="00454C79">
              <w:rPr>
                <w:rFonts w:ascii="Arial" w:hAnsi="Arial" w:cs="Arial"/>
                <w:sz w:val="20"/>
                <w:szCs w:val="20"/>
              </w:rPr>
              <w:t xml:space="preserve">Ponudnik, soponudnik ali podizvajalec, ki predloži referenčni projekt A, predloži potrjen obrazec </w:t>
            </w:r>
            <w:r w:rsidR="00BD1ABD" w:rsidRPr="00454C79">
              <w:rPr>
                <w:rFonts w:ascii="Arial" w:hAnsi="Arial" w:cs="Arial"/>
                <w:sz w:val="20"/>
                <w:szCs w:val="20"/>
              </w:rPr>
              <w:t>2A</w:t>
            </w:r>
            <w:r w:rsidRPr="00454C79">
              <w:rPr>
                <w:rFonts w:ascii="Arial" w:hAnsi="Arial" w:cs="Arial"/>
                <w:sz w:val="20"/>
                <w:szCs w:val="20"/>
              </w:rPr>
              <w:t xml:space="preserve">, s katerim izjavlja, da ima pridobljeni status Microsoft »Silver Application Developement partner« ali »Gold Application Developement partner«, ki je veljaven na dan oddaje ponudbe. Naročnik lahko </w:t>
            </w:r>
            <w:r w:rsidR="00AD36A4" w:rsidRPr="00454C79">
              <w:rPr>
                <w:rFonts w:ascii="Arial" w:hAnsi="Arial" w:cs="Arial"/>
                <w:sz w:val="20"/>
                <w:szCs w:val="20"/>
              </w:rPr>
              <w:t xml:space="preserve">v fazi </w:t>
            </w:r>
            <w:r w:rsidR="001B4322" w:rsidRPr="00454C79">
              <w:rPr>
                <w:rFonts w:ascii="Arial" w:hAnsi="Arial" w:cs="Arial"/>
                <w:sz w:val="20"/>
                <w:szCs w:val="20"/>
              </w:rPr>
              <w:t>pregleda</w:t>
            </w:r>
            <w:r w:rsidR="00AD36A4" w:rsidRPr="00454C79">
              <w:rPr>
                <w:rFonts w:ascii="Arial" w:hAnsi="Arial" w:cs="Arial"/>
                <w:sz w:val="20"/>
                <w:szCs w:val="20"/>
              </w:rPr>
              <w:t xml:space="preserve"> ponudbe zahteva dokazilo</w:t>
            </w:r>
            <w:r w:rsidRPr="00454C79">
              <w:rPr>
                <w:rFonts w:ascii="Arial" w:hAnsi="Arial" w:cs="Arial"/>
                <w:sz w:val="20"/>
                <w:szCs w:val="20"/>
              </w:rPr>
              <w:t>.</w:t>
            </w:r>
          </w:p>
        </w:tc>
      </w:tr>
    </w:tbl>
    <w:p w14:paraId="4E84EB3E" w14:textId="77777777" w:rsidR="00E36040" w:rsidRPr="00454C79" w:rsidRDefault="00E36040" w:rsidP="00A56915">
      <w:pPr>
        <w:spacing w:before="60" w:after="60"/>
        <w:jc w:val="both"/>
        <w:rPr>
          <w:rFonts w:ascii="Arial" w:hAnsi="Arial" w:cs="Arial"/>
          <w:b/>
          <w:sz w:val="20"/>
          <w:szCs w:val="20"/>
        </w:rPr>
      </w:pPr>
    </w:p>
    <w:p w14:paraId="7E6B7B54" w14:textId="5B0E67B5" w:rsidR="00DA7A3B" w:rsidRPr="00454C79" w:rsidRDefault="00DA7A3B" w:rsidP="002671D1">
      <w:pPr>
        <w:spacing w:before="60" w:after="60"/>
        <w:jc w:val="both"/>
        <w:rPr>
          <w:rFonts w:ascii="Arial" w:hAnsi="Arial" w:cs="Arial"/>
          <w:sz w:val="20"/>
          <w:szCs w:val="20"/>
        </w:rPr>
      </w:pPr>
    </w:p>
    <w:tbl>
      <w:tblPr>
        <w:tblStyle w:val="Tabelamrea"/>
        <w:tblW w:w="0" w:type="auto"/>
        <w:tblLook w:val="04A0" w:firstRow="1" w:lastRow="0" w:firstColumn="1" w:lastColumn="0" w:noHBand="0" w:noVBand="1"/>
      </w:tblPr>
      <w:tblGrid>
        <w:gridCol w:w="9062"/>
      </w:tblGrid>
      <w:tr w:rsidR="00DA7A3B" w:rsidRPr="00454C79" w14:paraId="40568D6B" w14:textId="77777777" w:rsidTr="00053B29">
        <w:tc>
          <w:tcPr>
            <w:tcW w:w="10055" w:type="dxa"/>
          </w:tcPr>
          <w:p w14:paraId="7C674A23" w14:textId="512DB277" w:rsidR="00DA7A3B" w:rsidRPr="00454C79" w:rsidRDefault="00DA7A3B" w:rsidP="002671D1">
            <w:pPr>
              <w:spacing w:before="60" w:after="60"/>
              <w:jc w:val="both"/>
              <w:rPr>
                <w:rFonts w:ascii="Arial" w:hAnsi="Arial" w:cs="Arial"/>
                <w:b/>
                <w:lang w:val="sl-SI"/>
              </w:rPr>
            </w:pPr>
            <w:r w:rsidRPr="00454C79">
              <w:rPr>
                <w:rFonts w:ascii="Arial" w:hAnsi="Arial" w:cs="Arial"/>
                <w:b/>
                <w:lang w:val="sl-SI"/>
              </w:rPr>
              <w:t>NAVODILA V</w:t>
            </w:r>
            <w:r w:rsidR="001E5876" w:rsidRPr="00454C79">
              <w:rPr>
                <w:rFonts w:ascii="Arial" w:hAnsi="Arial" w:cs="Arial"/>
                <w:b/>
                <w:lang w:val="sl-SI"/>
              </w:rPr>
              <w:t xml:space="preserve"> ZVEZI Z IZPOLNJEVANJEM POGOJEV;</w:t>
            </w:r>
          </w:p>
          <w:p w14:paraId="21940E0A" w14:textId="77777777" w:rsidR="00DA7A3B" w:rsidRPr="00454C79" w:rsidRDefault="00DA7A3B" w:rsidP="002671D1">
            <w:pPr>
              <w:spacing w:before="60" w:after="60"/>
              <w:jc w:val="both"/>
              <w:rPr>
                <w:rFonts w:ascii="Arial" w:hAnsi="Arial" w:cs="Arial"/>
                <w:lang w:val="sl-SI"/>
              </w:rPr>
            </w:pPr>
            <w:r w:rsidRPr="00454C79">
              <w:rPr>
                <w:rFonts w:ascii="Arial" w:hAnsi="Arial" w:cs="Arial"/>
                <w:lang w:val="sl-SI"/>
              </w:rPr>
              <w:t>Tisti gospodarski subjekt, ki referenco iz določenega področja izkaže, mora dela s tega področja tudi prevzeti v izvajanje, in sicer na naslednji način:</w:t>
            </w:r>
          </w:p>
          <w:p w14:paraId="47EB49B5" w14:textId="05741D88" w:rsidR="00DA7A3B" w:rsidRPr="00454C79" w:rsidRDefault="00DA7A3B" w:rsidP="00897FE0">
            <w:pPr>
              <w:spacing w:before="60" w:after="60"/>
              <w:jc w:val="both"/>
              <w:rPr>
                <w:rFonts w:ascii="Arial" w:hAnsi="Arial" w:cs="Arial"/>
                <w:lang w:val="sl-SI"/>
              </w:rPr>
            </w:pPr>
            <w:r w:rsidRPr="00454C79">
              <w:rPr>
                <w:rFonts w:ascii="Arial" w:hAnsi="Arial" w:cs="Arial"/>
                <w:lang w:val="sl-SI"/>
              </w:rPr>
              <w:t>Gospodarski subjekt, ki predloži</w:t>
            </w:r>
            <w:r w:rsidR="00BB6202" w:rsidRPr="00454C79">
              <w:rPr>
                <w:rFonts w:ascii="Arial" w:hAnsi="Arial" w:cs="Arial"/>
                <w:lang w:val="sl-SI"/>
              </w:rPr>
              <w:t xml:space="preserve"> </w:t>
            </w:r>
            <w:r w:rsidRPr="00454C79">
              <w:rPr>
                <w:rFonts w:ascii="Arial" w:hAnsi="Arial" w:cs="Arial"/>
                <w:lang w:val="sl-SI"/>
              </w:rPr>
              <w:t>referenčni projekt</w:t>
            </w:r>
            <w:r w:rsidR="009C7BCC" w:rsidRPr="00454C79">
              <w:rPr>
                <w:rFonts w:ascii="Arial" w:hAnsi="Arial" w:cs="Arial"/>
                <w:lang w:val="sl-SI"/>
              </w:rPr>
              <w:t xml:space="preserve"> A</w:t>
            </w:r>
            <w:r w:rsidR="001E1EA8" w:rsidRPr="00454C79">
              <w:rPr>
                <w:rFonts w:ascii="Arial" w:hAnsi="Arial" w:cs="Arial"/>
                <w:lang w:val="sl-SI"/>
              </w:rPr>
              <w:t>,</w:t>
            </w:r>
            <w:r w:rsidRPr="00454C79">
              <w:rPr>
                <w:rFonts w:ascii="Arial" w:hAnsi="Arial" w:cs="Arial"/>
                <w:lang w:val="sl-SI"/>
              </w:rPr>
              <w:t xml:space="preserve"> mora v pretežnem delu* prevzeti v izvajanje aktivnosti </w:t>
            </w:r>
            <w:r w:rsidR="009C7BCC" w:rsidRPr="00454C79">
              <w:rPr>
                <w:rFonts w:ascii="Arial" w:hAnsi="Arial" w:cs="Arial"/>
                <w:lang w:val="sl-SI"/>
              </w:rPr>
              <w:t>iz postavke dela A</w:t>
            </w:r>
            <w:r w:rsidR="00AD36A4" w:rsidRPr="00454C79">
              <w:rPr>
                <w:rFonts w:ascii="Arial" w:hAnsi="Arial" w:cs="Arial"/>
                <w:lang w:val="sl-SI"/>
              </w:rPr>
              <w:t>-0</w:t>
            </w:r>
            <w:r w:rsidR="007D483F" w:rsidRPr="00454C79">
              <w:rPr>
                <w:rFonts w:ascii="Arial" w:hAnsi="Arial" w:cs="Arial"/>
                <w:lang w:val="sl-SI"/>
              </w:rPr>
              <w:t>, A-1 in A-2</w:t>
            </w:r>
            <w:r w:rsidR="00757F80" w:rsidRPr="00454C79">
              <w:rPr>
                <w:rFonts w:ascii="Arial" w:hAnsi="Arial" w:cs="Arial"/>
                <w:lang w:val="sl-SI"/>
              </w:rPr>
              <w:t xml:space="preserve"> </w:t>
            </w:r>
            <w:r w:rsidRPr="00454C79">
              <w:rPr>
                <w:rFonts w:ascii="Arial" w:hAnsi="Arial" w:cs="Arial"/>
                <w:lang w:val="sl-SI"/>
              </w:rPr>
              <w:t xml:space="preserve">ponudbenega predračuna; </w:t>
            </w:r>
          </w:p>
          <w:p w14:paraId="287787D0" w14:textId="77777777" w:rsidR="009C7BCC" w:rsidRPr="00454C79" w:rsidRDefault="009C7BCC" w:rsidP="00897FE0">
            <w:pPr>
              <w:spacing w:before="60" w:after="60"/>
              <w:jc w:val="both"/>
              <w:rPr>
                <w:rFonts w:ascii="Arial" w:hAnsi="Arial" w:cs="Arial"/>
                <w:lang w:val="sl-SI"/>
              </w:rPr>
            </w:pPr>
            <w:r w:rsidRPr="00454C79">
              <w:rPr>
                <w:rFonts w:ascii="Arial" w:hAnsi="Arial" w:cs="Arial"/>
                <w:lang w:val="sl-SI"/>
              </w:rPr>
              <w:t xml:space="preserve">Gospodarski subjekt, ki predloži referenčni projekt B, mora v pretežnem delu* prevzeti v izvajanje aktivnosti iz postavke dela B ponudbenega predračuna; </w:t>
            </w:r>
          </w:p>
          <w:p w14:paraId="0CA1EEFD" w14:textId="77777777" w:rsidR="00DA7A3B" w:rsidRPr="00454C79" w:rsidRDefault="00DA7A3B" w:rsidP="002671D1">
            <w:pPr>
              <w:spacing w:before="60" w:after="60"/>
              <w:jc w:val="both"/>
              <w:rPr>
                <w:rFonts w:ascii="Arial" w:hAnsi="Arial" w:cs="Arial"/>
                <w:lang w:val="sl-SI"/>
              </w:rPr>
            </w:pPr>
            <w:r w:rsidRPr="00454C79">
              <w:rPr>
                <w:rFonts w:ascii="Arial" w:hAnsi="Arial" w:cs="Arial"/>
                <w:vertAlign w:val="superscript"/>
                <w:lang w:val="sl-SI"/>
              </w:rPr>
              <w:t>*</w:t>
            </w:r>
            <w:r w:rsidRPr="00454C79">
              <w:rPr>
                <w:rFonts w:ascii="Arial" w:hAnsi="Arial" w:cs="Arial"/>
                <w:lang w:val="sl-SI"/>
              </w:rPr>
              <w:t xml:space="preserve">kar pomeni 60% ali več obsega aktivnosti za </w:t>
            </w:r>
            <w:r w:rsidR="004F5C9B" w:rsidRPr="00454C79">
              <w:rPr>
                <w:rFonts w:ascii="Arial" w:hAnsi="Arial" w:cs="Arial"/>
                <w:lang w:val="sl-SI"/>
              </w:rPr>
              <w:t xml:space="preserve">vsako </w:t>
            </w:r>
            <w:r w:rsidRPr="00454C79">
              <w:rPr>
                <w:rFonts w:ascii="Arial" w:hAnsi="Arial" w:cs="Arial"/>
                <w:lang w:val="sl-SI"/>
              </w:rPr>
              <w:t>posamezno postavko iz ponudbenega predračuna</w:t>
            </w:r>
            <w:r w:rsidR="004F5C9B" w:rsidRPr="00454C79">
              <w:rPr>
                <w:rFonts w:ascii="Arial" w:hAnsi="Arial" w:cs="Arial"/>
                <w:lang w:val="sl-SI"/>
              </w:rPr>
              <w:t>.</w:t>
            </w:r>
          </w:p>
          <w:p w14:paraId="3B5A0AC5" w14:textId="77777777" w:rsidR="00DA7A3B" w:rsidRPr="00454C79" w:rsidRDefault="00DA7A3B" w:rsidP="002671D1">
            <w:pPr>
              <w:spacing w:before="60" w:after="60"/>
              <w:jc w:val="both"/>
              <w:rPr>
                <w:rFonts w:ascii="Arial" w:hAnsi="Arial" w:cs="Arial"/>
                <w:lang w:val="sl-SI"/>
              </w:rPr>
            </w:pPr>
          </w:p>
          <w:p w14:paraId="085BFD83" w14:textId="77777777" w:rsidR="00DA7A3B" w:rsidRPr="00454C79" w:rsidRDefault="00DA7A3B" w:rsidP="002671D1">
            <w:pPr>
              <w:spacing w:before="60" w:after="60"/>
              <w:jc w:val="both"/>
              <w:rPr>
                <w:rFonts w:ascii="Arial" w:hAnsi="Arial" w:cs="Arial"/>
                <w:lang w:val="sl-SI"/>
              </w:rPr>
            </w:pPr>
            <w:r w:rsidRPr="00454C79">
              <w:rPr>
                <w:rFonts w:ascii="Arial" w:hAnsi="Arial" w:cs="Arial"/>
                <w:lang w:val="sl-SI"/>
              </w:rPr>
              <w:t xml:space="preserve">Izpolnjevanje teh zahtev mora biti razvidno iz ponudbe: </w:t>
            </w:r>
          </w:p>
          <w:p w14:paraId="4C194B2D" w14:textId="77777777" w:rsidR="00DA7A3B" w:rsidRPr="00454C79" w:rsidRDefault="00DA7A3B" w:rsidP="00DB50FC">
            <w:pPr>
              <w:numPr>
                <w:ilvl w:val="0"/>
                <w:numId w:val="3"/>
              </w:numPr>
              <w:spacing w:before="60" w:after="60"/>
              <w:jc w:val="both"/>
              <w:rPr>
                <w:rFonts w:ascii="Arial" w:hAnsi="Arial" w:cs="Arial"/>
                <w:b/>
                <w:lang w:val="sl-SI"/>
              </w:rPr>
            </w:pPr>
            <w:r w:rsidRPr="00454C79">
              <w:rPr>
                <w:rFonts w:ascii="Arial" w:hAnsi="Arial" w:cs="Arial"/>
                <w:b/>
                <w:lang w:val="sl-SI"/>
              </w:rPr>
              <w:t>pri skupni ponudbi iz izjave o skupnem nastopu (»vsebinska in finančna razdelitev dela med partnerji« – po postavkah iz ponudbenega predračuna);</w:t>
            </w:r>
          </w:p>
          <w:p w14:paraId="0165ED38" w14:textId="77777777" w:rsidR="00DA7A3B" w:rsidRPr="00454C79" w:rsidRDefault="00DA7A3B" w:rsidP="00DB50FC">
            <w:pPr>
              <w:numPr>
                <w:ilvl w:val="0"/>
                <w:numId w:val="3"/>
              </w:numPr>
              <w:spacing w:before="60" w:after="60"/>
              <w:jc w:val="both"/>
              <w:rPr>
                <w:rFonts w:ascii="Arial" w:hAnsi="Arial" w:cs="Arial"/>
                <w:b/>
                <w:lang w:val="sl-SI"/>
              </w:rPr>
            </w:pPr>
            <w:r w:rsidRPr="00454C79">
              <w:rPr>
                <w:rFonts w:ascii="Arial" w:hAnsi="Arial" w:cs="Arial"/>
                <w:b/>
                <w:lang w:val="sl-SI"/>
              </w:rPr>
              <w:t>pri ponudbi s podizvajalci pa navedba v obrazcu 1A, kjer se postavka ponudbenega predračuna, ki jo podizvajalec prevzema v izvajanje, vpiše pod »predmet del«, razvidno pa mora biti tudi, kakšen delež posamezne postavke prevzema).</w:t>
            </w:r>
          </w:p>
          <w:p w14:paraId="3E4A3817" w14:textId="77777777" w:rsidR="004F5C9B" w:rsidRPr="00454C79" w:rsidRDefault="004F5C9B" w:rsidP="002671D1">
            <w:pPr>
              <w:spacing w:before="60" w:after="60"/>
              <w:jc w:val="both"/>
              <w:rPr>
                <w:rFonts w:ascii="Arial" w:hAnsi="Arial" w:cs="Arial"/>
                <w:lang w:val="sl-SI"/>
              </w:rPr>
            </w:pPr>
          </w:p>
        </w:tc>
      </w:tr>
    </w:tbl>
    <w:p w14:paraId="537C169D" w14:textId="77777777" w:rsidR="00DA7A3B" w:rsidRPr="00454C79" w:rsidRDefault="00DA7A3B" w:rsidP="002671D1">
      <w:pPr>
        <w:spacing w:before="60" w:after="60"/>
        <w:jc w:val="both"/>
        <w:rPr>
          <w:rFonts w:ascii="Arial" w:hAnsi="Arial" w:cs="Arial"/>
          <w:sz w:val="20"/>
          <w:szCs w:val="20"/>
        </w:rPr>
      </w:pPr>
    </w:p>
    <w:p w14:paraId="5A7C6F95"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b/>
          <w:sz w:val="20"/>
          <w:szCs w:val="20"/>
        </w:rPr>
        <w:t>3.2.3.</w:t>
      </w:r>
      <w:r w:rsidRPr="00454C79">
        <w:rPr>
          <w:rFonts w:ascii="Arial" w:hAnsi="Arial" w:cs="Arial"/>
          <w:b/>
          <w:bCs/>
          <w:sz w:val="20"/>
          <w:szCs w:val="20"/>
        </w:rPr>
        <w:t>2 Kadrovska sposobnost</w:t>
      </w:r>
    </w:p>
    <w:p w14:paraId="72D18C34" w14:textId="77777777" w:rsidR="00053B29" w:rsidRPr="00454C79" w:rsidRDefault="00053B29" w:rsidP="002671D1">
      <w:pPr>
        <w:spacing w:before="60" w:after="60"/>
        <w:jc w:val="both"/>
        <w:rPr>
          <w:rFonts w:ascii="Arial" w:hAnsi="Arial" w:cs="Arial"/>
          <w:sz w:val="20"/>
          <w:szCs w:val="20"/>
        </w:rPr>
      </w:pPr>
    </w:p>
    <w:p w14:paraId="6BFCA85D" w14:textId="4E2B7FA3"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 xml:space="preserve">Ponudnik mora zagotoviti naslednje kadre (strokovnjake) in izkazati </w:t>
      </w:r>
      <w:r w:rsidR="00CC7C28" w:rsidRPr="00454C79">
        <w:rPr>
          <w:rFonts w:ascii="Arial" w:hAnsi="Arial" w:cs="Arial"/>
          <w:sz w:val="20"/>
          <w:szCs w:val="20"/>
        </w:rPr>
        <w:t xml:space="preserve">njihovo usposobljenost: </w:t>
      </w:r>
    </w:p>
    <w:p w14:paraId="56D3F331" w14:textId="77777777" w:rsidR="00421BA0" w:rsidRPr="00454C79" w:rsidRDefault="00421BA0" w:rsidP="002671D1">
      <w:pPr>
        <w:spacing w:before="60" w:after="60"/>
        <w:jc w:val="both"/>
        <w:rPr>
          <w:rFonts w:ascii="Arial" w:hAnsi="Arial" w:cs="Arial"/>
          <w:sz w:val="20"/>
          <w:szCs w:val="20"/>
        </w:rPr>
      </w:pPr>
    </w:p>
    <w:p w14:paraId="1C257EF0" w14:textId="77777777" w:rsidR="00053B29" w:rsidRPr="00454C79" w:rsidRDefault="00053B29" w:rsidP="00DB50FC">
      <w:pPr>
        <w:numPr>
          <w:ilvl w:val="0"/>
          <w:numId w:val="12"/>
        </w:numPr>
        <w:spacing w:before="60" w:after="60"/>
        <w:jc w:val="both"/>
        <w:rPr>
          <w:rFonts w:ascii="Arial" w:hAnsi="Arial" w:cs="Arial"/>
          <w:sz w:val="20"/>
          <w:szCs w:val="20"/>
        </w:rPr>
      </w:pPr>
      <w:bookmarkStart w:id="117" w:name="_Hlk49236387"/>
      <w:r w:rsidRPr="00454C79">
        <w:rPr>
          <w:rFonts w:ascii="Arial" w:hAnsi="Arial" w:cs="Arial"/>
          <w:b/>
          <w:sz w:val="20"/>
          <w:szCs w:val="20"/>
        </w:rPr>
        <w:t>ODGOVORNI IN TEHNIČNI VODJA PROJEKTA</w:t>
      </w:r>
      <w:bookmarkEnd w:id="117"/>
      <w:r w:rsidRPr="00454C79">
        <w:rPr>
          <w:rFonts w:ascii="Arial" w:hAnsi="Arial" w:cs="Arial"/>
          <w:sz w:val="20"/>
          <w:szCs w:val="20"/>
        </w:rPr>
        <w:t xml:space="preserve"> (1 kader) mora izpolnjevati vse naslednje pogoje:</w:t>
      </w:r>
    </w:p>
    <w:p w14:paraId="65837262" w14:textId="77777777" w:rsidR="00053B29" w:rsidRPr="00454C79" w:rsidRDefault="00053B29" w:rsidP="00DB50FC">
      <w:pPr>
        <w:numPr>
          <w:ilvl w:val="0"/>
          <w:numId w:val="3"/>
        </w:numPr>
        <w:spacing w:before="60" w:after="60"/>
        <w:jc w:val="both"/>
        <w:rPr>
          <w:rFonts w:ascii="Arial" w:hAnsi="Arial" w:cs="Arial"/>
          <w:sz w:val="20"/>
          <w:szCs w:val="20"/>
        </w:rPr>
      </w:pPr>
      <w:r w:rsidRPr="00454C79">
        <w:rPr>
          <w:rFonts w:ascii="Arial" w:hAnsi="Arial" w:cs="Arial"/>
          <w:sz w:val="20"/>
          <w:szCs w:val="20"/>
        </w:rPr>
        <w:t>ima izobrazbo najmanj raven 8 po SOK (univerzitetni program ali specializacija po visokošolskih programih po »predbolonjskih« programih ali magisterij stroke – 2. bolonjska stopnja po bolonjskih programih) naravoslovno-tehnične ali informacijske smeri;</w:t>
      </w:r>
    </w:p>
    <w:p w14:paraId="7EC81874" w14:textId="77777777" w:rsidR="00053B29" w:rsidRPr="00454C79" w:rsidRDefault="0055547E" w:rsidP="00DB50FC">
      <w:pPr>
        <w:numPr>
          <w:ilvl w:val="0"/>
          <w:numId w:val="3"/>
        </w:numPr>
        <w:spacing w:before="60" w:after="60"/>
        <w:jc w:val="both"/>
        <w:rPr>
          <w:rFonts w:ascii="Arial" w:hAnsi="Arial" w:cs="Arial"/>
          <w:sz w:val="20"/>
          <w:szCs w:val="20"/>
        </w:rPr>
      </w:pPr>
      <w:r w:rsidRPr="00454C79">
        <w:rPr>
          <w:rFonts w:ascii="Arial" w:hAnsi="Arial" w:cs="Arial"/>
          <w:sz w:val="20"/>
          <w:szCs w:val="20"/>
        </w:rPr>
        <w:t xml:space="preserve">ima </w:t>
      </w:r>
      <w:r w:rsidR="00053B29" w:rsidRPr="00454C79">
        <w:rPr>
          <w:rFonts w:ascii="Arial" w:hAnsi="Arial" w:cs="Arial"/>
          <w:sz w:val="20"/>
          <w:szCs w:val="20"/>
        </w:rPr>
        <w:t xml:space="preserve">vsaj </w:t>
      </w:r>
      <w:r w:rsidR="00025548" w:rsidRPr="00454C79">
        <w:rPr>
          <w:rFonts w:ascii="Arial" w:hAnsi="Arial" w:cs="Arial"/>
          <w:sz w:val="20"/>
          <w:szCs w:val="20"/>
        </w:rPr>
        <w:t xml:space="preserve">5 </w:t>
      </w:r>
      <w:r w:rsidR="00053B29" w:rsidRPr="00454C79">
        <w:rPr>
          <w:rFonts w:ascii="Arial" w:hAnsi="Arial" w:cs="Arial"/>
          <w:sz w:val="20"/>
          <w:szCs w:val="20"/>
        </w:rPr>
        <w:t>let delovnih izkušenj vodenja projektov s področja informacijskih sistemov;</w:t>
      </w:r>
    </w:p>
    <w:p w14:paraId="5D5F07D6" w14:textId="6FD130AE" w:rsidR="00053B29" w:rsidRPr="00454C79" w:rsidRDefault="00053B29" w:rsidP="00DB50FC">
      <w:pPr>
        <w:numPr>
          <w:ilvl w:val="0"/>
          <w:numId w:val="3"/>
        </w:numPr>
        <w:spacing w:before="60" w:after="60"/>
        <w:jc w:val="both"/>
        <w:rPr>
          <w:rFonts w:ascii="Arial" w:hAnsi="Arial" w:cs="Arial"/>
          <w:sz w:val="20"/>
          <w:szCs w:val="20"/>
        </w:rPr>
      </w:pPr>
      <w:r w:rsidRPr="00454C79">
        <w:rPr>
          <w:rFonts w:ascii="Arial" w:hAnsi="Arial" w:cs="Arial"/>
          <w:sz w:val="20"/>
          <w:szCs w:val="20"/>
        </w:rPr>
        <w:t xml:space="preserve">je </w:t>
      </w:r>
      <w:r w:rsidR="00CC7C28" w:rsidRPr="00454C79">
        <w:rPr>
          <w:rFonts w:ascii="Arial" w:hAnsi="Arial" w:cs="Arial"/>
          <w:sz w:val="20"/>
          <w:szCs w:val="20"/>
        </w:rPr>
        <w:t xml:space="preserve">redno </w:t>
      </w:r>
      <w:r w:rsidRPr="00454C79">
        <w:rPr>
          <w:rFonts w:ascii="Arial" w:hAnsi="Arial" w:cs="Arial"/>
          <w:sz w:val="20"/>
          <w:szCs w:val="20"/>
        </w:rPr>
        <w:t>zaposlen pri ponudniku</w:t>
      </w:r>
      <w:r w:rsidR="0029366E" w:rsidRPr="00454C79">
        <w:rPr>
          <w:rFonts w:ascii="Arial" w:hAnsi="Arial" w:cs="Arial"/>
          <w:sz w:val="20"/>
          <w:szCs w:val="20"/>
        </w:rPr>
        <w:t xml:space="preserve"> ali podizvajalcu</w:t>
      </w:r>
      <w:r w:rsidRPr="00454C79">
        <w:rPr>
          <w:rFonts w:ascii="Arial" w:hAnsi="Arial" w:cs="Arial"/>
          <w:sz w:val="20"/>
          <w:szCs w:val="20"/>
        </w:rPr>
        <w:t>;</w:t>
      </w:r>
    </w:p>
    <w:p w14:paraId="21BC7396" w14:textId="77777777" w:rsidR="00053B29" w:rsidRPr="00454C79" w:rsidRDefault="00053B29" w:rsidP="00DB50FC">
      <w:pPr>
        <w:numPr>
          <w:ilvl w:val="0"/>
          <w:numId w:val="3"/>
        </w:numPr>
        <w:spacing w:before="60" w:after="60"/>
        <w:jc w:val="both"/>
        <w:rPr>
          <w:rFonts w:ascii="Arial" w:hAnsi="Arial" w:cs="Arial"/>
          <w:sz w:val="20"/>
          <w:szCs w:val="20"/>
        </w:rPr>
      </w:pPr>
      <w:r w:rsidRPr="00454C79">
        <w:rPr>
          <w:rFonts w:ascii="Arial" w:hAnsi="Arial" w:cs="Arial"/>
          <w:sz w:val="20"/>
          <w:szCs w:val="20"/>
        </w:rPr>
        <w:t>vodja najmanj enega (1) projekta v zadnjih petih (5) letih, šteto od dneva objave tega javnega naročila, s področja informacijskih sistemov na področju ITS</w:t>
      </w:r>
      <w:r w:rsidR="00FE786D" w:rsidRPr="00454C79">
        <w:rPr>
          <w:rFonts w:ascii="Arial" w:hAnsi="Arial" w:cs="Arial"/>
          <w:sz w:val="20"/>
          <w:szCs w:val="20"/>
        </w:rPr>
        <w:t xml:space="preserve"> (inteligentni transportni sistemi, kot so definirani z Direktivo 2010/40/EU)</w:t>
      </w:r>
      <w:r w:rsidRPr="00454C79">
        <w:rPr>
          <w:rFonts w:ascii="Arial" w:hAnsi="Arial" w:cs="Arial"/>
          <w:sz w:val="20"/>
          <w:szCs w:val="20"/>
        </w:rPr>
        <w:t>. V vlogi vodje projekta neprekinjeno vsaj 12 mesecev;</w:t>
      </w:r>
    </w:p>
    <w:p w14:paraId="55AB08F9" w14:textId="77777777" w:rsidR="00C477B1" w:rsidRPr="00454C79" w:rsidRDefault="00053B29" w:rsidP="00C477B1">
      <w:pPr>
        <w:numPr>
          <w:ilvl w:val="0"/>
          <w:numId w:val="3"/>
        </w:numPr>
        <w:spacing w:before="60" w:after="60"/>
        <w:jc w:val="both"/>
        <w:rPr>
          <w:rFonts w:ascii="Arial" w:hAnsi="Arial" w:cs="Arial"/>
          <w:sz w:val="20"/>
          <w:szCs w:val="20"/>
        </w:rPr>
      </w:pPr>
      <w:r w:rsidRPr="00454C79">
        <w:rPr>
          <w:rFonts w:ascii="Arial" w:hAnsi="Arial" w:cs="Arial"/>
          <w:sz w:val="20"/>
          <w:szCs w:val="20"/>
        </w:rPr>
        <w:t xml:space="preserve">referenca kadra izpolnjuje vse pogoje, ki so opredeljeni v točki 3.2.3.1 </w:t>
      </w:r>
      <w:r w:rsidR="00025548" w:rsidRPr="00454C79">
        <w:rPr>
          <w:rFonts w:ascii="Arial" w:hAnsi="Arial" w:cs="Arial"/>
          <w:sz w:val="20"/>
          <w:szCs w:val="20"/>
        </w:rPr>
        <w:t>A</w:t>
      </w:r>
      <w:r w:rsidRPr="00454C79">
        <w:rPr>
          <w:rFonts w:ascii="Arial" w:hAnsi="Arial" w:cs="Arial"/>
          <w:sz w:val="20"/>
          <w:szCs w:val="20"/>
        </w:rPr>
        <w:t>.</w:t>
      </w:r>
    </w:p>
    <w:p w14:paraId="1D841D3D" w14:textId="77777777" w:rsidR="00C477B1" w:rsidRPr="00454C79" w:rsidRDefault="00C477B1" w:rsidP="00C477B1">
      <w:pPr>
        <w:spacing w:before="60" w:after="60"/>
        <w:ind w:left="1162"/>
        <w:jc w:val="both"/>
        <w:rPr>
          <w:rFonts w:ascii="Arial" w:hAnsi="Arial" w:cs="Arial"/>
          <w:sz w:val="20"/>
          <w:szCs w:val="20"/>
        </w:rPr>
      </w:pPr>
    </w:p>
    <w:p w14:paraId="70626C66" w14:textId="77777777" w:rsidR="00C477B1" w:rsidRPr="00454C79" w:rsidRDefault="00C477B1" w:rsidP="00C477B1">
      <w:pPr>
        <w:pStyle w:val="Odstavekseznama"/>
        <w:numPr>
          <w:ilvl w:val="0"/>
          <w:numId w:val="12"/>
        </w:numPr>
        <w:spacing w:before="60" w:after="60"/>
        <w:jc w:val="both"/>
        <w:rPr>
          <w:rFonts w:ascii="Arial" w:hAnsi="Arial" w:cs="Arial"/>
          <w:b/>
          <w:sz w:val="20"/>
          <w:szCs w:val="20"/>
        </w:rPr>
      </w:pPr>
      <w:r w:rsidRPr="00454C79">
        <w:rPr>
          <w:rFonts w:ascii="Arial" w:hAnsi="Arial" w:cs="Arial"/>
          <w:b/>
          <w:sz w:val="20"/>
          <w:szCs w:val="20"/>
        </w:rPr>
        <w:t>RAZVIJALEC (vsaj 5 kadrov) od katerih:</w:t>
      </w:r>
    </w:p>
    <w:p w14:paraId="0AE56A96" w14:textId="77777777" w:rsidR="00CF1FDA" w:rsidRPr="00454C79" w:rsidRDefault="00C477B1" w:rsidP="00C477B1">
      <w:pPr>
        <w:numPr>
          <w:ilvl w:val="0"/>
          <w:numId w:val="3"/>
        </w:numPr>
        <w:spacing w:before="60" w:after="60"/>
        <w:jc w:val="both"/>
        <w:rPr>
          <w:rFonts w:ascii="Arial" w:hAnsi="Arial" w:cs="Arial"/>
          <w:sz w:val="20"/>
          <w:szCs w:val="20"/>
        </w:rPr>
      </w:pPr>
      <w:r w:rsidRPr="00454C79">
        <w:rPr>
          <w:rFonts w:ascii="Arial" w:hAnsi="Arial" w:cs="Arial"/>
          <w:sz w:val="20"/>
          <w:szCs w:val="20"/>
        </w:rPr>
        <w:t>so vsi redno zaposleni pri ponudniku ali podizvajalcu;</w:t>
      </w:r>
    </w:p>
    <w:p w14:paraId="1E36B4C4" w14:textId="77777777" w:rsidR="00C477B1" w:rsidRPr="00454C79" w:rsidRDefault="00C477B1" w:rsidP="00C477B1">
      <w:pPr>
        <w:numPr>
          <w:ilvl w:val="0"/>
          <w:numId w:val="3"/>
        </w:numPr>
        <w:spacing w:before="60" w:after="60"/>
        <w:jc w:val="both"/>
        <w:rPr>
          <w:rFonts w:ascii="Arial" w:hAnsi="Arial" w:cs="Arial"/>
          <w:sz w:val="20"/>
          <w:szCs w:val="20"/>
        </w:rPr>
      </w:pPr>
      <w:r w:rsidRPr="00454C79">
        <w:rPr>
          <w:rFonts w:ascii="Arial" w:hAnsi="Arial" w:cs="Arial"/>
          <w:sz w:val="20"/>
          <w:szCs w:val="20"/>
        </w:rPr>
        <w:t>imajo vsi izobrazbo najmanj raven 6 po SOK (višješolski strokovni programi po »predbolonjskih» programih) naravoslovne ali tehnične smeri</w:t>
      </w:r>
      <w:r w:rsidRPr="00454C79" w:rsidDel="00DF6AF8">
        <w:rPr>
          <w:rFonts w:ascii="Arial" w:hAnsi="Arial" w:cs="Arial"/>
          <w:sz w:val="20"/>
          <w:szCs w:val="20"/>
        </w:rPr>
        <w:t xml:space="preserve"> </w:t>
      </w:r>
    </w:p>
    <w:p w14:paraId="33C1867D" w14:textId="77777777" w:rsidR="00C477B1" w:rsidRPr="00454C79" w:rsidRDefault="00C477B1" w:rsidP="00C477B1">
      <w:pPr>
        <w:numPr>
          <w:ilvl w:val="0"/>
          <w:numId w:val="3"/>
        </w:numPr>
        <w:spacing w:before="60" w:after="60"/>
        <w:jc w:val="both"/>
        <w:rPr>
          <w:rFonts w:ascii="Arial" w:hAnsi="Arial" w:cs="Arial"/>
          <w:sz w:val="20"/>
          <w:szCs w:val="20"/>
        </w:rPr>
      </w:pPr>
      <w:r w:rsidRPr="00454C79">
        <w:rPr>
          <w:rFonts w:ascii="Arial" w:hAnsi="Arial" w:cs="Arial"/>
          <w:sz w:val="20"/>
          <w:szCs w:val="20"/>
        </w:rPr>
        <w:t>vsi imajo vsaj 1 leto delovnih izkušenj na področju razvijanja IT rešitev in vsaj trije od teh imajo vsaj 3 leta delovnih izkušenj na področju razvijanja IT rešitev;</w:t>
      </w:r>
    </w:p>
    <w:p w14:paraId="22514799" w14:textId="77777777" w:rsidR="00C477B1" w:rsidRPr="00454C79" w:rsidRDefault="00C477B1" w:rsidP="00C477B1">
      <w:pPr>
        <w:numPr>
          <w:ilvl w:val="0"/>
          <w:numId w:val="3"/>
        </w:numPr>
        <w:spacing w:before="60" w:after="60"/>
        <w:jc w:val="both"/>
        <w:rPr>
          <w:rFonts w:ascii="Arial" w:hAnsi="Arial" w:cs="Arial"/>
          <w:sz w:val="20"/>
          <w:szCs w:val="20"/>
        </w:rPr>
      </w:pPr>
      <w:r w:rsidRPr="00454C79">
        <w:rPr>
          <w:rFonts w:ascii="Arial" w:hAnsi="Arial" w:cs="Arial"/>
          <w:sz w:val="20"/>
          <w:szCs w:val="20"/>
        </w:rPr>
        <w:t>vsaj trije, ki so v zadnjih 3 letih uspešno razvijali in/ali vzdrževali programsko kodo pri vsaj enem informacijskem sistemu, ki izpolnjuje vse pogoje, ki so opredeljeni v točki 3.2.3.1 A;</w:t>
      </w:r>
    </w:p>
    <w:p w14:paraId="5F2BC159" w14:textId="4C0350B7" w:rsidR="00C477B1" w:rsidRPr="00454C79" w:rsidRDefault="00C477B1" w:rsidP="00B87CDB">
      <w:pPr>
        <w:numPr>
          <w:ilvl w:val="0"/>
          <w:numId w:val="3"/>
        </w:numPr>
        <w:spacing w:before="60" w:after="60"/>
        <w:jc w:val="both"/>
        <w:rPr>
          <w:rFonts w:ascii="Arial" w:hAnsi="Arial" w:cs="Arial"/>
          <w:sz w:val="20"/>
          <w:szCs w:val="20"/>
        </w:rPr>
      </w:pPr>
      <w:r w:rsidRPr="00454C79">
        <w:rPr>
          <w:rFonts w:ascii="Arial" w:hAnsi="Arial" w:cs="Arial"/>
          <w:sz w:val="20"/>
          <w:szCs w:val="20"/>
        </w:rPr>
        <w:t>vsaj dva</w:t>
      </w:r>
      <w:r w:rsidR="00B774F1" w:rsidRPr="00454C79">
        <w:rPr>
          <w:rFonts w:ascii="Arial" w:hAnsi="Arial" w:cs="Arial"/>
          <w:sz w:val="20"/>
          <w:szCs w:val="20"/>
        </w:rPr>
        <w:t>, ki sta</w:t>
      </w:r>
      <w:r w:rsidRPr="00454C79">
        <w:rPr>
          <w:rFonts w:ascii="Arial" w:hAnsi="Arial" w:cs="Arial"/>
          <w:sz w:val="20"/>
          <w:szCs w:val="20"/>
        </w:rPr>
        <w:t xml:space="preserve"> v z</w:t>
      </w:r>
      <w:r w:rsidR="00B774F1" w:rsidRPr="00454C79">
        <w:rPr>
          <w:rFonts w:ascii="Arial" w:hAnsi="Arial" w:cs="Arial"/>
          <w:sz w:val="20"/>
          <w:szCs w:val="20"/>
        </w:rPr>
        <w:t>adnjih 3 letih uspešno razvijala in/ali vzdrževala</w:t>
      </w:r>
      <w:r w:rsidRPr="00454C79">
        <w:rPr>
          <w:rFonts w:ascii="Arial" w:hAnsi="Arial" w:cs="Arial"/>
          <w:sz w:val="20"/>
          <w:szCs w:val="20"/>
        </w:rPr>
        <w:t xml:space="preserve"> programsko kodo pri vsaj enem informacijskem sistemu, ki izpolnjuje vse pogoje, ki so opredeljeni v točki 3.2.3.1 B.</w:t>
      </w:r>
    </w:p>
    <w:p w14:paraId="2CA55FD4" w14:textId="77777777" w:rsidR="00053B29" w:rsidRPr="00454C79" w:rsidRDefault="00053B29" w:rsidP="002671D1">
      <w:pPr>
        <w:spacing w:before="60" w:after="60"/>
        <w:jc w:val="both"/>
        <w:rPr>
          <w:rFonts w:ascii="Arial" w:hAnsi="Arial" w:cs="Arial"/>
          <w:sz w:val="20"/>
          <w:szCs w:val="20"/>
        </w:rPr>
      </w:pPr>
    </w:p>
    <w:p w14:paraId="5F5A2274" w14:textId="77777777" w:rsidR="00053B29" w:rsidRPr="00454C79" w:rsidRDefault="00053B29" w:rsidP="002671D1">
      <w:pPr>
        <w:spacing w:before="60" w:after="60"/>
        <w:jc w:val="both"/>
        <w:rPr>
          <w:rFonts w:ascii="Arial" w:hAnsi="Arial" w:cs="Arial"/>
          <w:b/>
          <w:sz w:val="20"/>
          <w:szCs w:val="20"/>
        </w:rPr>
      </w:pPr>
      <w:r w:rsidRPr="00454C79">
        <w:rPr>
          <w:rFonts w:ascii="Arial" w:hAnsi="Arial" w:cs="Arial"/>
          <w:b/>
          <w:sz w:val="20"/>
          <w:szCs w:val="20"/>
        </w:rPr>
        <w:t>SPLOŠNA DOLOČILA ZA KADROVSKO SPOSOBNOST:</w:t>
      </w:r>
    </w:p>
    <w:p w14:paraId="1FE89F33"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 xml:space="preserve">Če ponudnik navaja kader, ki je zaposlen pri drugem delodajalcu oziroma nastopa v ponudbi kot fizična oseba, mora ponudnik delodajalca, pri katerem je navedeni kader zaposlen oziroma kader kot fizično osebo, v ponudbi navesti kot podizvajalca oziroma soponudnika. </w:t>
      </w:r>
    </w:p>
    <w:p w14:paraId="3A301FF3" w14:textId="77777777" w:rsidR="00053B29" w:rsidRPr="00454C79" w:rsidRDefault="00053B29" w:rsidP="002671D1">
      <w:pPr>
        <w:spacing w:before="60" w:after="60"/>
        <w:jc w:val="both"/>
        <w:rPr>
          <w:rFonts w:ascii="Arial" w:hAnsi="Arial" w:cs="Arial"/>
          <w:sz w:val="20"/>
          <w:szCs w:val="20"/>
        </w:rPr>
      </w:pPr>
    </w:p>
    <w:p w14:paraId="63467E7F" w14:textId="36A55118" w:rsidR="00323576" w:rsidRPr="00454C79" w:rsidRDefault="00323576" w:rsidP="002671D1">
      <w:pPr>
        <w:spacing w:before="60" w:after="60"/>
        <w:jc w:val="both"/>
        <w:rPr>
          <w:rFonts w:ascii="Arial" w:hAnsi="Arial" w:cs="Arial"/>
          <w:sz w:val="20"/>
          <w:szCs w:val="20"/>
        </w:rPr>
      </w:pPr>
      <w:r w:rsidRPr="00454C79">
        <w:rPr>
          <w:rFonts w:ascii="Arial" w:hAnsi="Arial" w:cs="Arial"/>
          <w:sz w:val="20"/>
          <w:szCs w:val="20"/>
        </w:rPr>
        <w:t>Zamenjava strokovn</w:t>
      </w:r>
      <w:r w:rsidR="00CC7C28" w:rsidRPr="00454C79">
        <w:rPr>
          <w:rFonts w:ascii="Arial" w:hAnsi="Arial" w:cs="Arial"/>
          <w:sz w:val="20"/>
          <w:szCs w:val="20"/>
        </w:rPr>
        <w:t>ega kadra v projektni skupini bo pri izvedbi projekta</w:t>
      </w:r>
      <w:r w:rsidRPr="00454C79">
        <w:rPr>
          <w:rFonts w:ascii="Arial" w:hAnsi="Arial" w:cs="Arial"/>
          <w:sz w:val="20"/>
          <w:szCs w:val="20"/>
        </w:rPr>
        <w:t xml:space="preserve"> možna izključno s soglasjem naročnika. Nadomestne osebe morajo izpolnjevati zahtevane pogoje in merila glede kadrovske usposobljenosti za posamezno vlogo, na podlagi katerih je bila ponudniku priznana sposobnost za izpolnitev naročila in imeti enake ali boljše kvalifikacije. </w:t>
      </w:r>
    </w:p>
    <w:p w14:paraId="2A8F47DF" w14:textId="43A7D56F" w:rsidR="00053B29" w:rsidRPr="00454C79" w:rsidRDefault="00053B29" w:rsidP="002671D1">
      <w:pPr>
        <w:spacing w:before="60" w:after="60"/>
        <w:jc w:val="both"/>
        <w:rPr>
          <w:rFonts w:ascii="Arial" w:hAnsi="Arial" w:cs="Arial"/>
          <w:sz w:val="20"/>
          <w:szCs w:val="20"/>
        </w:rPr>
      </w:pPr>
    </w:p>
    <w:p w14:paraId="55C4F0C1"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Tisti kader, ki izkazuje strokovno usposobljenost oziroma izkaže zahtevano referenco, mora dejansko pri izvedbi del tudi aktivno sodelovati.</w:t>
      </w:r>
    </w:p>
    <w:p w14:paraId="7F550589" w14:textId="77777777" w:rsidR="00053B29" w:rsidRPr="00454C79" w:rsidRDefault="00053B29" w:rsidP="002671D1">
      <w:pPr>
        <w:spacing w:before="60" w:after="60"/>
        <w:jc w:val="both"/>
        <w:rPr>
          <w:rFonts w:ascii="Arial" w:hAnsi="Arial" w:cs="Arial"/>
          <w:sz w:val="20"/>
          <w:szCs w:val="20"/>
        </w:rPr>
      </w:pPr>
    </w:p>
    <w:p w14:paraId="7BC24869" w14:textId="77777777" w:rsidR="00053B29" w:rsidRPr="00454C79" w:rsidRDefault="00053B29" w:rsidP="00B35322">
      <w:pPr>
        <w:pBdr>
          <w:top w:val="single" w:sz="4" w:space="1" w:color="auto"/>
          <w:left w:val="single" w:sz="4" w:space="4" w:color="auto"/>
          <w:bottom w:val="single" w:sz="4" w:space="1" w:color="auto"/>
          <w:right w:val="single" w:sz="4" w:space="4" w:color="auto"/>
        </w:pBdr>
        <w:spacing w:before="60" w:after="60"/>
        <w:jc w:val="both"/>
        <w:rPr>
          <w:rFonts w:ascii="Arial" w:hAnsi="Arial" w:cs="Arial"/>
          <w:sz w:val="20"/>
          <w:szCs w:val="20"/>
        </w:rPr>
      </w:pPr>
      <w:r w:rsidRPr="00454C79">
        <w:rPr>
          <w:rFonts w:ascii="Arial" w:hAnsi="Arial" w:cs="Arial"/>
          <w:b/>
          <w:sz w:val="20"/>
          <w:szCs w:val="20"/>
        </w:rPr>
        <w:t xml:space="preserve">DOKAZILO: </w:t>
      </w:r>
      <w:r w:rsidRPr="00454C79">
        <w:rPr>
          <w:rFonts w:ascii="Arial" w:hAnsi="Arial" w:cs="Arial"/>
          <w:sz w:val="20"/>
          <w:szCs w:val="20"/>
        </w:rPr>
        <w:t xml:space="preserve">ESPD obrazec za vsak posamezen gospodarski subjekt - oddelek a dela IV ter </w:t>
      </w:r>
      <w:r w:rsidR="00B774F1" w:rsidRPr="00454C79">
        <w:rPr>
          <w:rFonts w:ascii="Arial" w:hAnsi="Arial" w:cs="Arial"/>
          <w:sz w:val="20"/>
          <w:szCs w:val="20"/>
        </w:rPr>
        <w:t xml:space="preserve">obrazec 3 (kadri). </w:t>
      </w:r>
    </w:p>
    <w:p w14:paraId="6760D6DC" w14:textId="3CBD6B5C" w:rsidR="00053B29" w:rsidRPr="00454C79" w:rsidRDefault="00053B29" w:rsidP="002671D1">
      <w:pPr>
        <w:spacing w:before="60" w:after="60"/>
        <w:jc w:val="both"/>
        <w:rPr>
          <w:rFonts w:ascii="Arial" w:hAnsi="Arial" w:cs="Arial"/>
          <w:sz w:val="20"/>
          <w:szCs w:val="20"/>
        </w:rPr>
      </w:pPr>
    </w:p>
    <w:p w14:paraId="088B4058" w14:textId="77777777" w:rsidR="00D97609" w:rsidRPr="00454C79" w:rsidRDefault="00D97609" w:rsidP="00D97609">
      <w:pPr>
        <w:spacing w:before="60" w:after="60"/>
        <w:jc w:val="both"/>
        <w:rPr>
          <w:rFonts w:ascii="Arial" w:hAnsi="Arial" w:cs="Arial"/>
          <w:sz w:val="20"/>
          <w:szCs w:val="20"/>
        </w:rPr>
      </w:pPr>
      <w:r w:rsidRPr="00454C79">
        <w:rPr>
          <w:rFonts w:ascii="Arial" w:hAnsi="Arial" w:cs="Arial"/>
          <w:sz w:val="20"/>
          <w:szCs w:val="20"/>
        </w:rPr>
        <w:t>V primeru skupne ponudbe ali če ponudnik vključi podizvajalce, se referenčni projekti in kadrovska struktura seštevajo.</w:t>
      </w:r>
    </w:p>
    <w:p w14:paraId="49CC755F" w14:textId="77777777" w:rsidR="00D97609" w:rsidRPr="00454C79" w:rsidRDefault="00D97609" w:rsidP="002671D1">
      <w:pPr>
        <w:spacing w:before="60" w:after="60"/>
        <w:jc w:val="both"/>
        <w:rPr>
          <w:rFonts w:ascii="Arial" w:hAnsi="Arial" w:cs="Arial"/>
          <w:sz w:val="20"/>
          <w:szCs w:val="20"/>
        </w:rPr>
      </w:pPr>
    </w:p>
    <w:p w14:paraId="091F935C" w14:textId="2F85B0CD" w:rsidR="00053B29" w:rsidRPr="00454C79" w:rsidRDefault="00053B29" w:rsidP="002671D1">
      <w:pPr>
        <w:spacing w:before="60" w:after="60"/>
        <w:jc w:val="both"/>
        <w:rPr>
          <w:rFonts w:ascii="Arial" w:hAnsi="Arial" w:cs="Arial"/>
          <w:b/>
          <w:sz w:val="20"/>
          <w:szCs w:val="20"/>
        </w:rPr>
      </w:pPr>
      <w:r w:rsidRPr="00454C79">
        <w:rPr>
          <w:rFonts w:ascii="Arial" w:hAnsi="Arial" w:cs="Arial"/>
          <w:b/>
          <w:sz w:val="20"/>
          <w:szCs w:val="20"/>
        </w:rPr>
        <w:t>POMEMBNO</w:t>
      </w:r>
      <w:r w:rsidR="00D97609" w:rsidRPr="00454C79">
        <w:rPr>
          <w:rFonts w:ascii="Arial" w:hAnsi="Arial" w:cs="Arial"/>
          <w:b/>
          <w:sz w:val="20"/>
          <w:szCs w:val="20"/>
        </w:rPr>
        <w:t xml:space="preserve"> PRI DOKAZOVANJU IZPOLNJEVANJA POGOJEV</w:t>
      </w:r>
      <w:r w:rsidRPr="00454C79">
        <w:rPr>
          <w:rFonts w:ascii="Arial" w:hAnsi="Arial" w:cs="Arial"/>
          <w:b/>
          <w:sz w:val="20"/>
          <w:szCs w:val="20"/>
        </w:rPr>
        <w:t>:</w:t>
      </w:r>
    </w:p>
    <w:p w14:paraId="1B64F74E" w14:textId="1FD1CD9B"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 xml:space="preserve">Referenčnih potrdil naročnikov referenčnih del (za gospodarski subjekt in za kadre), </w:t>
      </w:r>
      <w:r w:rsidR="00D97609" w:rsidRPr="00454C79">
        <w:rPr>
          <w:rFonts w:ascii="Arial" w:hAnsi="Arial" w:cs="Arial"/>
          <w:sz w:val="20"/>
          <w:szCs w:val="20"/>
        </w:rPr>
        <w:t xml:space="preserve">v ponudbi ni potrebno prilagati. Zaželeno </w:t>
      </w:r>
      <w:r w:rsidR="00AD5D94">
        <w:rPr>
          <w:rFonts w:ascii="Arial" w:hAnsi="Arial" w:cs="Arial"/>
          <w:sz w:val="20"/>
          <w:szCs w:val="20"/>
        </w:rPr>
        <w:t xml:space="preserve">pa </w:t>
      </w:r>
      <w:r w:rsidR="00D97609" w:rsidRPr="00454C79">
        <w:rPr>
          <w:rFonts w:ascii="Arial" w:hAnsi="Arial" w:cs="Arial"/>
          <w:sz w:val="20"/>
          <w:szCs w:val="20"/>
        </w:rPr>
        <w:t>je, da sta v ponudbi predložena obrazec 2 in obrazec 3 potrjena s str</w:t>
      </w:r>
      <w:r w:rsidR="00AD5D94">
        <w:rPr>
          <w:rFonts w:ascii="Arial" w:hAnsi="Arial" w:cs="Arial"/>
          <w:sz w:val="20"/>
          <w:szCs w:val="20"/>
        </w:rPr>
        <w:t>ani naročnika referenčnega dela</w:t>
      </w:r>
      <w:r w:rsidR="00D97609" w:rsidRPr="00454C79">
        <w:rPr>
          <w:rFonts w:ascii="Arial" w:hAnsi="Arial" w:cs="Arial"/>
          <w:sz w:val="20"/>
          <w:szCs w:val="20"/>
        </w:rPr>
        <w:t>. Če torej obrazca ne bosta potrjena s strani naročnika že v ponudbi,</w:t>
      </w:r>
      <w:r w:rsidRPr="00454C79">
        <w:rPr>
          <w:rFonts w:ascii="Arial" w:hAnsi="Arial" w:cs="Arial"/>
          <w:sz w:val="20"/>
          <w:szCs w:val="20"/>
        </w:rPr>
        <w:t xml:space="preserve"> </w:t>
      </w:r>
      <w:r w:rsidR="00D97609" w:rsidRPr="00454C79">
        <w:rPr>
          <w:rFonts w:ascii="Arial" w:hAnsi="Arial" w:cs="Arial"/>
          <w:sz w:val="20"/>
          <w:szCs w:val="20"/>
        </w:rPr>
        <w:t xml:space="preserve">bo naročnik potrjene obrazce zahteval </w:t>
      </w:r>
      <w:r w:rsidRPr="00454C79">
        <w:rPr>
          <w:rFonts w:ascii="Arial" w:hAnsi="Arial" w:cs="Arial"/>
          <w:sz w:val="20"/>
          <w:szCs w:val="20"/>
        </w:rPr>
        <w:t xml:space="preserve">v fazi preverjanja ponudbe. Prav tako si naročnik pridržuje pravico, da lahko zahteva še druga dokazila. </w:t>
      </w:r>
    </w:p>
    <w:p w14:paraId="25F8839C" w14:textId="66DB3D10" w:rsidR="00053B29" w:rsidRPr="00454C79" w:rsidRDefault="00053B29" w:rsidP="002671D1">
      <w:pPr>
        <w:spacing w:before="60" w:after="60"/>
        <w:jc w:val="both"/>
        <w:rPr>
          <w:rFonts w:ascii="Arial" w:hAnsi="Arial" w:cs="Arial"/>
          <w:sz w:val="20"/>
          <w:szCs w:val="20"/>
        </w:rPr>
      </w:pPr>
    </w:p>
    <w:p w14:paraId="49DDCC1E" w14:textId="32F6F1CF"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Referenčni projekti za gospodarski subjekt in za kad</w:t>
      </w:r>
      <w:r w:rsidR="003C5346" w:rsidRPr="00454C79">
        <w:rPr>
          <w:rFonts w:ascii="Arial" w:hAnsi="Arial" w:cs="Arial"/>
          <w:sz w:val="20"/>
          <w:szCs w:val="20"/>
        </w:rPr>
        <w:t>er »ODGOVORNI IN TEHNIČNI VODJA PROJEKTA«</w:t>
      </w:r>
      <w:r w:rsidRPr="00454C79">
        <w:rPr>
          <w:rFonts w:ascii="Arial" w:hAnsi="Arial" w:cs="Arial"/>
          <w:sz w:val="20"/>
          <w:szCs w:val="20"/>
        </w:rPr>
        <w:t xml:space="preserve"> bodo </w:t>
      </w:r>
      <w:r w:rsidR="00AD5D94">
        <w:rPr>
          <w:rFonts w:ascii="Arial" w:hAnsi="Arial" w:cs="Arial"/>
          <w:sz w:val="20"/>
          <w:szCs w:val="20"/>
        </w:rPr>
        <w:t xml:space="preserve">torej </w:t>
      </w:r>
      <w:r w:rsidRPr="00454C79">
        <w:rPr>
          <w:rFonts w:ascii="Arial" w:hAnsi="Arial" w:cs="Arial"/>
          <w:sz w:val="20"/>
          <w:szCs w:val="20"/>
        </w:rPr>
        <w:t xml:space="preserve">morali biti </w:t>
      </w:r>
      <w:r w:rsidRPr="00454C79">
        <w:rPr>
          <w:rFonts w:ascii="Arial" w:hAnsi="Arial" w:cs="Arial"/>
          <w:b/>
          <w:sz w:val="20"/>
          <w:szCs w:val="20"/>
        </w:rPr>
        <w:t>potrjeni s strani naročnika referenčnega dela</w:t>
      </w:r>
      <w:r w:rsidRPr="00454C79">
        <w:rPr>
          <w:rFonts w:ascii="Arial" w:hAnsi="Arial" w:cs="Arial"/>
          <w:sz w:val="20"/>
          <w:szCs w:val="20"/>
        </w:rPr>
        <w:t>, ki v tem naročilu ni niti ponudnik niti njegov partner, če nastopa</w:t>
      </w:r>
      <w:r w:rsidR="00D97609" w:rsidRPr="00454C79">
        <w:rPr>
          <w:rFonts w:ascii="Arial" w:hAnsi="Arial" w:cs="Arial"/>
          <w:sz w:val="20"/>
          <w:szCs w:val="20"/>
        </w:rPr>
        <w:t xml:space="preserve"> s partnerji, niti podizvajalec (na obrazcu 2 in 3). Za razvijalce se izpolnjevanje pogojev dokazuje z izjavo na obrazcu 3. </w:t>
      </w:r>
    </w:p>
    <w:p w14:paraId="78B31C8E" w14:textId="4BAEB546" w:rsidR="00053B29" w:rsidRPr="00454C79" w:rsidRDefault="00053B29" w:rsidP="002671D1">
      <w:pPr>
        <w:spacing w:before="60" w:after="60"/>
        <w:jc w:val="both"/>
        <w:rPr>
          <w:rFonts w:ascii="Arial" w:hAnsi="Arial" w:cs="Arial"/>
          <w:sz w:val="20"/>
          <w:szCs w:val="20"/>
        </w:rPr>
      </w:pPr>
    </w:p>
    <w:p w14:paraId="680E7E4F" w14:textId="7DCB02F5" w:rsidR="00CD711A" w:rsidRPr="00454C79" w:rsidRDefault="00053B29" w:rsidP="002671D1">
      <w:pPr>
        <w:spacing w:before="60" w:after="60"/>
        <w:jc w:val="both"/>
        <w:rPr>
          <w:rFonts w:ascii="Arial" w:hAnsi="Arial" w:cs="Arial"/>
          <w:sz w:val="20"/>
          <w:szCs w:val="20"/>
        </w:rPr>
      </w:pPr>
      <w:r w:rsidRPr="00454C79">
        <w:rPr>
          <w:rFonts w:ascii="Arial" w:hAnsi="Arial" w:cs="Arial"/>
          <w:sz w:val="20"/>
          <w:szCs w:val="20"/>
        </w:rPr>
        <w:t xml:space="preserve">Pri dokazovanju referenc za kadre je še posebej pomembno, da bo iz referenčnega potrdila izhajalo, da je dela res opravil navedeni kader in v kakšni vlogi </w:t>
      </w:r>
      <w:r w:rsidR="006D6D41" w:rsidRPr="00454C79">
        <w:rPr>
          <w:rFonts w:ascii="Arial" w:hAnsi="Arial" w:cs="Arial"/>
          <w:sz w:val="20"/>
          <w:szCs w:val="20"/>
        </w:rPr>
        <w:t xml:space="preserve">jih </w:t>
      </w:r>
      <w:r w:rsidRPr="00454C79">
        <w:rPr>
          <w:rFonts w:ascii="Arial" w:hAnsi="Arial" w:cs="Arial"/>
          <w:sz w:val="20"/>
          <w:szCs w:val="20"/>
        </w:rPr>
        <w:t>je opravil.</w:t>
      </w:r>
      <w:r w:rsidR="00CD711A" w:rsidRPr="00454C79">
        <w:rPr>
          <w:rFonts w:ascii="Arial" w:hAnsi="Arial" w:cs="Arial"/>
          <w:sz w:val="20"/>
          <w:szCs w:val="20"/>
        </w:rPr>
        <w:t xml:space="preserve"> Izpolnjeni morajo biti tudi vsi navedeni referenčni pogoji zahtevanih referenčnih poslov (tehnična sposobnost).</w:t>
      </w:r>
    </w:p>
    <w:p w14:paraId="0F1092B7" w14:textId="77777777" w:rsidR="00053B29" w:rsidRPr="00454C79" w:rsidRDefault="00053B29" w:rsidP="002671D1">
      <w:pPr>
        <w:spacing w:before="60" w:after="60"/>
        <w:jc w:val="both"/>
        <w:rPr>
          <w:rFonts w:ascii="Arial" w:hAnsi="Arial" w:cs="Arial"/>
          <w:b/>
          <w:sz w:val="20"/>
          <w:szCs w:val="20"/>
        </w:rPr>
      </w:pPr>
      <w:r w:rsidRPr="00454C79">
        <w:rPr>
          <w:rFonts w:ascii="Arial" w:hAnsi="Arial" w:cs="Arial"/>
          <w:b/>
          <w:sz w:val="20"/>
          <w:szCs w:val="20"/>
        </w:rPr>
        <w:t xml:space="preserve">3.2.4 Podizvajalci </w:t>
      </w:r>
    </w:p>
    <w:p w14:paraId="09D92D2F" w14:textId="77777777" w:rsidR="00053B29" w:rsidRPr="00454C79" w:rsidRDefault="00053B29" w:rsidP="002671D1">
      <w:pPr>
        <w:spacing w:before="60" w:after="60"/>
        <w:jc w:val="both"/>
        <w:rPr>
          <w:rFonts w:ascii="Arial" w:hAnsi="Arial" w:cs="Arial"/>
          <w:b/>
          <w:sz w:val="20"/>
          <w:szCs w:val="20"/>
        </w:rPr>
      </w:pPr>
    </w:p>
    <w:p w14:paraId="6BA7081D"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 xml:space="preserve">Ponudnik lahko del javnega naročila odda v podizvajanje. Podizvajalec je gospodarski subjekt, ki je pravna ali fizična oseba in za ponudnika, s katerim je naročnik sklenil pogodbo o izvedbi javnega naročila, dobavlja blago ali izvaja storitev oziroma gradnjo, ki je neposredno povezana s predmetom javnega naročila. </w:t>
      </w:r>
    </w:p>
    <w:p w14:paraId="01EF288A" w14:textId="77777777" w:rsidR="00053B29" w:rsidRPr="00454C79" w:rsidRDefault="00053B29" w:rsidP="002671D1">
      <w:pPr>
        <w:spacing w:before="60" w:after="60"/>
        <w:jc w:val="both"/>
        <w:rPr>
          <w:rFonts w:ascii="Arial" w:hAnsi="Arial" w:cs="Arial"/>
          <w:sz w:val="20"/>
          <w:szCs w:val="20"/>
        </w:rPr>
      </w:pPr>
    </w:p>
    <w:p w14:paraId="4EF2EE1B"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Če bo ponudnik izvajal javno naročilo s podizvajalci, mora v ponudbi:</w:t>
      </w:r>
    </w:p>
    <w:p w14:paraId="58A54F96" w14:textId="77777777" w:rsidR="00053B29" w:rsidRPr="00454C79" w:rsidRDefault="00053B29" w:rsidP="00DB50FC">
      <w:pPr>
        <w:numPr>
          <w:ilvl w:val="0"/>
          <w:numId w:val="10"/>
        </w:numPr>
        <w:spacing w:before="60" w:after="60"/>
        <w:jc w:val="both"/>
        <w:rPr>
          <w:rFonts w:ascii="Arial" w:hAnsi="Arial" w:cs="Arial"/>
          <w:sz w:val="20"/>
          <w:szCs w:val="20"/>
        </w:rPr>
      </w:pPr>
      <w:r w:rsidRPr="00454C79">
        <w:rPr>
          <w:rFonts w:ascii="Arial" w:hAnsi="Arial" w:cs="Arial"/>
          <w:sz w:val="20"/>
          <w:szCs w:val="20"/>
        </w:rPr>
        <w:t>navesti vse podizvajalce ter vsak del javnega naročila, ki ga namerava oddati v podizvajanje,</w:t>
      </w:r>
    </w:p>
    <w:p w14:paraId="58EB0CCD" w14:textId="77777777" w:rsidR="00053B29" w:rsidRPr="00454C79" w:rsidRDefault="009E6F1A" w:rsidP="00DB50FC">
      <w:pPr>
        <w:numPr>
          <w:ilvl w:val="0"/>
          <w:numId w:val="10"/>
        </w:numPr>
        <w:spacing w:before="60" w:after="60"/>
        <w:jc w:val="both"/>
        <w:rPr>
          <w:rFonts w:ascii="Arial" w:hAnsi="Arial" w:cs="Arial"/>
          <w:sz w:val="20"/>
          <w:szCs w:val="20"/>
        </w:rPr>
      </w:pPr>
      <w:r w:rsidRPr="00454C79">
        <w:rPr>
          <w:rFonts w:ascii="Arial" w:hAnsi="Arial" w:cs="Arial"/>
          <w:sz w:val="20"/>
          <w:szCs w:val="20"/>
        </w:rPr>
        <w:t xml:space="preserve">navesti </w:t>
      </w:r>
      <w:r w:rsidR="00053B29" w:rsidRPr="00454C79">
        <w:rPr>
          <w:rFonts w:ascii="Arial" w:hAnsi="Arial" w:cs="Arial"/>
          <w:sz w:val="20"/>
          <w:szCs w:val="20"/>
        </w:rPr>
        <w:t>kontaktne podatke in zakonite zastopnike predlaganih podizvajalcev,</w:t>
      </w:r>
    </w:p>
    <w:p w14:paraId="4C56F01C" w14:textId="77777777" w:rsidR="00053B29" w:rsidRPr="00454C79" w:rsidRDefault="00475ABD" w:rsidP="00DB50FC">
      <w:pPr>
        <w:numPr>
          <w:ilvl w:val="0"/>
          <w:numId w:val="10"/>
        </w:numPr>
        <w:spacing w:before="60" w:after="60"/>
        <w:jc w:val="both"/>
        <w:rPr>
          <w:rFonts w:ascii="Arial" w:hAnsi="Arial" w:cs="Arial"/>
          <w:sz w:val="20"/>
          <w:szCs w:val="20"/>
        </w:rPr>
      </w:pPr>
      <w:r w:rsidRPr="00454C79">
        <w:rPr>
          <w:rFonts w:ascii="Arial" w:hAnsi="Arial" w:cs="Arial"/>
          <w:sz w:val="20"/>
          <w:szCs w:val="20"/>
        </w:rPr>
        <w:t xml:space="preserve">priložiti </w:t>
      </w:r>
      <w:r w:rsidR="00053B29" w:rsidRPr="00454C79">
        <w:rPr>
          <w:rFonts w:ascii="Arial" w:hAnsi="Arial" w:cs="Arial"/>
          <w:sz w:val="20"/>
          <w:szCs w:val="20"/>
        </w:rPr>
        <w:t xml:space="preserve">izpolnjene ESPD </w:t>
      </w:r>
      <w:r w:rsidRPr="00454C79">
        <w:rPr>
          <w:rFonts w:ascii="Arial" w:hAnsi="Arial" w:cs="Arial"/>
          <w:sz w:val="20"/>
          <w:szCs w:val="20"/>
        </w:rPr>
        <w:t xml:space="preserve">obrazce </w:t>
      </w:r>
      <w:r w:rsidR="00053B29" w:rsidRPr="00454C79">
        <w:rPr>
          <w:rFonts w:ascii="Arial" w:hAnsi="Arial" w:cs="Arial"/>
          <w:sz w:val="20"/>
          <w:szCs w:val="20"/>
        </w:rPr>
        <w:t>podizvajalcev v skladu z 79. členom ZJN-3 ter</w:t>
      </w:r>
    </w:p>
    <w:p w14:paraId="3E4641A2" w14:textId="77777777" w:rsidR="00053B29" w:rsidRPr="00454C79" w:rsidRDefault="00053B29" w:rsidP="00DB50FC">
      <w:pPr>
        <w:numPr>
          <w:ilvl w:val="0"/>
          <w:numId w:val="10"/>
        </w:numPr>
        <w:spacing w:before="60" w:after="60"/>
        <w:jc w:val="both"/>
        <w:rPr>
          <w:rFonts w:ascii="Arial" w:hAnsi="Arial" w:cs="Arial"/>
          <w:sz w:val="20"/>
          <w:szCs w:val="20"/>
        </w:rPr>
      </w:pPr>
      <w:r w:rsidRPr="00454C79">
        <w:rPr>
          <w:rFonts w:ascii="Arial" w:hAnsi="Arial" w:cs="Arial"/>
          <w:sz w:val="20"/>
          <w:szCs w:val="20"/>
        </w:rPr>
        <w:t xml:space="preserve">priložiti zahtevo podizvajalca za neposredno plačilo, </w:t>
      </w:r>
      <w:r w:rsidRPr="00454C79">
        <w:rPr>
          <w:rFonts w:ascii="Arial" w:hAnsi="Arial" w:cs="Arial"/>
          <w:b/>
          <w:sz w:val="20"/>
          <w:szCs w:val="20"/>
        </w:rPr>
        <w:t>če podizvajalec to zahteva.</w:t>
      </w:r>
    </w:p>
    <w:p w14:paraId="2850A710" w14:textId="77777777" w:rsidR="00053B29" w:rsidRPr="00454C79" w:rsidRDefault="00053B29" w:rsidP="002671D1">
      <w:pPr>
        <w:spacing w:before="60" w:after="60"/>
        <w:jc w:val="both"/>
        <w:rPr>
          <w:rFonts w:ascii="Arial" w:hAnsi="Arial" w:cs="Arial"/>
          <w:sz w:val="20"/>
          <w:szCs w:val="20"/>
        </w:rPr>
      </w:pPr>
    </w:p>
    <w:p w14:paraId="3925E808"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Izbrani izvajalec bo moral med izvajanjem javnega naročila naročnika obvestiti o morebitnih spremembah informacij iz prejšnjega odstavka in poslati informacije o novih podizvajalcih, ki jih namerava naknadno vključiti v izvajanje pogodbe, in sicer najkasneje v petih dneh po spremembi. V primeru vključitve novih podizvajalcev bo moral glavni izvajalec skupaj z obvestilom posredovati tudi podatke in dokumente iz druge, tretje in četrte alineje prejšnjega odstavka.</w:t>
      </w:r>
    </w:p>
    <w:p w14:paraId="7E433EDD"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 xml:space="preserve">Naročnik bo zavrnil vsakega podizvajalca: </w:t>
      </w:r>
    </w:p>
    <w:p w14:paraId="74CF9AD2"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 če zanj obstajajo razlogi za izključitev, kot so navedeni v poglavju 3.1 te razpisne dokumentacije</w:t>
      </w:r>
      <w:r w:rsidR="00044511" w:rsidRPr="00454C79">
        <w:rPr>
          <w:rFonts w:ascii="Arial" w:hAnsi="Arial" w:cs="Arial"/>
          <w:sz w:val="20"/>
          <w:szCs w:val="20"/>
        </w:rPr>
        <w:t>,</w:t>
      </w:r>
      <w:r w:rsidRPr="00454C79">
        <w:rPr>
          <w:rFonts w:ascii="Arial" w:hAnsi="Arial" w:cs="Arial"/>
          <w:sz w:val="20"/>
          <w:szCs w:val="20"/>
        </w:rPr>
        <w:t xml:space="preserve"> ter zahteval zamenjavo, </w:t>
      </w:r>
    </w:p>
    <w:p w14:paraId="5B7351EA"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 če bi to lahko vplivalo na nemoteno izvajanje ali dokončanje del,</w:t>
      </w:r>
    </w:p>
    <w:p w14:paraId="721A5FF0"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 xml:space="preserve">- če novi podizvajalec ne izpolnjuje pogojev v zvezi z oddajo javnega naročila. </w:t>
      </w:r>
    </w:p>
    <w:p w14:paraId="78DF6389" w14:textId="77777777" w:rsidR="00053B29" w:rsidRPr="00454C79" w:rsidRDefault="00053B29" w:rsidP="002671D1">
      <w:pPr>
        <w:spacing w:before="60" w:after="60"/>
        <w:jc w:val="both"/>
        <w:rPr>
          <w:rFonts w:ascii="Arial" w:hAnsi="Arial" w:cs="Arial"/>
          <w:sz w:val="20"/>
          <w:szCs w:val="20"/>
        </w:rPr>
      </w:pPr>
    </w:p>
    <w:p w14:paraId="2CFA6799"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Le če podizvajalec zahteva neposredno plačilo, se šteje, da je neposredno plačilo podizvajalcu obvezno in obveznost zavezuje tako naročnika kot tudi glavnega izvajalca. Kadar namerava ponudnik izvesti javno naročilo s podizvajalcem, ki zahteva neposredno plačilo v skladu s tem členom, mora:</w:t>
      </w:r>
    </w:p>
    <w:p w14:paraId="1D65108E"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        glavni izvajalec v pogodbi pooblastiti naročnika, da na podlagi potrjenega računa oziroma situacije s strani glavnega izvajalca neposredno plačuje podizvajalcu,</w:t>
      </w:r>
    </w:p>
    <w:p w14:paraId="4938E55C"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        podizvajalec predložiti soglasje, na podlagi katerega naročnik namesto ponudnika poravna podizvajalčevo terjatev do ponudnika,</w:t>
      </w:r>
    </w:p>
    <w:p w14:paraId="26C3E918"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        glavni izvajalec svojemu računu ali situaciji priložiti račun ali situacijo podizvajalca, ki ga je predhodno potrdil.</w:t>
      </w:r>
    </w:p>
    <w:p w14:paraId="44D1FC0F" w14:textId="77777777" w:rsidR="00053B29" w:rsidRPr="00454C79" w:rsidRDefault="00053B29" w:rsidP="002671D1">
      <w:pPr>
        <w:spacing w:before="60" w:after="60"/>
        <w:jc w:val="both"/>
        <w:rPr>
          <w:rFonts w:ascii="Arial" w:hAnsi="Arial" w:cs="Arial"/>
          <w:sz w:val="20"/>
          <w:szCs w:val="20"/>
        </w:rPr>
      </w:pPr>
    </w:p>
    <w:p w14:paraId="46BFAA15" w14:textId="77777777" w:rsidR="00053B29" w:rsidRPr="00454C79" w:rsidRDefault="00053B29" w:rsidP="002671D1">
      <w:pPr>
        <w:spacing w:before="60" w:after="60"/>
        <w:jc w:val="both"/>
        <w:rPr>
          <w:rFonts w:ascii="Arial" w:hAnsi="Arial" w:cs="Arial"/>
          <w:sz w:val="20"/>
          <w:szCs w:val="20"/>
        </w:rPr>
      </w:pPr>
      <w:r w:rsidRPr="00454C79">
        <w:rPr>
          <w:rFonts w:ascii="Arial" w:hAnsi="Arial" w:cs="Arial"/>
          <w:sz w:val="20"/>
          <w:szCs w:val="20"/>
        </w:rPr>
        <w:t xml:space="preserve">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DKOM podal predlog za uvedbo postopka o prekršku iz 2. točke prvega odstavka 112. člena ZJN-3. </w:t>
      </w:r>
    </w:p>
    <w:p w14:paraId="41ECD147" w14:textId="77777777" w:rsidR="00053B29" w:rsidRPr="00454C79" w:rsidRDefault="00053B29" w:rsidP="002671D1">
      <w:pPr>
        <w:spacing w:before="60" w:after="60"/>
        <w:jc w:val="both"/>
        <w:rPr>
          <w:rFonts w:ascii="Arial" w:hAnsi="Arial" w:cs="Arial"/>
          <w:sz w:val="20"/>
          <w:szCs w:val="20"/>
        </w:rPr>
      </w:pPr>
    </w:p>
    <w:p w14:paraId="35256EFB" w14:textId="77777777" w:rsidR="00053B29" w:rsidRPr="00454C79" w:rsidRDefault="00053B29" w:rsidP="00B35322">
      <w:pPr>
        <w:pBdr>
          <w:top w:val="single" w:sz="4" w:space="1" w:color="auto"/>
          <w:left w:val="single" w:sz="4" w:space="4" w:color="auto"/>
          <w:bottom w:val="single" w:sz="4" w:space="1" w:color="auto"/>
          <w:right w:val="single" w:sz="4" w:space="4" w:color="auto"/>
        </w:pBdr>
        <w:spacing w:before="60" w:after="60"/>
        <w:jc w:val="both"/>
        <w:rPr>
          <w:rFonts w:ascii="Arial" w:hAnsi="Arial" w:cs="Arial"/>
          <w:sz w:val="20"/>
          <w:szCs w:val="20"/>
        </w:rPr>
      </w:pPr>
      <w:r w:rsidRPr="00454C79">
        <w:rPr>
          <w:rFonts w:ascii="Arial" w:hAnsi="Arial" w:cs="Arial"/>
          <w:b/>
          <w:sz w:val="20"/>
          <w:szCs w:val="20"/>
        </w:rPr>
        <w:t xml:space="preserve">DOKAZILO: </w:t>
      </w:r>
      <w:r w:rsidRPr="00454C79">
        <w:rPr>
          <w:rFonts w:ascii="Arial" w:hAnsi="Arial" w:cs="Arial"/>
          <w:sz w:val="20"/>
          <w:szCs w:val="20"/>
        </w:rPr>
        <w:t>ESPD  obrazec s podatki vseh podizvajalcev ter obrazec 1a in 1b</w:t>
      </w:r>
      <w:r w:rsidR="00B35322" w:rsidRPr="00454C79">
        <w:rPr>
          <w:rFonts w:ascii="Arial" w:hAnsi="Arial" w:cs="Arial"/>
          <w:sz w:val="20"/>
          <w:szCs w:val="20"/>
        </w:rPr>
        <w:t>.</w:t>
      </w:r>
      <w:r w:rsidRPr="00454C79">
        <w:rPr>
          <w:rFonts w:ascii="Arial" w:hAnsi="Arial" w:cs="Arial"/>
          <w:sz w:val="20"/>
          <w:szCs w:val="20"/>
        </w:rPr>
        <w:t xml:space="preserve"> </w:t>
      </w:r>
    </w:p>
    <w:p w14:paraId="781F5305" w14:textId="77777777" w:rsidR="00A702FF" w:rsidRPr="00454C79" w:rsidRDefault="00A702FF" w:rsidP="002671D1">
      <w:pPr>
        <w:spacing w:before="60" w:after="60"/>
        <w:jc w:val="both"/>
        <w:rPr>
          <w:rFonts w:ascii="Arial" w:hAnsi="Arial" w:cs="Arial"/>
          <w:sz w:val="20"/>
          <w:szCs w:val="20"/>
        </w:rPr>
      </w:pPr>
    </w:p>
    <w:p w14:paraId="64C0DDBA" w14:textId="77777777" w:rsidR="00053B29" w:rsidRPr="00454C79" w:rsidRDefault="00053B29" w:rsidP="00DB50FC">
      <w:pPr>
        <w:numPr>
          <w:ilvl w:val="2"/>
          <w:numId w:val="9"/>
        </w:numPr>
        <w:spacing w:before="60" w:after="60"/>
        <w:jc w:val="both"/>
        <w:rPr>
          <w:rFonts w:ascii="Arial" w:hAnsi="Arial" w:cs="Arial"/>
          <w:b/>
          <w:bCs/>
          <w:sz w:val="20"/>
          <w:szCs w:val="20"/>
        </w:rPr>
      </w:pPr>
      <w:bookmarkStart w:id="118" w:name="_Toc130197575"/>
      <w:bookmarkStart w:id="119" w:name="_Toc130198076"/>
      <w:bookmarkStart w:id="120" w:name="_Toc130198136"/>
      <w:bookmarkStart w:id="121" w:name="_Toc130799597"/>
      <w:bookmarkStart w:id="122" w:name="_Toc132106368"/>
      <w:bookmarkStart w:id="123" w:name="_Toc132424982"/>
      <w:bookmarkStart w:id="124" w:name="_Toc132432231"/>
      <w:bookmarkStart w:id="125" w:name="_Toc156997259"/>
      <w:r w:rsidRPr="00454C79">
        <w:rPr>
          <w:rFonts w:ascii="Arial" w:hAnsi="Arial" w:cs="Arial"/>
          <w:b/>
          <w:bCs/>
          <w:sz w:val="20"/>
          <w:szCs w:val="20"/>
        </w:rPr>
        <w:t>Skupna ponudba</w:t>
      </w:r>
      <w:bookmarkEnd w:id="118"/>
      <w:bookmarkEnd w:id="119"/>
      <w:bookmarkEnd w:id="120"/>
      <w:bookmarkEnd w:id="121"/>
      <w:bookmarkEnd w:id="122"/>
      <w:bookmarkEnd w:id="123"/>
      <w:bookmarkEnd w:id="124"/>
      <w:bookmarkEnd w:id="125"/>
    </w:p>
    <w:p w14:paraId="56070C99" w14:textId="77777777" w:rsidR="00053B29" w:rsidRPr="00454C79" w:rsidRDefault="00053B29" w:rsidP="002671D1">
      <w:pPr>
        <w:spacing w:before="60" w:after="60"/>
        <w:jc w:val="both"/>
        <w:rPr>
          <w:rFonts w:ascii="Arial" w:hAnsi="Arial" w:cs="Arial"/>
          <w:sz w:val="20"/>
          <w:szCs w:val="20"/>
        </w:rPr>
      </w:pPr>
    </w:p>
    <w:p w14:paraId="0898BA9C" w14:textId="77777777" w:rsidR="00E36040" w:rsidRPr="00454C79" w:rsidRDefault="00E36040" w:rsidP="00E36040">
      <w:pPr>
        <w:spacing w:line="260" w:lineRule="atLeast"/>
        <w:jc w:val="both"/>
        <w:rPr>
          <w:rFonts w:ascii="Arial" w:hAnsi="Arial" w:cs="Arial"/>
          <w:sz w:val="20"/>
          <w:szCs w:val="20"/>
        </w:rPr>
      </w:pPr>
      <w:r w:rsidRPr="00454C79">
        <w:rPr>
          <w:rFonts w:ascii="Arial" w:hAnsi="Arial" w:cs="Arial"/>
          <w:sz w:val="20"/>
          <w:szCs w:val="20"/>
        </w:rPr>
        <w:t xml:space="preserve">V primeru skupne ponudbe mora ponudnik k ponudbi predložiti še </w:t>
      </w:r>
      <w:r w:rsidRPr="00454C79">
        <w:rPr>
          <w:rFonts w:ascii="Arial" w:hAnsi="Arial" w:cs="Arial"/>
          <w:b/>
          <w:sz w:val="20"/>
          <w:szCs w:val="20"/>
        </w:rPr>
        <w:t>akt o skupnem nastopu</w:t>
      </w:r>
      <w:r w:rsidRPr="00454C79">
        <w:rPr>
          <w:rFonts w:ascii="Arial" w:hAnsi="Arial" w:cs="Arial"/>
          <w:sz w:val="20"/>
          <w:szCs w:val="20"/>
        </w:rPr>
        <w:t xml:space="preserve"> oz. skupni izvedbi naročila, ki mora vsebovati vsaj naslednje določbe:</w:t>
      </w:r>
    </w:p>
    <w:p w14:paraId="663BB210" w14:textId="77777777" w:rsidR="00E36040" w:rsidRPr="00454C79" w:rsidRDefault="00E36040" w:rsidP="00E36040">
      <w:pPr>
        <w:numPr>
          <w:ilvl w:val="0"/>
          <w:numId w:val="49"/>
        </w:numPr>
        <w:suppressAutoHyphens/>
        <w:spacing w:after="0" w:line="260" w:lineRule="atLeast"/>
        <w:jc w:val="both"/>
        <w:rPr>
          <w:rFonts w:ascii="Arial" w:hAnsi="Arial" w:cs="Arial"/>
          <w:sz w:val="20"/>
          <w:szCs w:val="20"/>
        </w:rPr>
      </w:pPr>
      <w:r w:rsidRPr="00454C79">
        <w:rPr>
          <w:rFonts w:ascii="Arial" w:hAnsi="Arial" w:cs="Arial"/>
          <w:sz w:val="20"/>
          <w:szCs w:val="20"/>
        </w:rPr>
        <w:t>pooblastilo vodilnemu partnerju,</w:t>
      </w:r>
    </w:p>
    <w:p w14:paraId="1B2AEA92" w14:textId="77777777" w:rsidR="00E36040" w:rsidRPr="00454C79" w:rsidRDefault="00E36040" w:rsidP="00E36040">
      <w:pPr>
        <w:numPr>
          <w:ilvl w:val="0"/>
          <w:numId w:val="49"/>
        </w:numPr>
        <w:suppressAutoHyphens/>
        <w:spacing w:after="0" w:line="260" w:lineRule="atLeast"/>
        <w:jc w:val="both"/>
        <w:rPr>
          <w:rFonts w:ascii="Arial" w:hAnsi="Arial" w:cs="Arial"/>
          <w:sz w:val="20"/>
          <w:szCs w:val="20"/>
        </w:rPr>
      </w:pPr>
      <w:r w:rsidRPr="00454C79">
        <w:rPr>
          <w:rFonts w:ascii="Arial" w:hAnsi="Arial" w:cs="Arial"/>
          <w:sz w:val="20"/>
          <w:szCs w:val="20"/>
        </w:rPr>
        <w:t>neomejena solidarna odgovornost vseh partnerjev v skupini,</w:t>
      </w:r>
    </w:p>
    <w:p w14:paraId="5875B3BC" w14:textId="0F82F54A" w:rsidR="00E36040" w:rsidRPr="00454C79" w:rsidRDefault="00E36040" w:rsidP="00E36040">
      <w:pPr>
        <w:numPr>
          <w:ilvl w:val="0"/>
          <w:numId w:val="49"/>
        </w:numPr>
        <w:suppressAutoHyphens/>
        <w:spacing w:after="0" w:line="260" w:lineRule="atLeast"/>
        <w:jc w:val="both"/>
        <w:rPr>
          <w:rFonts w:ascii="Arial" w:hAnsi="Arial" w:cs="Arial"/>
          <w:sz w:val="20"/>
          <w:szCs w:val="20"/>
        </w:rPr>
      </w:pPr>
      <w:r w:rsidRPr="00454C79">
        <w:rPr>
          <w:rFonts w:ascii="Arial" w:hAnsi="Arial" w:cs="Arial"/>
          <w:sz w:val="20"/>
          <w:szCs w:val="20"/>
        </w:rPr>
        <w:t>način plačevanja (preko vodilnega partnerja ali vsakemu soponudniku posebej – v tem primeru mora biti račun partnerja potrjen s strani vodilnega partnerja),</w:t>
      </w:r>
    </w:p>
    <w:p w14:paraId="367D2530" w14:textId="464D1BFC" w:rsidR="00E36040" w:rsidRPr="00454C79" w:rsidRDefault="00E36040" w:rsidP="00E36040">
      <w:pPr>
        <w:numPr>
          <w:ilvl w:val="0"/>
          <w:numId w:val="49"/>
        </w:numPr>
        <w:suppressAutoHyphens/>
        <w:spacing w:after="0" w:line="260" w:lineRule="atLeast"/>
        <w:jc w:val="both"/>
        <w:rPr>
          <w:rFonts w:ascii="Arial" w:hAnsi="Arial" w:cs="Arial"/>
          <w:sz w:val="20"/>
          <w:szCs w:val="20"/>
        </w:rPr>
      </w:pPr>
      <w:r w:rsidRPr="00454C79">
        <w:rPr>
          <w:rFonts w:ascii="Arial" w:hAnsi="Arial" w:cs="Arial"/>
          <w:sz w:val="20"/>
          <w:szCs w:val="20"/>
        </w:rPr>
        <w:t xml:space="preserve">delež partnerjev v % in področje dela, ki ga bodo izvedli, razdelano po aktivnostih ponudbenega predračuna, </w:t>
      </w:r>
    </w:p>
    <w:p w14:paraId="7A087FDF" w14:textId="77777777" w:rsidR="00E36040" w:rsidRPr="00454C79" w:rsidRDefault="00E36040" w:rsidP="00E36040">
      <w:pPr>
        <w:numPr>
          <w:ilvl w:val="0"/>
          <w:numId w:val="49"/>
        </w:numPr>
        <w:suppressAutoHyphens/>
        <w:spacing w:after="0" w:line="260" w:lineRule="atLeast"/>
        <w:jc w:val="both"/>
        <w:rPr>
          <w:rFonts w:ascii="Arial" w:hAnsi="Arial" w:cs="Arial"/>
          <w:sz w:val="20"/>
          <w:szCs w:val="20"/>
        </w:rPr>
      </w:pPr>
      <w:r w:rsidRPr="00454C79">
        <w:rPr>
          <w:rFonts w:ascii="Arial" w:hAnsi="Arial" w:cs="Arial"/>
          <w:sz w:val="20"/>
          <w:szCs w:val="20"/>
        </w:rPr>
        <w:t>rok trajanja tega akta ter</w:t>
      </w:r>
    </w:p>
    <w:p w14:paraId="331E7B42" w14:textId="77777777" w:rsidR="00E36040" w:rsidRPr="00454C79" w:rsidRDefault="00E36040" w:rsidP="00E36040">
      <w:pPr>
        <w:numPr>
          <w:ilvl w:val="0"/>
          <w:numId w:val="49"/>
        </w:numPr>
        <w:suppressAutoHyphens/>
        <w:spacing w:after="0" w:line="260" w:lineRule="atLeast"/>
        <w:jc w:val="both"/>
        <w:rPr>
          <w:rFonts w:ascii="Arial" w:hAnsi="Arial" w:cs="Arial"/>
          <w:sz w:val="20"/>
          <w:szCs w:val="20"/>
        </w:rPr>
      </w:pPr>
      <w:r w:rsidRPr="00454C79">
        <w:rPr>
          <w:rFonts w:ascii="Arial" w:hAnsi="Arial" w:cs="Arial"/>
          <w:sz w:val="20"/>
          <w:szCs w:val="20"/>
        </w:rPr>
        <w:t>navedbo oseb, ki bodo odgovorne za izvedbo predmetnega naročila, za vsakega partnerja posebej.</w:t>
      </w:r>
    </w:p>
    <w:p w14:paraId="336B6686" w14:textId="77777777" w:rsidR="00E36040" w:rsidRPr="00454C79" w:rsidRDefault="00E36040" w:rsidP="00E36040">
      <w:pPr>
        <w:spacing w:line="260" w:lineRule="atLeast"/>
        <w:jc w:val="both"/>
        <w:rPr>
          <w:rFonts w:ascii="Arial" w:hAnsi="Arial" w:cs="Arial"/>
          <w:sz w:val="20"/>
          <w:szCs w:val="20"/>
        </w:rPr>
      </w:pPr>
    </w:p>
    <w:p w14:paraId="3A48EA76" w14:textId="77777777" w:rsidR="00E36040" w:rsidRPr="00454C79" w:rsidRDefault="00E36040" w:rsidP="00E36040">
      <w:pPr>
        <w:spacing w:line="260" w:lineRule="atLeast"/>
        <w:jc w:val="both"/>
        <w:rPr>
          <w:rFonts w:ascii="Arial" w:hAnsi="Arial" w:cs="Arial"/>
          <w:sz w:val="20"/>
          <w:szCs w:val="20"/>
        </w:rPr>
      </w:pPr>
      <w:r w:rsidRPr="00454C79">
        <w:rPr>
          <w:rFonts w:ascii="Arial" w:hAnsi="Arial" w:cs="Arial"/>
          <w:sz w:val="20"/>
          <w:szCs w:val="20"/>
        </w:rPr>
        <w:t>V primeru skupne ponudbe bo naročnik razloge za izključitev, ustreznost za opravljanje poklicne dejavnosti ter ekonomski in finančni položaj ugotavljal za vsakega partnerja v skupni ponudbi.</w:t>
      </w:r>
    </w:p>
    <w:p w14:paraId="2B8252A7" w14:textId="2E81259C" w:rsidR="00E36040" w:rsidRPr="00454C79" w:rsidRDefault="00E36040" w:rsidP="00E36040">
      <w:pPr>
        <w:spacing w:line="260" w:lineRule="atLeast"/>
        <w:jc w:val="both"/>
        <w:rPr>
          <w:rFonts w:ascii="Arial" w:hAnsi="Arial" w:cs="Arial"/>
          <w:sz w:val="20"/>
          <w:szCs w:val="20"/>
        </w:rPr>
      </w:pPr>
      <w:r w:rsidRPr="00454C79">
        <w:rPr>
          <w:rFonts w:ascii="Arial" w:hAnsi="Arial" w:cs="Arial"/>
          <w:sz w:val="20"/>
          <w:szCs w:val="20"/>
        </w:rPr>
        <w:t xml:space="preserve">Za ugotavljanje tehnične in/ali kadrovske sposobnosti pa bo naročnik upošteval usposobljenost od katerega koli partnerja v skupni ponudbi in tudi od nominiranih podizvajalcev. </w:t>
      </w:r>
    </w:p>
    <w:p w14:paraId="41A99155" w14:textId="77777777" w:rsidR="00E36040" w:rsidRPr="00454C79" w:rsidRDefault="00E36040" w:rsidP="00E36040">
      <w:pPr>
        <w:pStyle w:val="Telobesedila"/>
      </w:pPr>
    </w:p>
    <w:p w14:paraId="21393A5B" w14:textId="77777777" w:rsidR="00E36040" w:rsidRPr="00454C79" w:rsidRDefault="00E36040" w:rsidP="00E36040">
      <w:pPr>
        <w:pStyle w:val="Naslov1"/>
      </w:pPr>
    </w:p>
    <w:p w14:paraId="2B806BAF" w14:textId="77777777" w:rsidR="00E36040" w:rsidRPr="00454C79" w:rsidRDefault="00E36040" w:rsidP="00E36040">
      <w:pPr>
        <w:spacing w:after="60" w:line="260" w:lineRule="atLeast"/>
        <w:jc w:val="both"/>
        <w:rPr>
          <w:rFonts w:ascii="Arial" w:hAnsi="Arial" w:cs="Arial"/>
          <w:sz w:val="20"/>
          <w:szCs w:val="20"/>
        </w:rPr>
      </w:pPr>
    </w:p>
    <w:p w14:paraId="78AFDC02" w14:textId="77777777" w:rsidR="00E36040" w:rsidRPr="00454C79" w:rsidRDefault="00E36040" w:rsidP="00E36040">
      <w:pPr>
        <w:spacing w:line="260" w:lineRule="atLeast"/>
        <w:jc w:val="both"/>
        <w:rPr>
          <w:rFonts w:ascii="Arial" w:hAnsi="Arial" w:cs="Arial"/>
          <w:sz w:val="20"/>
          <w:szCs w:val="20"/>
        </w:rPr>
      </w:pPr>
    </w:p>
    <w:p w14:paraId="5217ED25" w14:textId="77777777" w:rsidR="00053B29" w:rsidRPr="00454C79" w:rsidRDefault="00053B29" w:rsidP="002671D1">
      <w:pPr>
        <w:spacing w:before="60" w:after="60"/>
        <w:jc w:val="both"/>
        <w:rPr>
          <w:rFonts w:ascii="Arial" w:hAnsi="Arial" w:cs="Arial"/>
          <w:sz w:val="20"/>
          <w:szCs w:val="20"/>
        </w:rPr>
      </w:pPr>
    </w:p>
    <w:p w14:paraId="7AF18432" w14:textId="77777777" w:rsidR="000D1EDA" w:rsidRPr="00454C79" w:rsidRDefault="000D1EDA">
      <w:pPr>
        <w:rPr>
          <w:rFonts w:ascii="Arial" w:hAnsi="Arial" w:cs="Arial"/>
          <w:b/>
          <w:sz w:val="20"/>
          <w:szCs w:val="20"/>
        </w:rPr>
      </w:pPr>
      <w:r w:rsidRPr="00454C79">
        <w:rPr>
          <w:rFonts w:ascii="Arial" w:hAnsi="Arial" w:cs="Arial"/>
          <w:b/>
          <w:sz w:val="20"/>
          <w:szCs w:val="20"/>
        </w:rPr>
        <w:br w:type="page"/>
      </w:r>
    </w:p>
    <w:p w14:paraId="1E69779D"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POGLAVJE 4: OBRAZCI NAROČNIKA</w:t>
      </w:r>
    </w:p>
    <w:p w14:paraId="4F1E88D8" w14:textId="77777777" w:rsidR="00A702FF" w:rsidRPr="00454C79" w:rsidRDefault="00A702FF" w:rsidP="002671D1">
      <w:pPr>
        <w:spacing w:before="60" w:after="60"/>
        <w:jc w:val="both"/>
        <w:rPr>
          <w:rFonts w:ascii="Arial" w:hAnsi="Arial" w:cs="Arial"/>
          <w:b/>
          <w:sz w:val="20"/>
          <w:szCs w:val="20"/>
        </w:rPr>
      </w:pPr>
    </w:p>
    <w:p w14:paraId="617492E5" w14:textId="77777777" w:rsidR="00A702FF" w:rsidRPr="00454C79" w:rsidRDefault="00A702FF" w:rsidP="002671D1">
      <w:pPr>
        <w:spacing w:before="60" w:after="60"/>
        <w:jc w:val="both"/>
        <w:rPr>
          <w:rFonts w:ascii="Arial" w:hAnsi="Arial" w:cs="Arial"/>
          <w:b/>
          <w:sz w:val="20"/>
          <w:szCs w:val="20"/>
          <w:u w:val="single"/>
        </w:rPr>
      </w:pPr>
      <w:r w:rsidRPr="00454C79">
        <w:rPr>
          <w:rFonts w:ascii="Arial" w:hAnsi="Arial" w:cs="Arial"/>
          <w:b/>
          <w:sz w:val="20"/>
          <w:szCs w:val="20"/>
        </w:rPr>
        <w:t xml:space="preserve">Sestavni deli ponudbe in preglednica obrazcev s prilogami, ki </w:t>
      </w:r>
      <w:r w:rsidRPr="00454C79">
        <w:rPr>
          <w:rFonts w:ascii="Arial" w:hAnsi="Arial" w:cs="Arial"/>
          <w:b/>
          <w:sz w:val="20"/>
          <w:szCs w:val="20"/>
          <w:u w:val="single"/>
        </w:rPr>
        <w:t>jih je potrebno predložiti v ponudbi</w:t>
      </w:r>
    </w:p>
    <w:p w14:paraId="50343F85" w14:textId="77777777" w:rsidR="00A702FF" w:rsidRPr="00454C79" w:rsidRDefault="00A702FF" w:rsidP="002671D1">
      <w:pPr>
        <w:spacing w:before="60" w:after="60"/>
        <w:jc w:val="both"/>
        <w:rPr>
          <w:rFonts w:ascii="Arial" w:hAnsi="Arial" w:cs="Arial"/>
          <w:b/>
          <w:sz w:val="20"/>
          <w:szCs w:val="20"/>
        </w:rPr>
      </w:pPr>
    </w:p>
    <w:p w14:paraId="7F75B378" w14:textId="77777777" w:rsidR="00A702FF" w:rsidRPr="00454C79" w:rsidRDefault="00A702FF" w:rsidP="00DB50FC">
      <w:pPr>
        <w:numPr>
          <w:ilvl w:val="0"/>
          <w:numId w:val="16"/>
        </w:numPr>
        <w:spacing w:before="60" w:after="60"/>
        <w:jc w:val="both"/>
        <w:rPr>
          <w:rFonts w:ascii="Arial" w:hAnsi="Arial" w:cs="Arial"/>
          <w:b/>
          <w:sz w:val="20"/>
          <w:szCs w:val="20"/>
        </w:rPr>
      </w:pPr>
      <w:r w:rsidRPr="00454C79">
        <w:rPr>
          <w:rFonts w:ascii="Arial" w:hAnsi="Arial" w:cs="Arial"/>
          <w:b/>
          <w:sz w:val="20"/>
          <w:szCs w:val="20"/>
        </w:rPr>
        <w:t>PONUDBA (ločena datoteka)</w:t>
      </w:r>
    </w:p>
    <w:p w14:paraId="617300D9" w14:textId="77777777" w:rsidR="00A702FF" w:rsidRPr="00454C79" w:rsidRDefault="00A702FF" w:rsidP="00DB50FC">
      <w:pPr>
        <w:numPr>
          <w:ilvl w:val="0"/>
          <w:numId w:val="13"/>
        </w:numPr>
        <w:spacing w:before="60" w:after="60"/>
        <w:jc w:val="both"/>
        <w:rPr>
          <w:rFonts w:ascii="Arial" w:hAnsi="Arial" w:cs="Arial"/>
          <w:sz w:val="20"/>
          <w:szCs w:val="20"/>
        </w:rPr>
      </w:pPr>
      <w:r w:rsidRPr="00454C79">
        <w:rPr>
          <w:rFonts w:ascii="Arial" w:hAnsi="Arial" w:cs="Arial"/>
          <w:sz w:val="20"/>
          <w:szCs w:val="20"/>
        </w:rPr>
        <w:t>Sklep o določitvi poslovne skrivnosti (opcijsko)</w:t>
      </w:r>
    </w:p>
    <w:p w14:paraId="13F46139" w14:textId="77777777" w:rsidR="00A702FF" w:rsidRPr="00454C79" w:rsidRDefault="00A702FF" w:rsidP="00DB50FC">
      <w:pPr>
        <w:numPr>
          <w:ilvl w:val="0"/>
          <w:numId w:val="13"/>
        </w:numPr>
        <w:spacing w:before="60" w:after="60"/>
        <w:jc w:val="both"/>
        <w:rPr>
          <w:rFonts w:ascii="Arial" w:hAnsi="Arial" w:cs="Arial"/>
          <w:sz w:val="20"/>
          <w:szCs w:val="20"/>
        </w:rPr>
      </w:pPr>
      <w:r w:rsidRPr="00454C79">
        <w:rPr>
          <w:rFonts w:ascii="Arial" w:hAnsi="Arial" w:cs="Arial"/>
          <w:sz w:val="20"/>
          <w:szCs w:val="20"/>
        </w:rPr>
        <w:t xml:space="preserve">Pooblastilo za zastopanje, če podpisnik ponudbe ni zakoniti zastopnik ponudnika </w:t>
      </w:r>
    </w:p>
    <w:p w14:paraId="214279C3" w14:textId="77777777" w:rsidR="00A702FF" w:rsidRPr="00454C79" w:rsidRDefault="00A702FF" w:rsidP="00DB50FC">
      <w:pPr>
        <w:numPr>
          <w:ilvl w:val="0"/>
          <w:numId w:val="13"/>
        </w:numPr>
        <w:spacing w:before="60" w:after="60"/>
        <w:jc w:val="both"/>
        <w:rPr>
          <w:rFonts w:ascii="Arial" w:hAnsi="Arial" w:cs="Arial"/>
          <w:sz w:val="20"/>
          <w:szCs w:val="20"/>
        </w:rPr>
      </w:pPr>
      <w:r w:rsidRPr="00454C79">
        <w:rPr>
          <w:rFonts w:ascii="Arial" w:hAnsi="Arial" w:cs="Arial"/>
          <w:sz w:val="20"/>
          <w:szCs w:val="20"/>
        </w:rPr>
        <w:t>Izjava o skupnem nastopu v primeru skupnega nastopa ponudnikov</w:t>
      </w:r>
    </w:p>
    <w:p w14:paraId="0E45EE35" w14:textId="77777777" w:rsidR="00A702FF" w:rsidRPr="00454C79" w:rsidRDefault="00A702FF" w:rsidP="00DB50FC">
      <w:pPr>
        <w:numPr>
          <w:ilvl w:val="0"/>
          <w:numId w:val="13"/>
        </w:numPr>
        <w:spacing w:before="60" w:after="60"/>
        <w:jc w:val="both"/>
        <w:rPr>
          <w:rFonts w:ascii="Arial" w:hAnsi="Arial" w:cs="Arial"/>
          <w:sz w:val="20"/>
          <w:szCs w:val="20"/>
        </w:rPr>
      </w:pPr>
      <w:r w:rsidRPr="00454C79">
        <w:rPr>
          <w:rFonts w:ascii="Arial" w:hAnsi="Arial" w:cs="Arial"/>
          <w:sz w:val="20"/>
          <w:szCs w:val="20"/>
        </w:rPr>
        <w:t>Obrazec 1A in 1B, v primeru, da ponudnik nastopa s podizvajalci:</w:t>
      </w:r>
    </w:p>
    <w:p w14:paraId="2BD01BDB" w14:textId="77777777" w:rsidR="00A702FF" w:rsidRPr="00454C79" w:rsidRDefault="00A702FF" w:rsidP="00DB50FC">
      <w:pPr>
        <w:numPr>
          <w:ilvl w:val="0"/>
          <w:numId w:val="3"/>
        </w:numPr>
        <w:spacing w:before="60" w:after="60"/>
        <w:jc w:val="both"/>
        <w:rPr>
          <w:rFonts w:ascii="Arial" w:hAnsi="Arial" w:cs="Arial"/>
          <w:sz w:val="20"/>
          <w:szCs w:val="20"/>
        </w:rPr>
      </w:pPr>
      <w:r w:rsidRPr="00454C79">
        <w:rPr>
          <w:rFonts w:ascii="Arial" w:hAnsi="Arial" w:cs="Arial"/>
          <w:sz w:val="20"/>
          <w:szCs w:val="20"/>
        </w:rPr>
        <w:t xml:space="preserve">Obrazec 1A: Dodatni podatki o podizvajalcih </w:t>
      </w:r>
    </w:p>
    <w:p w14:paraId="69C967AA" w14:textId="77777777" w:rsidR="00A702FF" w:rsidRPr="00454C79" w:rsidRDefault="00A702FF" w:rsidP="00DB50FC">
      <w:pPr>
        <w:numPr>
          <w:ilvl w:val="0"/>
          <w:numId w:val="3"/>
        </w:numPr>
        <w:spacing w:before="60" w:after="60"/>
        <w:jc w:val="both"/>
        <w:rPr>
          <w:rFonts w:ascii="Arial" w:hAnsi="Arial" w:cs="Arial"/>
          <w:sz w:val="20"/>
          <w:szCs w:val="20"/>
        </w:rPr>
      </w:pPr>
      <w:r w:rsidRPr="00454C79">
        <w:rPr>
          <w:rFonts w:ascii="Arial" w:hAnsi="Arial" w:cs="Arial"/>
          <w:sz w:val="20"/>
          <w:szCs w:val="20"/>
        </w:rPr>
        <w:t>Obrazec 1B: Soglasje podizvajalcev za neposredna plačila (v primeru, da podizvajalci zahtevajo neposredna plačila)</w:t>
      </w:r>
    </w:p>
    <w:p w14:paraId="6E9ACD0E" w14:textId="3C33A93D" w:rsidR="00A702FF" w:rsidRPr="00454C79" w:rsidRDefault="00A702FF" w:rsidP="00DB50FC">
      <w:pPr>
        <w:numPr>
          <w:ilvl w:val="0"/>
          <w:numId w:val="14"/>
        </w:numPr>
        <w:spacing w:before="60" w:after="60"/>
        <w:jc w:val="both"/>
        <w:rPr>
          <w:rFonts w:ascii="Arial" w:hAnsi="Arial" w:cs="Arial"/>
          <w:sz w:val="20"/>
          <w:szCs w:val="20"/>
        </w:rPr>
      </w:pPr>
      <w:r w:rsidRPr="00454C79">
        <w:rPr>
          <w:rFonts w:ascii="Arial" w:hAnsi="Arial" w:cs="Arial"/>
          <w:sz w:val="20"/>
          <w:szCs w:val="20"/>
        </w:rPr>
        <w:t>Obrazec 1C: Pooblastilo naročniku za pridobitev podatkov iz kazenske evidence za vse fizične osebe ponudnika, soponudnikov in podizvajalcev, ki so pooblaščene za zastopanje, odločanje ali nadzor</w:t>
      </w:r>
      <w:r w:rsidR="00086726" w:rsidRPr="00454C79">
        <w:rPr>
          <w:rFonts w:ascii="Arial" w:hAnsi="Arial" w:cs="Arial"/>
          <w:sz w:val="20"/>
          <w:szCs w:val="20"/>
        </w:rPr>
        <w:t xml:space="preserve"> / ali dokazilo</w:t>
      </w:r>
    </w:p>
    <w:p w14:paraId="43B98C4B" w14:textId="1A382AFD" w:rsidR="00A702FF" w:rsidRPr="00454C79" w:rsidRDefault="00A702FF" w:rsidP="00DB50FC">
      <w:pPr>
        <w:numPr>
          <w:ilvl w:val="0"/>
          <w:numId w:val="14"/>
        </w:numPr>
        <w:spacing w:before="60" w:after="60"/>
        <w:jc w:val="both"/>
        <w:rPr>
          <w:rFonts w:ascii="Arial" w:hAnsi="Arial" w:cs="Arial"/>
          <w:sz w:val="20"/>
          <w:szCs w:val="20"/>
        </w:rPr>
      </w:pPr>
      <w:r w:rsidRPr="00454C79">
        <w:rPr>
          <w:rFonts w:ascii="Arial" w:hAnsi="Arial" w:cs="Arial"/>
          <w:sz w:val="20"/>
          <w:szCs w:val="20"/>
        </w:rPr>
        <w:t xml:space="preserve">Obrazec 1D: </w:t>
      </w:r>
      <w:r w:rsidR="000D1EDA" w:rsidRPr="00454C79">
        <w:rPr>
          <w:rFonts w:ascii="Arial" w:hAnsi="Arial" w:cs="Arial"/>
          <w:sz w:val="20"/>
          <w:szCs w:val="20"/>
        </w:rPr>
        <w:t xml:space="preserve">Pooblastilo naročniku za pridobitev potrdila iz kazenske evidence za ponudnika/vse soponudnike/vse podizvajalce/vsak </w:t>
      </w:r>
      <w:r w:rsidR="00086726" w:rsidRPr="00454C79">
        <w:rPr>
          <w:rFonts w:ascii="Arial" w:hAnsi="Arial" w:cs="Arial"/>
          <w:sz w:val="20"/>
          <w:szCs w:val="20"/>
        </w:rPr>
        <w:t>sodelujoč subjekt - pravna oseb / ali dokazilo</w:t>
      </w:r>
    </w:p>
    <w:p w14:paraId="4047FCFA" w14:textId="29381EFB" w:rsidR="00A702FF" w:rsidRPr="00454C79" w:rsidRDefault="00A702FF" w:rsidP="00DB50FC">
      <w:pPr>
        <w:numPr>
          <w:ilvl w:val="0"/>
          <w:numId w:val="14"/>
        </w:numPr>
        <w:spacing w:before="60" w:after="60"/>
        <w:jc w:val="both"/>
        <w:rPr>
          <w:rFonts w:ascii="Arial" w:hAnsi="Arial" w:cs="Arial"/>
          <w:sz w:val="20"/>
          <w:szCs w:val="20"/>
        </w:rPr>
      </w:pPr>
      <w:r w:rsidRPr="00454C79">
        <w:rPr>
          <w:rFonts w:ascii="Arial" w:hAnsi="Arial" w:cs="Arial"/>
          <w:sz w:val="20"/>
          <w:szCs w:val="20"/>
        </w:rPr>
        <w:t xml:space="preserve">Obrazec 2: </w:t>
      </w:r>
      <w:r w:rsidR="00C477B1" w:rsidRPr="00454C79">
        <w:rPr>
          <w:rFonts w:ascii="Arial" w:hAnsi="Arial" w:cs="Arial"/>
          <w:sz w:val="20"/>
          <w:szCs w:val="20"/>
        </w:rPr>
        <w:t>Izjave ponudnika o izpolnjevanju referenčnih zahtev</w:t>
      </w:r>
      <w:r w:rsidRPr="00454C79">
        <w:rPr>
          <w:rFonts w:ascii="Arial" w:hAnsi="Arial" w:cs="Arial"/>
          <w:sz w:val="20"/>
          <w:szCs w:val="20"/>
        </w:rPr>
        <w:t xml:space="preserve"> (izpolnjevanje pogojev iz točke 3.2.3.1)</w:t>
      </w:r>
    </w:p>
    <w:p w14:paraId="69093FE0" w14:textId="0AA59B44" w:rsidR="00C92864" w:rsidRPr="00454C79" w:rsidRDefault="00C92864" w:rsidP="00DB50FC">
      <w:pPr>
        <w:numPr>
          <w:ilvl w:val="0"/>
          <w:numId w:val="14"/>
        </w:numPr>
        <w:spacing w:before="60" w:after="60"/>
        <w:jc w:val="both"/>
        <w:rPr>
          <w:rFonts w:ascii="Arial" w:hAnsi="Arial" w:cs="Arial"/>
          <w:sz w:val="20"/>
          <w:szCs w:val="20"/>
        </w:rPr>
      </w:pPr>
      <w:r w:rsidRPr="00454C79">
        <w:rPr>
          <w:rFonts w:ascii="Arial" w:hAnsi="Arial" w:cs="Arial"/>
          <w:sz w:val="20"/>
          <w:szCs w:val="20"/>
        </w:rPr>
        <w:t xml:space="preserve">Obrazec 2.A: </w:t>
      </w:r>
      <w:r w:rsidR="00BD1ABD" w:rsidRPr="00454C79">
        <w:rPr>
          <w:rFonts w:ascii="Arial" w:hAnsi="Arial" w:cs="Arial"/>
          <w:sz w:val="20"/>
          <w:szCs w:val="20"/>
        </w:rPr>
        <w:t>Izjava ponudnika – Status Microsoft</w:t>
      </w:r>
    </w:p>
    <w:p w14:paraId="24C0D398" w14:textId="77777777" w:rsidR="00A702FF" w:rsidRPr="00454C79" w:rsidRDefault="00A702FF" w:rsidP="00DB50FC">
      <w:pPr>
        <w:numPr>
          <w:ilvl w:val="0"/>
          <w:numId w:val="14"/>
        </w:numPr>
        <w:spacing w:before="60" w:after="60"/>
        <w:jc w:val="both"/>
        <w:rPr>
          <w:rFonts w:ascii="Arial" w:hAnsi="Arial" w:cs="Arial"/>
          <w:sz w:val="20"/>
          <w:szCs w:val="20"/>
        </w:rPr>
      </w:pPr>
      <w:r w:rsidRPr="00454C79">
        <w:rPr>
          <w:rFonts w:ascii="Arial" w:hAnsi="Arial" w:cs="Arial"/>
          <w:sz w:val="20"/>
          <w:szCs w:val="20"/>
        </w:rPr>
        <w:t xml:space="preserve">Obrazec 3: </w:t>
      </w:r>
      <w:r w:rsidR="00C477B1" w:rsidRPr="00454C79">
        <w:rPr>
          <w:rFonts w:ascii="Arial" w:hAnsi="Arial" w:cs="Arial"/>
          <w:sz w:val="20"/>
          <w:szCs w:val="20"/>
        </w:rPr>
        <w:t>Izjava ponudnika o nominiranih kadrih in izpolnjevanju njihovih referenčnih zahtev</w:t>
      </w:r>
      <w:r w:rsidRPr="00454C79">
        <w:rPr>
          <w:rFonts w:ascii="Arial" w:hAnsi="Arial" w:cs="Arial"/>
          <w:sz w:val="20"/>
          <w:szCs w:val="20"/>
        </w:rPr>
        <w:t xml:space="preserve"> (izpolnjevanje pogojev iz točke 3.2.3.2) </w:t>
      </w:r>
    </w:p>
    <w:p w14:paraId="148240B8" w14:textId="7B7B1E3F" w:rsidR="00A702FF" w:rsidRPr="00454C79" w:rsidRDefault="00A702FF" w:rsidP="00DB50FC">
      <w:pPr>
        <w:numPr>
          <w:ilvl w:val="0"/>
          <w:numId w:val="14"/>
        </w:numPr>
        <w:spacing w:before="60" w:after="60"/>
        <w:jc w:val="both"/>
        <w:rPr>
          <w:rFonts w:ascii="Arial" w:hAnsi="Arial" w:cs="Arial"/>
          <w:b/>
          <w:sz w:val="20"/>
          <w:szCs w:val="20"/>
        </w:rPr>
      </w:pPr>
      <w:r w:rsidRPr="00454C79">
        <w:rPr>
          <w:rFonts w:ascii="Arial" w:hAnsi="Arial" w:cs="Arial"/>
          <w:sz w:val="20"/>
          <w:szCs w:val="20"/>
        </w:rPr>
        <w:t xml:space="preserve">Obrazec </w:t>
      </w:r>
      <w:r w:rsidR="00504B39" w:rsidRPr="00454C79">
        <w:rPr>
          <w:rFonts w:ascii="Arial" w:hAnsi="Arial" w:cs="Arial"/>
          <w:sz w:val="20"/>
          <w:szCs w:val="20"/>
        </w:rPr>
        <w:t>4</w:t>
      </w:r>
      <w:r w:rsidRPr="00454C79">
        <w:rPr>
          <w:rFonts w:ascii="Arial" w:hAnsi="Arial" w:cs="Arial"/>
          <w:sz w:val="20"/>
          <w:szCs w:val="20"/>
        </w:rPr>
        <w:t xml:space="preserve">: </w:t>
      </w:r>
      <w:r w:rsidR="00120840" w:rsidRPr="00454C79">
        <w:rPr>
          <w:rFonts w:ascii="Arial" w:hAnsi="Arial" w:cs="Arial"/>
          <w:sz w:val="20"/>
          <w:szCs w:val="20"/>
        </w:rPr>
        <w:t>D</w:t>
      </w:r>
      <w:r w:rsidR="000F55D2" w:rsidRPr="00454C79">
        <w:rPr>
          <w:rFonts w:ascii="Arial" w:hAnsi="Arial" w:cs="Arial"/>
          <w:sz w:val="20"/>
          <w:szCs w:val="20"/>
        </w:rPr>
        <w:t>odatn</w:t>
      </w:r>
      <w:r w:rsidR="00120840" w:rsidRPr="00454C79">
        <w:rPr>
          <w:rFonts w:ascii="Arial" w:hAnsi="Arial" w:cs="Arial"/>
          <w:sz w:val="20"/>
          <w:szCs w:val="20"/>
        </w:rPr>
        <w:t>i</w:t>
      </w:r>
      <w:r w:rsidR="000F55D2" w:rsidRPr="00454C79">
        <w:rPr>
          <w:rFonts w:ascii="Arial" w:hAnsi="Arial" w:cs="Arial"/>
          <w:sz w:val="20"/>
          <w:szCs w:val="20"/>
        </w:rPr>
        <w:t xml:space="preserve"> </w:t>
      </w:r>
      <w:r w:rsidRPr="00454C79">
        <w:rPr>
          <w:rFonts w:ascii="Arial" w:hAnsi="Arial" w:cs="Arial"/>
          <w:sz w:val="20"/>
          <w:szCs w:val="20"/>
        </w:rPr>
        <w:t>referenčn</w:t>
      </w:r>
      <w:r w:rsidR="00120840" w:rsidRPr="00454C79">
        <w:rPr>
          <w:rFonts w:ascii="Arial" w:hAnsi="Arial" w:cs="Arial"/>
          <w:sz w:val="20"/>
          <w:szCs w:val="20"/>
        </w:rPr>
        <w:t>i</w:t>
      </w:r>
      <w:r w:rsidRPr="00454C79">
        <w:rPr>
          <w:rFonts w:ascii="Arial" w:hAnsi="Arial" w:cs="Arial"/>
          <w:sz w:val="20"/>
          <w:szCs w:val="20"/>
        </w:rPr>
        <w:t xml:space="preserve"> </w:t>
      </w:r>
      <w:r w:rsidR="000F55D2" w:rsidRPr="00454C79">
        <w:rPr>
          <w:rFonts w:ascii="Arial" w:hAnsi="Arial" w:cs="Arial"/>
          <w:sz w:val="20"/>
          <w:szCs w:val="20"/>
        </w:rPr>
        <w:t xml:space="preserve">projekt </w:t>
      </w:r>
      <w:r w:rsidRPr="00454C79">
        <w:rPr>
          <w:rFonts w:ascii="Arial" w:hAnsi="Arial" w:cs="Arial"/>
          <w:sz w:val="20"/>
          <w:szCs w:val="20"/>
        </w:rPr>
        <w:t>za merila</w:t>
      </w:r>
    </w:p>
    <w:p w14:paraId="63F985CB" w14:textId="0940CE17" w:rsidR="00A702FF" w:rsidRPr="00454C79" w:rsidRDefault="00A702FF" w:rsidP="00DB50FC">
      <w:pPr>
        <w:numPr>
          <w:ilvl w:val="0"/>
          <w:numId w:val="14"/>
        </w:numPr>
        <w:spacing w:before="60" w:after="60"/>
        <w:jc w:val="both"/>
        <w:rPr>
          <w:rFonts w:ascii="Arial" w:hAnsi="Arial" w:cs="Arial"/>
          <w:sz w:val="20"/>
          <w:szCs w:val="20"/>
        </w:rPr>
      </w:pPr>
      <w:r w:rsidRPr="00454C79">
        <w:rPr>
          <w:rFonts w:ascii="Arial" w:hAnsi="Arial" w:cs="Arial"/>
          <w:sz w:val="20"/>
          <w:szCs w:val="20"/>
        </w:rPr>
        <w:t xml:space="preserve">Obrazec </w:t>
      </w:r>
      <w:r w:rsidR="00504B39" w:rsidRPr="00454C79">
        <w:rPr>
          <w:rFonts w:ascii="Arial" w:hAnsi="Arial" w:cs="Arial"/>
          <w:sz w:val="20"/>
          <w:szCs w:val="20"/>
        </w:rPr>
        <w:t>5</w:t>
      </w:r>
      <w:r w:rsidRPr="00454C79">
        <w:rPr>
          <w:rFonts w:ascii="Arial" w:hAnsi="Arial" w:cs="Arial"/>
          <w:sz w:val="20"/>
          <w:szCs w:val="20"/>
        </w:rPr>
        <w:t xml:space="preserve">: </w:t>
      </w:r>
      <w:r w:rsidR="00120840" w:rsidRPr="00454C79">
        <w:rPr>
          <w:rFonts w:ascii="Arial" w:hAnsi="Arial" w:cs="Arial"/>
          <w:sz w:val="20"/>
          <w:szCs w:val="20"/>
        </w:rPr>
        <w:t>Certifikati</w:t>
      </w:r>
      <w:r w:rsidR="00157440" w:rsidRPr="00454C79">
        <w:rPr>
          <w:rFonts w:ascii="Arial" w:hAnsi="Arial" w:cs="Arial"/>
          <w:sz w:val="20"/>
          <w:szCs w:val="20"/>
        </w:rPr>
        <w:t xml:space="preserve"> za merila</w:t>
      </w:r>
    </w:p>
    <w:p w14:paraId="768EAA5D" w14:textId="25EFB080" w:rsidR="00A702FF" w:rsidRPr="00454C79" w:rsidRDefault="00F453DF" w:rsidP="00DB50FC">
      <w:pPr>
        <w:numPr>
          <w:ilvl w:val="0"/>
          <w:numId w:val="14"/>
        </w:numPr>
        <w:spacing w:before="60" w:after="60"/>
        <w:jc w:val="both"/>
        <w:rPr>
          <w:rFonts w:ascii="Arial" w:hAnsi="Arial" w:cs="Arial"/>
          <w:sz w:val="20"/>
          <w:szCs w:val="20"/>
        </w:rPr>
      </w:pPr>
      <w:r w:rsidRPr="00454C79">
        <w:rPr>
          <w:rFonts w:ascii="Arial" w:hAnsi="Arial" w:cs="Arial"/>
          <w:sz w:val="20"/>
          <w:szCs w:val="20"/>
        </w:rPr>
        <w:t>Obrazec 6</w:t>
      </w:r>
      <w:r w:rsidR="00A702FF" w:rsidRPr="00454C79">
        <w:rPr>
          <w:rFonts w:ascii="Arial" w:hAnsi="Arial" w:cs="Arial"/>
          <w:sz w:val="20"/>
          <w:szCs w:val="20"/>
        </w:rPr>
        <w:t>: Vzorec pogodbe o izvedbi javnega naročila; ponudbi je potrebno priložit</w:t>
      </w:r>
      <w:r w:rsidR="00CC7C28" w:rsidRPr="00454C79">
        <w:rPr>
          <w:rFonts w:ascii="Arial" w:hAnsi="Arial" w:cs="Arial"/>
          <w:sz w:val="20"/>
          <w:szCs w:val="20"/>
        </w:rPr>
        <w:t xml:space="preserve">i izpolnjen in parafiran </w:t>
      </w:r>
      <w:r w:rsidR="00AD5D94">
        <w:rPr>
          <w:rFonts w:ascii="Arial" w:hAnsi="Arial" w:cs="Arial"/>
          <w:sz w:val="20"/>
          <w:szCs w:val="20"/>
        </w:rPr>
        <w:t>obrazec 6</w:t>
      </w:r>
    </w:p>
    <w:p w14:paraId="5A2AA805" w14:textId="0D406CF8" w:rsidR="00A702FF" w:rsidRPr="00454C79" w:rsidRDefault="00F453DF" w:rsidP="00DB50FC">
      <w:pPr>
        <w:numPr>
          <w:ilvl w:val="0"/>
          <w:numId w:val="14"/>
        </w:numPr>
        <w:spacing w:before="60" w:after="60"/>
        <w:jc w:val="both"/>
        <w:rPr>
          <w:rFonts w:ascii="Arial" w:hAnsi="Arial" w:cs="Arial"/>
          <w:sz w:val="20"/>
          <w:szCs w:val="20"/>
        </w:rPr>
      </w:pPr>
      <w:r w:rsidRPr="00454C79">
        <w:rPr>
          <w:rFonts w:ascii="Arial" w:hAnsi="Arial" w:cs="Arial"/>
          <w:sz w:val="20"/>
          <w:szCs w:val="20"/>
        </w:rPr>
        <w:t>Obrazec 7</w:t>
      </w:r>
      <w:r w:rsidR="00A702FF" w:rsidRPr="00454C79">
        <w:rPr>
          <w:rFonts w:ascii="Arial" w:hAnsi="Arial" w:cs="Arial"/>
          <w:sz w:val="20"/>
          <w:szCs w:val="20"/>
        </w:rPr>
        <w:t>.1: Zavarovanje za resnost ponudbe (obvezna priloga v ponudbi - .pdf datoteka)</w:t>
      </w:r>
    </w:p>
    <w:p w14:paraId="317CB9EF" w14:textId="19536779" w:rsidR="00A702FF" w:rsidRPr="00454C79" w:rsidRDefault="00F453DF" w:rsidP="00DB50FC">
      <w:pPr>
        <w:numPr>
          <w:ilvl w:val="0"/>
          <w:numId w:val="15"/>
        </w:numPr>
        <w:spacing w:before="60" w:after="60"/>
        <w:jc w:val="both"/>
        <w:rPr>
          <w:rFonts w:ascii="Arial" w:hAnsi="Arial" w:cs="Arial"/>
          <w:sz w:val="20"/>
          <w:szCs w:val="20"/>
        </w:rPr>
      </w:pPr>
      <w:r w:rsidRPr="00454C79">
        <w:rPr>
          <w:rFonts w:ascii="Arial" w:hAnsi="Arial" w:cs="Arial"/>
          <w:sz w:val="20"/>
          <w:szCs w:val="20"/>
        </w:rPr>
        <w:t>Obrazec 7</w:t>
      </w:r>
      <w:r w:rsidR="00A702FF" w:rsidRPr="00454C79">
        <w:rPr>
          <w:rFonts w:ascii="Arial" w:hAnsi="Arial" w:cs="Arial"/>
          <w:sz w:val="20"/>
          <w:szCs w:val="20"/>
        </w:rPr>
        <w:t xml:space="preserve">.2: Zavarovanje za dobro izvedbo pogodbenih obveznosti (v ponudbi je potrebno predložiti samo s strani ponudnika oziroma v primeru skupne ponudbe s strani tistega ponudnika, ki bo </w:t>
      </w:r>
      <w:r w:rsidR="00D6055B" w:rsidRPr="00454C79">
        <w:rPr>
          <w:rFonts w:ascii="Arial" w:hAnsi="Arial" w:cs="Arial"/>
          <w:sz w:val="20"/>
          <w:szCs w:val="20"/>
        </w:rPr>
        <w:t xml:space="preserve">zavarovanje </w:t>
      </w:r>
      <w:r w:rsidR="00CC7C28" w:rsidRPr="00454C79">
        <w:rPr>
          <w:rFonts w:ascii="Arial" w:hAnsi="Arial" w:cs="Arial"/>
          <w:sz w:val="20"/>
          <w:szCs w:val="20"/>
        </w:rPr>
        <w:t xml:space="preserve">pridobil, </w:t>
      </w:r>
      <w:r w:rsidRPr="00454C79">
        <w:rPr>
          <w:rFonts w:ascii="Arial" w:hAnsi="Arial" w:cs="Arial"/>
          <w:sz w:val="20"/>
          <w:szCs w:val="20"/>
        </w:rPr>
        <w:t>parafiran obrazec 7</w:t>
      </w:r>
      <w:r w:rsidR="00A702FF" w:rsidRPr="00454C79">
        <w:rPr>
          <w:rFonts w:ascii="Arial" w:hAnsi="Arial" w:cs="Arial"/>
          <w:sz w:val="20"/>
          <w:szCs w:val="20"/>
        </w:rPr>
        <w:t>.2)</w:t>
      </w:r>
    </w:p>
    <w:p w14:paraId="18F5D1CE" w14:textId="204F95FA" w:rsidR="00A702FF" w:rsidRPr="00454C79" w:rsidRDefault="00A702FF" w:rsidP="00DB50FC">
      <w:pPr>
        <w:numPr>
          <w:ilvl w:val="0"/>
          <w:numId w:val="15"/>
        </w:numPr>
        <w:spacing w:before="60" w:after="60"/>
        <w:jc w:val="both"/>
        <w:rPr>
          <w:rFonts w:ascii="Arial" w:hAnsi="Arial" w:cs="Arial"/>
          <w:sz w:val="20"/>
          <w:szCs w:val="20"/>
        </w:rPr>
      </w:pPr>
      <w:r w:rsidRPr="00454C79">
        <w:rPr>
          <w:rFonts w:ascii="Arial" w:hAnsi="Arial" w:cs="Arial"/>
          <w:sz w:val="20"/>
          <w:szCs w:val="20"/>
        </w:rPr>
        <w:t xml:space="preserve">Predlog podrobnega terminskega </w:t>
      </w:r>
      <w:r w:rsidRPr="00AD5D94">
        <w:rPr>
          <w:rFonts w:ascii="Arial" w:hAnsi="Arial" w:cs="Arial"/>
          <w:color w:val="FF0000"/>
          <w:sz w:val="20"/>
          <w:szCs w:val="20"/>
        </w:rPr>
        <w:t>načrta</w:t>
      </w:r>
      <w:r w:rsidR="009D14C6">
        <w:rPr>
          <w:rFonts w:ascii="Arial" w:hAnsi="Arial" w:cs="Arial"/>
          <w:color w:val="FF0000"/>
          <w:sz w:val="20"/>
          <w:szCs w:val="20"/>
        </w:rPr>
        <w:t xml:space="preserve"> </w:t>
      </w:r>
      <w:r w:rsidR="00F7302E">
        <w:rPr>
          <w:rFonts w:ascii="Arial" w:hAnsi="Arial" w:cs="Arial"/>
          <w:color w:val="FF0000"/>
          <w:sz w:val="20"/>
          <w:szCs w:val="20"/>
        </w:rPr>
        <w:t>(</w:t>
      </w:r>
      <w:r w:rsidR="009D14C6">
        <w:rPr>
          <w:rFonts w:ascii="Arial" w:hAnsi="Arial" w:cs="Arial"/>
          <w:color w:val="FF0000"/>
          <w:sz w:val="20"/>
          <w:szCs w:val="20"/>
        </w:rPr>
        <w:t>skladno s poglavjem 5.7. i. – Metodološke zahteve in s poglavjem 5.8. – Okvirni terminski načrt projekta</w:t>
      </w:r>
      <w:r w:rsidR="00F7302E">
        <w:rPr>
          <w:rFonts w:ascii="Arial" w:hAnsi="Arial" w:cs="Arial"/>
          <w:color w:val="FF0000"/>
          <w:sz w:val="20"/>
          <w:szCs w:val="20"/>
        </w:rPr>
        <w:t>)</w:t>
      </w:r>
    </w:p>
    <w:p w14:paraId="297E865B" w14:textId="77777777" w:rsidR="00A702FF" w:rsidRPr="00454C79" w:rsidRDefault="00A702FF" w:rsidP="002671D1">
      <w:pPr>
        <w:spacing w:before="60" w:after="60"/>
        <w:jc w:val="both"/>
        <w:rPr>
          <w:rFonts w:ascii="Arial" w:hAnsi="Arial" w:cs="Arial"/>
          <w:b/>
          <w:sz w:val="20"/>
          <w:szCs w:val="20"/>
        </w:rPr>
      </w:pPr>
    </w:p>
    <w:p w14:paraId="75F52593" w14:textId="77777777" w:rsidR="00A702FF" w:rsidRPr="00454C79" w:rsidRDefault="00A702FF" w:rsidP="00DB50FC">
      <w:pPr>
        <w:numPr>
          <w:ilvl w:val="0"/>
          <w:numId w:val="16"/>
        </w:numPr>
        <w:spacing w:before="60" w:after="60"/>
        <w:jc w:val="both"/>
        <w:rPr>
          <w:rFonts w:ascii="Arial" w:hAnsi="Arial" w:cs="Arial"/>
          <w:b/>
          <w:sz w:val="20"/>
          <w:szCs w:val="20"/>
        </w:rPr>
      </w:pPr>
      <w:r w:rsidRPr="00454C79">
        <w:rPr>
          <w:rFonts w:ascii="Arial" w:hAnsi="Arial" w:cs="Arial"/>
          <w:b/>
          <w:sz w:val="20"/>
          <w:szCs w:val="20"/>
        </w:rPr>
        <w:t>Obrazec ESPD (ločena datoteka)</w:t>
      </w:r>
    </w:p>
    <w:p w14:paraId="58AF7468"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Izpolnjeni in podpisani obrazci ESPD za ponudnika oziroma vodilnega partnerja, partnerje, podizvajalce in vse ostale sodelujoče subjekte.</w:t>
      </w:r>
    </w:p>
    <w:p w14:paraId="5E11AB4C" w14:textId="77777777" w:rsidR="00A702FF" w:rsidRPr="00454C79" w:rsidRDefault="00A702FF" w:rsidP="002671D1">
      <w:pPr>
        <w:spacing w:before="60" w:after="60"/>
        <w:jc w:val="both"/>
        <w:rPr>
          <w:rFonts w:ascii="Arial" w:hAnsi="Arial" w:cs="Arial"/>
          <w:sz w:val="20"/>
          <w:szCs w:val="20"/>
        </w:rPr>
      </w:pPr>
    </w:p>
    <w:p w14:paraId="66E56391" w14:textId="77777777" w:rsidR="00A702FF" w:rsidRPr="00454C79" w:rsidRDefault="00A702FF" w:rsidP="00DB50FC">
      <w:pPr>
        <w:numPr>
          <w:ilvl w:val="0"/>
          <w:numId w:val="16"/>
        </w:numPr>
        <w:spacing w:before="60" w:after="60"/>
        <w:jc w:val="both"/>
        <w:rPr>
          <w:rFonts w:ascii="Arial" w:hAnsi="Arial" w:cs="Arial"/>
          <w:b/>
          <w:sz w:val="20"/>
          <w:szCs w:val="20"/>
        </w:rPr>
      </w:pPr>
      <w:r w:rsidRPr="00454C79">
        <w:rPr>
          <w:rFonts w:ascii="Arial" w:hAnsi="Arial" w:cs="Arial"/>
          <w:b/>
          <w:sz w:val="20"/>
          <w:szCs w:val="20"/>
        </w:rPr>
        <w:t xml:space="preserve">Obrazec </w:t>
      </w:r>
      <w:r w:rsidR="00D6055B" w:rsidRPr="00454C79">
        <w:rPr>
          <w:rFonts w:ascii="Arial" w:hAnsi="Arial" w:cs="Arial"/>
          <w:b/>
          <w:sz w:val="20"/>
          <w:szCs w:val="20"/>
        </w:rPr>
        <w:t>Ponudbeni predračun</w:t>
      </w:r>
      <w:r w:rsidRPr="00454C79">
        <w:rPr>
          <w:rFonts w:ascii="Arial" w:hAnsi="Arial" w:cs="Arial"/>
          <w:b/>
          <w:sz w:val="20"/>
          <w:szCs w:val="20"/>
        </w:rPr>
        <w:t xml:space="preserve"> (ločena datoteka)</w:t>
      </w:r>
    </w:p>
    <w:p w14:paraId="09298D2B" w14:textId="77777777" w:rsidR="00A702FF" w:rsidRPr="00454C79" w:rsidRDefault="00A702FF" w:rsidP="002671D1">
      <w:pPr>
        <w:spacing w:before="60" w:after="60"/>
        <w:jc w:val="both"/>
        <w:rPr>
          <w:rFonts w:ascii="Arial" w:hAnsi="Arial" w:cs="Arial"/>
          <w:b/>
          <w:sz w:val="20"/>
          <w:szCs w:val="20"/>
        </w:rPr>
      </w:pPr>
    </w:p>
    <w:p w14:paraId="1A1955C8" w14:textId="77777777" w:rsidR="00A702FF" w:rsidRPr="00454C79" w:rsidRDefault="00A702FF" w:rsidP="002671D1">
      <w:pPr>
        <w:spacing w:before="60" w:after="60"/>
        <w:jc w:val="both"/>
        <w:rPr>
          <w:rFonts w:ascii="Arial" w:hAnsi="Arial" w:cs="Arial"/>
          <w:i/>
          <w:sz w:val="20"/>
          <w:szCs w:val="20"/>
        </w:rPr>
      </w:pPr>
    </w:p>
    <w:p w14:paraId="58FCA51C" w14:textId="77777777" w:rsidR="00A702FF" w:rsidRPr="00454C79" w:rsidRDefault="00A702FF" w:rsidP="002671D1">
      <w:pPr>
        <w:spacing w:before="60" w:after="60"/>
        <w:jc w:val="both"/>
        <w:rPr>
          <w:rFonts w:ascii="Arial" w:hAnsi="Arial" w:cs="Arial"/>
          <w:i/>
          <w:sz w:val="20"/>
          <w:szCs w:val="20"/>
        </w:rPr>
      </w:pPr>
    </w:p>
    <w:p w14:paraId="76B3D394" w14:textId="77777777" w:rsidR="00A702FF" w:rsidRPr="00454C79" w:rsidRDefault="00A702FF" w:rsidP="002671D1">
      <w:pPr>
        <w:jc w:val="both"/>
        <w:rPr>
          <w:rFonts w:ascii="Arial" w:hAnsi="Arial" w:cs="Arial"/>
          <w:i/>
          <w:sz w:val="20"/>
          <w:szCs w:val="20"/>
        </w:rPr>
      </w:pPr>
      <w:r w:rsidRPr="00454C79">
        <w:rPr>
          <w:rFonts w:ascii="Arial" w:hAnsi="Arial" w:cs="Arial"/>
          <w:i/>
          <w:sz w:val="20"/>
          <w:szCs w:val="20"/>
        </w:rPr>
        <w:br w:type="page"/>
      </w:r>
    </w:p>
    <w:p w14:paraId="6BC8CE39" w14:textId="77777777" w:rsidR="00A702FF" w:rsidRPr="00454C79" w:rsidRDefault="00A702FF" w:rsidP="002671D1">
      <w:pPr>
        <w:pBdr>
          <w:top w:val="single" w:sz="4" w:space="1" w:color="auto"/>
          <w:left w:val="single" w:sz="4" w:space="4" w:color="auto"/>
          <w:bottom w:val="single" w:sz="4" w:space="1" w:color="auto"/>
          <w:right w:val="single" w:sz="4" w:space="4" w:color="auto"/>
        </w:pBdr>
        <w:spacing w:before="60" w:after="60"/>
        <w:jc w:val="both"/>
        <w:rPr>
          <w:rFonts w:ascii="Arial" w:hAnsi="Arial" w:cs="Arial"/>
          <w:b/>
          <w:sz w:val="20"/>
          <w:szCs w:val="20"/>
        </w:rPr>
      </w:pPr>
      <w:r w:rsidRPr="00454C79">
        <w:rPr>
          <w:rFonts w:ascii="Arial" w:hAnsi="Arial" w:cs="Arial"/>
          <w:b/>
          <w:sz w:val="20"/>
          <w:szCs w:val="20"/>
        </w:rPr>
        <w:t xml:space="preserve">Obrazec 1A: Dodatni podatki o podizvajalcih </w:t>
      </w:r>
    </w:p>
    <w:p w14:paraId="119C4B7C" w14:textId="77777777" w:rsidR="00A702FF" w:rsidRPr="00454C79" w:rsidRDefault="00A702FF" w:rsidP="002671D1">
      <w:pPr>
        <w:spacing w:before="60" w:after="60"/>
        <w:jc w:val="both"/>
        <w:rPr>
          <w:rFonts w:ascii="Arial" w:hAnsi="Arial" w:cs="Arial"/>
          <w:b/>
          <w:sz w:val="20"/>
          <w:szCs w:val="20"/>
        </w:rPr>
      </w:pPr>
    </w:p>
    <w:p w14:paraId="34088161"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Predmet javnega naročila: </w:t>
      </w:r>
      <w:r w:rsidR="008816B7" w:rsidRPr="00454C79">
        <w:rPr>
          <w:rFonts w:ascii="Arial" w:hAnsi="Arial" w:cs="Arial"/>
          <w:b/>
          <w:sz w:val="20"/>
          <w:szCs w:val="20"/>
        </w:rPr>
        <w:t>Implementacija multimodalnega vmesnika OpenAPI in spletnega načrtovalca poti</w:t>
      </w:r>
    </w:p>
    <w:p w14:paraId="45583BF5" w14:textId="77777777" w:rsidR="00A702FF" w:rsidRPr="00454C79" w:rsidRDefault="00A702FF" w:rsidP="002671D1">
      <w:pPr>
        <w:spacing w:before="60" w:after="60"/>
        <w:jc w:val="both"/>
        <w:rPr>
          <w:rFonts w:ascii="Arial" w:hAnsi="Arial" w:cs="Arial"/>
          <w:b/>
          <w:sz w:val="20"/>
          <w:szCs w:val="20"/>
        </w:rPr>
      </w:pPr>
    </w:p>
    <w:p w14:paraId="6500F80C"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Naročnik: Ministrstvo za infrastrukturo, Langusova  ulica 4, 1535 Ljubljana</w:t>
      </w:r>
    </w:p>
    <w:p w14:paraId="7138E096" w14:textId="77777777" w:rsidR="00A702FF" w:rsidRPr="00454C79" w:rsidRDefault="00A702FF" w:rsidP="002671D1">
      <w:pPr>
        <w:spacing w:before="60" w:after="60"/>
        <w:jc w:val="both"/>
        <w:rPr>
          <w:rFonts w:ascii="Arial" w:hAnsi="Arial" w:cs="Arial"/>
          <w:b/>
          <w:sz w:val="20"/>
          <w:szCs w:val="20"/>
        </w:rPr>
      </w:pPr>
    </w:p>
    <w:p w14:paraId="2E0CE0D7"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u w:val="single"/>
        </w:rPr>
        <w:t>Seznam podizvajalcev</w:t>
      </w:r>
      <w:r w:rsidRPr="00454C79">
        <w:rPr>
          <w:rFonts w:ascii="Arial" w:hAnsi="Arial" w:cs="Arial"/>
          <w:sz w:val="20"/>
          <w:szCs w:val="20"/>
        </w:rPr>
        <w:t>, s katerimi namerava ponudnik izvesti predmetno javno naročilo za (ustrezno obkroži):</w:t>
      </w:r>
    </w:p>
    <w:p w14:paraId="3F1A65CE" w14:textId="77777777" w:rsidR="00A702FF" w:rsidRPr="00454C79" w:rsidRDefault="00A702FF" w:rsidP="002671D1">
      <w:pPr>
        <w:spacing w:before="60" w:after="60"/>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7"/>
        <w:gridCol w:w="2082"/>
        <w:gridCol w:w="2082"/>
        <w:gridCol w:w="2243"/>
      </w:tblGrid>
      <w:tr w:rsidR="00A702FF" w:rsidRPr="00454C79" w14:paraId="24D5DF2C" w14:textId="77777777" w:rsidTr="00D05E6E">
        <w:tc>
          <w:tcPr>
            <w:tcW w:w="2307" w:type="dxa"/>
            <w:shd w:val="clear" w:color="auto" w:fill="auto"/>
          </w:tcPr>
          <w:p w14:paraId="72C07789" w14:textId="77777777" w:rsidR="00A702FF" w:rsidRPr="00454C79" w:rsidRDefault="00A702FF" w:rsidP="002671D1">
            <w:pPr>
              <w:spacing w:before="60" w:after="60"/>
              <w:jc w:val="both"/>
              <w:rPr>
                <w:rFonts w:ascii="Arial" w:hAnsi="Arial" w:cs="Arial"/>
                <w:b/>
                <w:sz w:val="20"/>
                <w:szCs w:val="20"/>
              </w:rPr>
            </w:pPr>
          </w:p>
          <w:p w14:paraId="5CB6AB98" w14:textId="77777777" w:rsidR="00A702FF" w:rsidRPr="00454C79" w:rsidRDefault="00A702FF" w:rsidP="002671D1">
            <w:pPr>
              <w:spacing w:before="60" w:after="60"/>
              <w:jc w:val="both"/>
              <w:rPr>
                <w:rFonts w:ascii="Arial" w:hAnsi="Arial" w:cs="Arial"/>
                <w:b/>
                <w:sz w:val="20"/>
                <w:szCs w:val="20"/>
              </w:rPr>
            </w:pPr>
          </w:p>
        </w:tc>
        <w:tc>
          <w:tcPr>
            <w:tcW w:w="2082" w:type="dxa"/>
            <w:shd w:val="clear" w:color="auto" w:fill="auto"/>
          </w:tcPr>
          <w:p w14:paraId="66E1C48D"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Podizvajalec št. 1 </w:t>
            </w:r>
          </w:p>
        </w:tc>
        <w:tc>
          <w:tcPr>
            <w:tcW w:w="2082" w:type="dxa"/>
            <w:shd w:val="clear" w:color="auto" w:fill="auto"/>
          </w:tcPr>
          <w:p w14:paraId="7E3E495C"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Podizvajalec št. 2 </w:t>
            </w:r>
          </w:p>
        </w:tc>
        <w:tc>
          <w:tcPr>
            <w:tcW w:w="2243" w:type="dxa"/>
            <w:shd w:val="clear" w:color="auto" w:fill="auto"/>
          </w:tcPr>
          <w:p w14:paraId="36913D18"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Podizvajalec št. 3</w:t>
            </w:r>
          </w:p>
          <w:p w14:paraId="7CE18021" w14:textId="77777777" w:rsidR="00A702FF" w:rsidRPr="00454C79" w:rsidRDefault="00A702FF" w:rsidP="002671D1">
            <w:pPr>
              <w:spacing w:before="60" w:after="60"/>
              <w:jc w:val="both"/>
              <w:rPr>
                <w:rFonts w:ascii="Arial" w:hAnsi="Arial" w:cs="Arial"/>
                <w:b/>
                <w:sz w:val="20"/>
                <w:szCs w:val="20"/>
              </w:rPr>
            </w:pPr>
          </w:p>
          <w:p w14:paraId="71FD7DF4" w14:textId="77777777" w:rsidR="00A702FF" w:rsidRPr="00454C79" w:rsidRDefault="00A702FF" w:rsidP="002671D1">
            <w:pPr>
              <w:spacing w:before="60" w:after="60"/>
              <w:jc w:val="both"/>
              <w:rPr>
                <w:rFonts w:ascii="Arial" w:hAnsi="Arial" w:cs="Arial"/>
                <w:b/>
                <w:i/>
                <w:sz w:val="20"/>
                <w:szCs w:val="20"/>
              </w:rPr>
            </w:pPr>
            <w:r w:rsidRPr="00454C79">
              <w:rPr>
                <w:rFonts w:ascii="Arial" w:hAnsi="Arial" w:cs="Arial"/>
                <w:b/>
                <w:i/>
                <w:sz w:val="20"/>
                <w:szCs w:val="20"/>
              </w:rPr>
              <w:t>(</w:t>
            </w:r>
            <w:r w:rsidRPr="00454C79">
              <w:rPr>
                <w:rFonts w:ascii="Arial" w:hAnsi="Arial" w:cs="Arial"/>
                <w:i/>
                <w:sz w:val="20"/>
                <w:szCs w:val="20"/>
              </w:rPr>
              <w:t>po potrebi dodaj)</w:t>
            </w:r>
          </w:p>
        </w:tc>
      </w:tr>
      <w:tr w:rsidR="00A702FF" w:rsidRPr="00454C79" w14:paraId="1C2ABA27" w14:textId="77777777" w:rsidTr="00D05E6E">
        <w:tc>
          <w:tcPr>
            <w:tcW w:w="2307" w:type="dxa"/>
            <w:shd w:val="clear" w:color="auto" w:fill="auto"/>
          </w:tcPr>
          <w:p w14:paraId="3BDF5342"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Naziv</w:t>
            </w:r>
          </w:p>
        </w:tc>
        <w:tc>
          <w:tcPr>
            <w:tcW w:w="2082" w:type="dxa"/>
            <w:shd w:val="clear" w:color="auto" w:fill="auto"/>
          </w:tcPr>
          <w:p w14:paraId="0189CE44" w14:textId="77777777" w:rsidR="00A702FF" w:rsidRPr="00454C79" w:rsidRDefault="00A702FF" w:rsidP="002671D1">
            <w:pPr>
              <w:spacing w:before="60" w:after="60"/>
              <w:jc w:val="both"/>
              <w:rPr>
                <w:rFonts w:ascii="Arial" w:hAnsi="Arial" w:cs="Arial"/>
                <w:b/>
                <w:sz w:val="20"/>
                <w:szCs w:val="20"/>
              </w:rPr>
            </w:pPr>
          </w:p>
        </w:tc>
        <w:tc>
          <w:tcPr>
            <w:tcW w:w="2082" w:type="dxa"/>
            <w:shd w:val="clear" w:color="auto" w:fill="auto"/>
          </w:tcPr>
          <w:p w14:paraId="1EBABE87" w14:textId="77777777" w:rsidR="00A702FF" w:rsidRPr="00454C79" w:rsidRDefault="00A702FF" w:rsidP="002671D1">
            <w:pPr>
              <w:spacing w:before="60" w:after="60"/>
              <w:jc w:val="both"/>
              <w:rPr>
                <w:rFonts w:ascii="Arial" w:hAnsi="Arial" w:cs="Arial"/>
                <w:b/>
                <w:sz w:val="20"/>
                <w:szCs w:val="20"/>
              </w:rPr>
            </w:pPr>
          </w:p>
        </w:tc>
        <w:tc>
          <w:tcPr>
            <w:tcW w:w="2243" w:type="dxa"/>
            <w:shd w:val="clear" w:color="auto" w:fill="auto"/>
          </w:tcPr>
          <w:p w14:paraId="7D2C00E1" w14:textId="77777777" w:rsidR="00A702FF" w:rsidRPr="00454C79" w:rsidRDefault="00A702FF" w:rsidP="002671D1">
            <w:pPr>
              <w:spacing w:before="60" w:after="60"/>
              <w:jc w:val="both"/>
              <w:rPr>
                <w:rFonts w:ascii="Arial" w:hAnsi="Arial" w:cs="Arial"/>
                <w:b/>
                <w:sz w:val="20"/>
                <w:szCs w:val="20"/>
              </w:rPr>
            </w:pPr>
          </w:p>
        </w:tc>
      </w:tr>
      <w:tr w:rsidR="00A702FF" w:rsidRPr="00454C79" w14:paraId="688533E9" w14:textId="77777777" w:rsidTr="00D05E6E">
        <w:tc>
          <w:tcPr>
            <w:tcW w:w="2307" w:type="dxa"/>
            <w:shd w:val="clear" w:color="auto" w:fill="auto"/>
          </w:tcPr>
          <w:p w14:paraId="2E343685"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Polni naslov</w:t>
            </w:r>
          </w:p>
        </w:tc>
        <w:tc>
          <w:tcPr>
            <w:tcW w:w="2082" w:type="dxa"/>
            <w:shd w:val="clear" w:color="auto" w:fill="auto"/>
          </w:tcPr>
          <w:p w14:paraId="241C69AE" w14:textId="77777777" w:rsidR="00A702FF" w:rsidRPr="00454C79" w:rsidRDefault="00A702FF" w:rsidP="002671D1">
            <w:pPr>
              <w:spacing w:before="60" w:after="60"/>
              <w:jc w:val="both"/>
              <w:rPr>
                <w:rFonts w:ascii="Arial" w:hAnsi="Arial" w:cs="Arial"/>
                <w:sz w:val="20"/>
                <w:szCs w:val="20"/>
              </w:rPr>
            </w:pPr>
          </w:p>
        </w:tc>
        <w:tc>
          <w:tcPr>
            <w:tcW w:w="2082" w:type="dxa"/>
            <w:shd w:val="clear" w:color="auto" w:fill="auto"/>
          </w:tcPr>
          <w:p w14:paraId="710EF81F" w14:textId="77777777" w:rsidR="00A702FF" w:rsidRPr="00454C79" w:rsidRDefault="00A702FF" w:rsidP="002671D1">
            <w:pPr>
              <w:spacing w:before="60" w:after="60"/>
              <w:jc w:val="both"/>
              <w:rPr>
                <w:rFonts w:ascii="Arial" w:hAnsi="Arial" w:cs="Arial"/>
                <w:sz w:val="20"/>
                <w:szCs w:val="20"/>
              </w:rPr>
            </w:pPr>
          </w:p>
        </w:tc>
        <w:tc>
          <w:tcPr>
            <w:tcW w:w="2243" w:type="dxa"/>
            <w:shd w:val="clear" w:color="auto" w:fill="auto"/>
          </w:tcPr>
          <w:p w14:paraId="6651BB24" w14:textId="77777777" w:rsidR="00A702FF" w:rsidRPr="00454C79" w:rsidRDefault="00A702FF" w:rsidP="002671D1">
            <w:pPr>
              <w:spacing w:before="60" w:after="60"/>
              <w:jc w:val="both"/>
              <w:rPr>
                <w:rFonts w:ascii="Arial" w:hAnsi="Arial" w:cs="Arial"/>
                <w:sz w:val="20"/>
                <w:szCs w:val="20"/>
              </w:rPr>
            </w:pPr>
          </w:p>
        </w:tc>
      </w:tr>
      <w:tr w:rsidR="00A702FF" w:rsidRPr="00454C79" w14:paraId="6F0EF413" w14:textId="77777777" w:rsidTr="00D05E6E">
        <w:tc>
          <w:tcPr>
            <w:tcW w:w="2307" w:type="dxa"/>
            <w:shd w:val="clear" w:color="auto" w:fill="auto"/>
          </w:tcPr>
          <w:p w14:paraId="592557B2"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Vrsta del</w:t>
            </w:r>
          </w:p>
        </w:tc>
        <w:tc>
          <w:tcPr>
            <w:tcW w:w="2082" w:type="dxa"/>
            <w:shd w:val="clear" w:color="auto" w:fill="auto"/>
          </w:tcPr>
          <w:p w14:paraId="08A230A4" w14:textId="77777777" w:rsidR="00A702FF" w:rsidRPr="00454C79" w:rsidRDefault="00A702FF" w:rsidP="002671D1">
            <w:pPr>
              <w:spacing w:before="60" w:after="60"/>
              <w:jc w:val="both"/>
              <w:rPr>
                <w:rFonts w:ascii="Arial" w:hAnsi="Arial" w:cs="Arial"/>
                <w:sz w:val="20"/>
                <w:szCs w:val="20"/>
              </w:rPr>
            </w:pPr>
          </w:p>
        </w:tc>
        <w:tc>
          <w:tcPr>
            <w:tcW w:w="2082" w:type="dxa"/>
            <w:shd w:val="clear" w:color="auto" w:fill="auto"/>
          </w:tcPr>
          <w:p w14:paraId="5130C969" w14:textId="77777777" w:rsidR="00A702FF" w:rsidRPr="00454C79" w:rsidRDefault="00A702FF" w:rsidP="002671D1">
            <w:pPr>
              <w:spacing w:before="60" w:after="60"/>
              <w:jc w:val="both"/>
              <w:rPr>
                <w:rFonts w:ascii="Arial" w:hAnsi="Arial" w:cs="Arial"/>
                <w:sz w:val="20"/>
                <w:szCs w:val="20"/>
              </w:rPr>
            </w:pPr>
          </w:p>
        </w:tc>
        <w:tc>
          <w:tcPr>
            <w:tcW w:w="2243" w:type="dxa"/>
            <w:shd w:val="clear" w:color="auto" w:fill="auto"/>
          </w:tcPr>
          <w:p w14:paraId="57ABA612" w14:textId="77777777" w:rsidR="00A702FF" w:rsidRPr="00454C79" w:rsidRDefault="00A702FF" w:rsidP="002671D1">
            <w:pPr>
              <w:spacing w:before="60" w:after="60"/>
              <w:jc w:val="both"/>
              <w:rPr>
                <w:rFonts w:ascii="Arial" w:hAnsi="Arial" w:cs="Arial"/>
                <w:sz w:val="20"/>
                <w:szCs w:val="20"/>
              </w:rPr>
            </w:pPr>
          </w:p>
        </w:tc>
      </w:tr>
      <w:tr w:rsidR="00A702FF" w:rsidRPr="00454C79" w14:paraId="29B951EB" w14:textId="77777777" w:rsidTr="00D05E6E">
        <w:tc>
          <w:tcPr>
            <w:tcW w:w="2307" w:type="dxa"/>
            <w:shd w:val="clear" w:color="auto" w:fill="auto"/>
          </w:tcPr>
          <w:p w14:paraId="2BB6808E"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 xml:space="preserve">Predmet del </w:t>
            </w:r>
          </w:p>
        </w:tc>
        <w:tc>
          <w:tcPr>
            <w:tcW w:w="2082" w:type="dxa"/>
            <w:shd w:val="clear" w:color="auto" w:fill="auto"/>
          </w:tcPr>
          <w:p w14:paraId="136E809C" w14:textId="77777777" w:rsidR="00A702FF" w:rsidRPr="00454C79" w:rsidRDefault="00A702FF" w:rsidP="002671D1">
            <w:pPr>
              <w:spacing w:before="60" w:after="60"/>
              <w:jc w:val="both"/>
              <w:rPr>
                <w:rFonts w:ascii="Arial" w:hAnsi="Arial" w:cs="Arial"/>
                <w:sz w:val="20"/>
                <w:szCs w:val="20"/>
              </w:rPr>
            </w:pPr>
          </w:p>
        </w:tc>
        <w:tc>
          <w:tcPr>
            <w:tcW w:w="2082" w:type="dxa"/>
            <w:shd w:val="clear" w:color="auto" w:fill="auto"/>
          </w:tcPr>
          <w:p w14:paraId="11489CEB" w14:textId="77777777" w:rsidR="00A702FF" w:rsidRPr="00454C79" w:rsidRDefault="00A702FF" w:rsidP="002671D1">
            <w:pPr>
              <w:spacing w:before="60" w:after="60"/>
              <w:jc w:val="both"/>
              <w:rPr>
                <w:rFonts w:ascii="Arial" w:hAnsi="Arial" w:cs="Arial"/>
                <w:sz w:val="20"/>
                <w:szCs w:val="20"/>
              </w:rPr>
            </w:pPr>
          </w:p>
        </w:tc>
        <w:tc>
          <w:tcPr>
            <w:tcW w:w="2243" w:type="dxa"/>
            <w:shd w:val="clear" w:color="auto" w:fill="auto"/>
          </w:tcPr>
          <w:p w14:paraId="29B89859" w14:textId="77777777" w:rsidR="00A702FF" w:rsidRPr="00454C79" w:rsidRDefault="00A702FF" w:rsidP="002671D1">
            <w:pPr>
              <w:spacing w:before="60" w:after="60"/>
              <w:jc w:val="both"/>
              <w:rPr>
                <w:rFonts w:ascii="Arial" w:hAnsi="Arial" w:cs="Arial"/>
                <w:sz w:val="20"/>
                <w:szCs w:val="20"/>
              </w:rPr>
            </w:pPr>
          </w:p>
        </w:tc>
      </w:tr>
      <w:tr w:rsidR="00A702FF" w:rsidRPr="00454C79" w14:paraId="21C61687" w14:textId="77777777" w:rsidTr="00D05E6E">
        <w:tc>
          <w:tcPr>
            <w:tcW w:w="2307" w:type="dxa"/>
            <w:shd w:val="clear" w:color="auto" w:fill="auto"/>
          </w:tcPr>
          <w:p w14:paraId="45887811"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Količina del*</w:t>
            </w:r>
          </w:p>
        </w:tc>
        <w:tc>
          <w:tcPr>
            <w:tcW w:w="2082" w:type="dxa"/>
            <w:shd w:val="clear" w:color="auto" w:fill="auto"/>
          </w:tcPr>
          <w:p w14:paraId="1F72F9E5" w14:textId="77777777" w:rsidR="00A702FF" w:rsidRPr="00454C79" w:rsidRDefault="00A702FF" w:rsidP="002671D1">
            <w:pPr>
              <w:spacing w:before="60" w:after="60"/>
              <w:jc w:val="both"/>
              <w:rPr>
                <w:rFonts w:ascii="Arial" w:hAnsi="Arial" w:cs="Arial"/>
                <w:sz w:val="20"/>
                <w:szCs w:val="20"/>
              </w:rPr>
            </w:pPr>
          </w:p>
        </w:tc>
        <w:tc>
          <w:tcPr>
            <w:tcW w:w="2082" w:type="dxa"/>
            <w:shd w:val="clear" w:color="auto" w:fill="auto"/>
          </w:tcPr>
          <w:p w14:paraId="18E9983E" w14:textId="77777777" w:rsidR="00A702FF" w:rsidRPr="00454C79" w:rsidRDefault="00A702FF" w:rsidP="002671D1">
            <w:pPr>
              <w:spacing w:before="60" w:after="60"/>
              <w:jc w:val="both"/>
              <w:rPr>
                <w:rFonts w:ascii="Arial" w:hAnsi="Arial" w:cs="Arial"/>
                <w:sz w:val="20"/>
                <w:szCs w:val="20"/>
              </w:rPr>
            </w:pPr>
          </w:p>
        </w:tc>
        <w:tc>
          <w:tcPr>
            <w:tcW w:w="2243" w:type="dxa"/>
            <w:shd w:val="clear" w:color="auto" w:fill="auto"/>
          </w:tcPr>
          <w:p w14:paraId="54823207" w14:textId="77777777" w:rsidR="00A702FF" w:rsidRPr="00454C79" w:rsidRDefault="00A702FF" w:rsidP="002671D1">
            <w:pPr>
              <w:spacing w:before="60" w:after="60"/>
              <w:jc w:val="both"/>
              <w:rPr>
                <w:rFonts w:ascii="Arial" w:hAnsi="Arial" w:cs="Arial"/>
                <w:sz w:val="20"/>
                <w:szCs w:val="20"/>
              </w:rPr>
            </w:pPr>
          </w:p>
        </w:tc>
      </w:tr>
      <w:tr w:rsidR="00A702FF" w:rsidRPr="00454C79" w14:paraId="4B1E860F" w14:textId="77777777" w:rsidTr="00D05E6E">
        <w:tc>
          <w:tcPr>
            <w:tcW w:w="2307" w:type="dxa"/>
            <w:shd w:val="clear" w:color="auto" w:fill="auto"/>
          </w:tcPr>
          <w:p w14:paraId="475B06AB"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 xml:space="preserve">Vrednost del </w:t>
            </w:r>
          </w:p>
        </w:tc>
        <w:tc>
          <w:tcPr>
            <w:tcW w:w="2082" w:type="dxa"/>
            <w:shd w:val="clear" w:color="auto" w:fill="auto"/>
          </w:tcPr>
          <w:p w14:paraId="0A1BAEDB" w14:textId="77777777" w:rsidR="00A702FF" w:rsidRPr="00454C79" w:rsidRDefault="00A702FF" w:rsidP="002671D1">
            <w:pPr>
              <w:spacing w:before="60" w:after="60"/>
              <w:jc w:val="both"/>
              <w:rPr>
                <w:rFonts w:ascii="Arial" w:hAnsi="Arial" w:cs="Arial"/>
                <w:sz w:val="20"/>
                <w:szCs w:val="20"/>
              </w:rPr>
            </w:pPr>
          </w:p>
        </w:tc>
        <w:tc>
          <w:tcPr>
            <w:tcW w:w="2082" w:type="dxa"/>
            <w:shd w:val="clear" w:color="auto" w:fill="auto"/>
          </w:tcPr>
          <w:p w14:paraId="630FCE24" w14:textId="77777777" w:rsidR="00A702FF" w:rsidRPr="00454C79" w:rsidRDefault="00A702FF" w:rsidP="002671D1">
            <w:pPr>
              <w:spacing w:before="60" w:after="60"/>
              <w:jc w:val="both"/>
              <w:rPr>
                <w:rFonts w:ascii="Arial" w:hAnsi="Arial" w:cs="Arial"/>
                <w:sz w:val="20"/>
                <w:szCs w:val="20"/>
              </w:rPr>
            </w:pPr>
          </w:p>
        </w:tc>
        <w:tc>
          <w:tcPr>
            <w:tcW w:w="2243" w:type="dxa"/>
            <w:shd w:val="clear" w:color="auto" w:fill="auto"/>
          </w:tcPr>
          <w:p w14:paraId="706418F6" w14:textId="77777777" w:rsidR="00A702FF" w:rsidRPr="00454C79" w:rsidRDefault="00A702FF" w:rsidP="002671D1">
            <w:pPr>
              <w:spacing w:before="60" w:after="60"/>
              <w:jc w:val="both"/>
              <w:rPr>
                <w:rFonts w:ascii="Arial" w:hAnsi="Arial" w:cs="Arial"/>
                <w:sz w:val="20"/>
                <w:szCs w:val="20"/>
              </w:rPr>
            </w:pPr>
          </w:p>
        </w:tc>
      </w:tr>
      <w:tr w:rsidR="00A702FF" w:rsidRPr="00454C79" w14:paraId="6B9C5F51" w14:textId="77777777" w:rsidTr="00D05E6E">
        <w:tc>
          <w:tcPr>
            <w:tcW w:w="2307" w:type="dxa"/>
            <w:shd w:val="clear" w:color="auto" w:fill="auto"/>
          </w:tcPr>
          <w:p w14:paraId="6D09CE7B"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Ali zahteva neposredno plačilo?** DA/NE</w:t>
            </w:r>
          </w:p>
        </w:tc>
        <w:tc>
          <w:tcPr>
            <w:tcW w:w="2082" w:type="dxa"/>
            <w:shd w:val="clear" w:color="auto" w:fill="auto"/>
          </w:tcPr>
          <w:p w14:paraId="2C432724" w14:textId="77777777" w:rsidR="00A702FF" w:rsidRPr="00454C79" w:rsidRDefault="00A702FF" w:rsidP="002671D1">
            <w:pPr>
              <w:spacing w:before="60" w:after="60"/>
              <w:jc w:val="both"/>
              <w:rPr>
                <w:rFonts w:ascii="Arial" w:hAnsi="Arial" w:cs="Arial"/>
                <w:sz w:val="20"/>
                <w:szCs w:val="20"/>
              </w:rPr>
            </w:pPr>
          </w:p>
        </w:tc>
        <w:tc>
          <w:tcPr>
            <w:tcW w:w="2082" w:type="dxa"/>
            <w:shd w:val="clear" w:color="auto" w:fill="auto"/>
          </w:tcPr>
          <w:p w14:paraId="27415DA1" w14:textId="77777777" w:rsidR="00A702FF" w:rsidRPr="00454C79" w:rsidRDefault="00A702FF" w:rsidP="002671D1">
            <w:pPr>
              <w:spacing w:before="60" w:after="60"/>
              <w:jc w:val="both"/>
              <w:rPr>
                <w:rFonts w:ascii="Arial" w:hAnsi="Arial" w:cs="Arial"/>
                <w:sz w:val="20"/>
                <w:szCs w:val="20"/>
              </w:rPr>
            </w:pPr>
          </w:p>
        </w:tc>
        <w:tc>
          <w:tcPr>
            <w:tcW w:w="2243" w:type="dxa"/>
            <w:shd w:val="clear" w:color="auto" w:fill="auto"/>
          </w:tcPr>
          <w:p w14:paraId="11B1C341" w14:textId="77777777" w:rsidR="00A702FF" w:rsidRPr="00454C79" w:rsidRDefault="00A702FF" w:rsidP="002671D1">
            <w:pPr>
              <w:spacing w:before="60" w:after="60"/>
              <w:jc w:val="both"/>
              <w:rPr>
                <w:rFonts w:ascii="Arial" w:hAnsi="Arial" w:cs="Arial"/>
                <w:sz w:val="20"/>
                <w:szCs w:val="20"/>
              </w:rPr>
            </w:pPr>
          </w:p>
        </w:tc>
      </w:tr>
      <w:tr w:rsidR="00A702FF" w:rsidRPr="00454C79" w14:paraId="44785B09" w14:textId="77777777" w:rsidTr="00D05E6E">
        <w:tc>
          <w:tcPr>
            <w:tcW w:w="2307" w:type="dxa"/>
            <w:shd w:val="clear" w:color="auto" w:fill="auto"/>
          </w:tcPr>
          <w:p w14:paraId="690183EF" w14:textId="77777777" w:rsidR="00A702FF" w:rsidRPr="00454C79" w:rsidRDefault="00D6055B" w:rsidP="002671D1">
            <w:pPr>
              <w:spacing w:before="60" w:after="60"/>
              <w:jc w:val="both"/>
              <w:rPr>
                <w:rFonts w:ascii="Arial" w:hAnsi="Arial" w:cs="Arial"/>
                <w:sz w:val="20"/>
                <w:szCs w:val="20"/>
              </w:rPr>
            </w:pPr>
            <w:r w:rsidRPr="00454C79">
              <w:rPr>
                <w:rFonts w:ascii="Arial" w:eastAsia="Times New Roman" w:hAnsi="Arial" w:cs="Arial"/>
                <w:sz w:val="20"/>
                <w:szCs w:val="20"/>
              </w:rPr>
              <w:t>Transakcijski račun</w:t>
            </w:r>
          </w:p>
        </w:tc>
        <w:tc>
          <w:tcPr>
            <w:tcW w:w="2082" w:type="dxa"/>
            <w:shd w:val="clear" w:color="auto" w:fill="auto"/>
          </w:tcPr>
          <w:p w14:paraId="7A2F5C09" w14:textId="77777777" w:rsidR="00A702FF" w:rsidRPr="00454C79" w:rsidRDefault="00A702FF" w:rsidP="002671D1">
            <w:pPr>
              <w:spacing w:before="60" w:after="60"/>
              <w:jc w:val="both"/>
              <w:rPr>
                <w:rFonts w:ascii="Arial" w:hAnsi="Arial" w:cs="Arial"/>
                <w:sz w:val="20"/>
                <w:szCs w:val="20"/>
              </w:rPr>
            </w:pPr>
          </w:p>
        </w:tc>
        <w:tc>
          <w:tcPr>
            <w:tcW w:w="2082" w:type="dxa"/>
            <w:shd w:val="clear" w:color="auto" w:fill="auto"/>
          </w:tcPr>
          <w:p w14:paraId="05EABAE9" w14:textId="77777777" w:rsidR="00A702FF" w:rsidRPr="00454C79" w:rsidRDefault="00A702FF" w:rsidP="002671D1">
            <w:pPr>
              <w:spacing w:before="60" w:after="60"/>
              <w:jc w:val="both"/>
              <w:rPr>
                <w:rFonts w:ascii="Arial" w:hAnsi="Arial" w:cs="Arial"/>
                <w:sz w:val="20"/>
                <w:szCs w:val="20"/>
              </w:rPr>
            </w:pPr>
          </w:p>
        </w:tc>
        <w:tc>
          <w:tcPr>
            <w:tcW w:w="2243" w:type="dxa"/>
            <w:shd w:val="clear" w:color="auto" w:fill="auto"/>
          </w:tcPr>
          <w:p w14:paraId="19113704" w14:textId="77777777" w:rsidR="00A702FF" w:rsidRPr="00454C79" w:rsidRDefault="00A702FF" w:rsidP="002671D1">
            <w:pPr>
              <w:spacing w:before="60" w:after="60"/>
              <w:jc w:val="both"/>
              <w:rPr>
                <w:rFonts w:ascii="Arial" w:hAnsi="Arial" w:cs="Arial"/>
                <w:sz w:val="20"/>
                <w:szCs w:val="20"/>
              </w:rPr>
            </w:pPr>
          </w:p>
        </w:tc>
      </w:tr>
    </w:tbl>
    <w:p w14:paraId="58494627" w14:textId="4B07F694"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 kolikšen delež javnega naročila v odstotku ali absolutni vrednosti bodo izvedli</w:t>
      </w:r>
      <w:r w:rsidR="00086726" w:rsidRPr="00454C79">
        <w:rPr>
          <w:rFonts w:ascii="Arial" w:hAnsi="Arial" w:cs="Arial"/>
          <w:sz w:val="20"/>
          <w:szCs w:val="20"/>
        </w:rPr>
        <w:t xml:space="preserve"> (podatki se morajo ujemati z navedbami v ESPD)</w:t>
      </w:r>
    </w:p>
    <w:p w14:paraId="0E1536DD"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b/>
          <w:sz w:val="20"/>
          <w:szCs w:val="20"/>
        </w:rPr>
        <w:t xml:space="preserve">** </w:t>
      </w:r>
      <w:r w:rsidRPr="00454C79">
        <w:rPr>
          <w:rFonts w:ascii="Arial" w:hAnsi="Arial" w:cs="Arial"/>
          <w:sz w:val="20"/>
          <w:szCs w:val="20"/>
        </w:rPr>
        <w:t>v primeru, da podizvajalec zahtevo neposredno plačilo, je potrebno zanj predložiti še obrazec 1B</w:t>
      </w:r>
    </w:p>
    <w:p w14:paraId="5EE676F4" w14:textId="77777777" w:rsidR="00A702FF" w:rsidRPr="00454C79" w:rsidRDefault="00A702FF" w:rsidP="002671D1">
      <w:pPr>
        <w:spacing w:before="60" w:after="60"/>
        <w:jc w:val="both"/>
        <w:rPr>
          <w:rFonts w:ascii="Arial" w:hAnsi="Arial" w:cs="Arial"/>
          <w:bCs/>
          <w:sz w:val="20"/>
          <w:szCs w:val="20"/>
        </w:rPr>
      </w:pPr>
    </w:p>
    <w:p w14:paraId="4A6E5119" w14:textId="77777777" w:rsidR="00A702FF" w:rsidRPr="00454C79" w:rsidRDefault="00A702FF" w:rsidP="002671D1">
      <w:pPr>
        <w:spacing w:before="60" w:after="60"/>
        <w:jc w:val="both"/>
        <w:rPr>
          <w:rFonts w:ascii="Arial" w:hAnsi="Arial" w:cs="Arial"/>
          <w:bCs/>
          <w:sz w:val="20"/>
          <w:szCs w:val="20"/>
        </w:rPr>
      </w:pPr>
    </w:p>
    <w:p w14:paraId="0529F97D"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 xml:space="preserve">datum:                          </w:t>
      </w:r>
      <w:r w:rsidRPr="00454C79">
        <w:rPr>
          <w:rFonts w:ascii="Arial" w:hAnsi="Arial" w:cs="Arial"/>
          <w:sz w:val="20"/>
          <w:szCs w:val="20"/>
        </w:rPr>
        <w:tab/>
      </w:r>
      <w:r w:rsidRPr="00454C79">
        <w:rPr>
          <w:rFonts w:ascii="Arial" w:hAnsi="Arial" w:cs="Arial"/>
          <w:sz w:val="20"/>
          <w:szCs w:val="20"/>
        </w:rPr>
        <w:tab/>
      </w:r>
      <w:r w:rsidRPr="00454C79">
        <w:rPr>
          <w:rFonts w:ascii="Arial" w:hAnsi="Arial" w:cs="Arial"/>
          <w:sz w:val="20"/>
          <w:szCs w:val="20"/>
        </w:rPr>
        <w:tab/>
      </w:r>
      <w:r w:rsidRPr="00454C79">
        <w:rPr>
          <w:rFonts w:ascii="Arial" w:hAnsi="Arial" w:cs="Arial"/>
          <w:sz w:val="20"/>
          <w:szCs w:val="20"/>
        </w:rPr>
        <w:tab/>
      </w:r>
      <w:r w:rsidRPr="00454C79">
        <w:rPr>
          <w:rFonts w:ascii="Arial" w:hAnsi="Arial" w:cs="Arial"/>
          <w:sz w:val="20"/>
          <w:szCs w:val="20"/>
        </w:rPr>
        <w:tab/>
      </w:r>
      <w:r w:rsidRPr="00454C79">
        <w:rPr>
          <w:rFonts w:ascii="Arial" w:hAnsi="Arial" w:cs="Arial"/>
          <w:sz w:val="20"/>
          <w:szCs w:val="20"/>
        </w:rPr>
        <w:tab/>
      </w:r>
      <w:r w:rsidRPr="00454C79">
        <w:rPr>
          <w:rFonts w:ascii="Arial" w:hAnsi="Arial" w:cs="Arial"/>
          <w:sz w:val="20"/>
          <w:szCs w:val="20"/>
        </w:rPr>
        <w:tab/>
        <w:t xml:space="preserve">   </w:t>
      </w:r>
    </w:p>
    <w:p w14:paraId="3654D5E0" w14:textId="77777777" w:rsidR="00A702FF" w:rsidRPr="00454C79" w:rsidRDefault="00A702FF" w:rsidP="002671D1">
      <w:pPr>
        <w:spacing w:before="60" w:after="60"/>
        <w:jc w:val="both"/>
        <w:rPr>
          <w:rFonts w:ascii="Arial" w:hAnsi="Arial" w:cs="Arial"/>
          <w:sz w:val="20"/>
          <w:szCs w:val="20"/>
        </w:rPr>
      </w:pPr>
    </w:p>
    <w:p w14:paraId="6F9DC551" w14:textId="77777777" w:rsidR="00A702FF" w:rsidRPr="00454C79" w:rsidRDefault="00A702FF" w:rsidP="002671D1">
      <w:pPr>
        <w:spacing w:before="60" w:after="60"/>
        <w:jc w:val="both"/>
        <w:rPr>
          <w:rFonts w:ascii="Arial" w:hAnsi="Arial" w:cs="Arial"/>
          <w:sz w:val="20"/>
          <w:szCs w:val="20"/>
        </w:rPr>
      </w:pPr>
    </w:p>
    <w:p w14:paraId="12A7B78E" w14:textId="77777777" w:rsidR="00A702FF" w:rsidRPr="00454C79" w:rsidRDefault="00A702FF" w:rsidP="002671D1">
      <w:pPr>
        <w:spacing w:before="60" w:after="60"/>
        <w:jc w:val="both"/>
        <w:rPr>
          <w:rFonts w:ascii="Arial" w:hAnsi="Arial" w:cs="Arial"/>
          <w:sz w:val="20"/>
          <w:szCs w:val="20"/>
        </w:rPr>
      </w:pPr>
    </w:p>
    <w:p w14:paraId="47397144"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 xml:space="preserve">podpis ponudnika oziroma </w:t>
      </w:r>
    </w:p>
    <w:p w14:paraId="01BB1DC4"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vodilnega partnerja iz skupine ponudnikov:</w:t>
      </w:r>
    </w:p>
    <w:p w14:paraId="02719670" w14:textId="77777777" w:rsidR="00A702FF" w:rsidRPr="00454C79" w:rsidRDefault="00A702FF" w:rsidP="002671D1">
      <w:pPr>
        <w:spacing w:before="60" w:after="60"/>
        <w:jc w:val="both"/>
        <w:rPr>
          <w:rFonts w:ascii="Arial" w:hAnsi="Arial" w:cs="Arial"/>
          <w:sz w:val="20"/>
          <w:szCs w:val="20"/>
        </w:rPr>
      </w:pPr>
    </w:p>
    <w:p w14:paraId="5AA4FCF0" w14:textId="77777777" w:rsidR="00EF49CB" w:rsidRPr="00454C79" w:rsidRDefault="00EF49CB" w:rsidP="002671D1">
      <w:pPr>
        <w:jc w:val="both"/>
        <w:rPr>
          <w:rFonts w:ascii="Arial" w:hAnsi="Arial" w:cs="Arial"/>
          <w:sz w:val="20"/>
          <w:szCs w:val="20"/>
        </w:rPr>
      </w:pPr>
      <w:r w:rsidRPr="00454C79">
        <w:rPr>
          <w:rFonts w:ascii="Arial" w:hAnsi="Arial" w:cs="Arial"/>
          <w:sz w:val="20"/>
          <w:szCs w:val="20"/>
        </w:rPr>
        <w:br w:type="page"/>
      </w:r>
    </w:p>
    <w:p w14:paraId="06886126" w14:textId="77777777" w:rsidR="00A702FF" w:rsidRPr="00454C79" w:rsidRDefault="00A702FF" w:rsidP="002671D1">
      <w:pPr>
        <w:spacing w:before="60" w:after="60"/>
        <w:jc w:val="both"/>
        <w:rPr>
          <w:rFonts w:ascii="Arial" w:hAnsi="Arial" w:cs="Arial"/>
          <w:sz w:val="20"/>
          <w:szCs w:val="20"/>
        </w:rPr>
      </w:pPr>
    </w:p>
    <w:p w14:paraId="39039219" w14:textId="77777777" w:rsidR="00A702FF" w:rsidRPr="00454C79" w:rsidRDefault="00A702FF" w:rsidP="002671D1">
      <w:pPr>
        <w:pBdr>
          <w:top w:val="single" w:sz="4" w:space="1" w:color="auto"/>
          <w:left w:val="single" w:sz="4" w:space="4" w:color="auto"/>
          <w:bottom w:val="single" w:sz="4" w:space="1" w:color="auto"/>
          <w:right w:val="single" w:sz="4" w:space="4" w:color="auto"/>
        </w:pBdr>
        <w:spacing w:before="60" w:after="60"/>
        <w:jc w:val="both"/>
        <w:rPr>
          <w:rFonts w:ascii="Arial" w:hAnsi="Arial" w:cs="Arial"/>
          <w:b/>
          <w:sz w:val="20"/>
          <w:szCs w:val="20"/>
        </w:rPr>
      </w:pPr>
      <w:r w:rsidRPr="00454C79">
        <w:rPr>
          <w:rFonts w:ascii="Arial" w:hAnsi="Arial" w:cs="Arial"/>
          <w:b/>
          <w:sz w:val="20"/>
          <w:szCs w:val="20"/>
        </w:rPr>
        <w:t>Obrazec 1B: Soglasje podizvajalcev za neposredna plačila</w:t>
      </w:r>
    </w:p>
    <w:p w14:paraId="590891C3" w14:textId="77777777" w:rsidR="00A702FF" w:rsidRPr="00454C79" w:rsidRDefault="00A702FF" w:rsidP="002671D1">
      <w:pPr>
        <w:spacing w:before="60" w:after="60"/>
        <w:jc w:val="both"/>
        <w:rPr>
          <w:rFonts w:ascii="Arial" w:hAnsi="Arial" w:cs="Arial"/>
          <w:b/>
          <w:sz w:val="20"/>
          <w:szCs w:val="20"/>
        </w:rPr>
      </w:pPr>
    </w:p>
    <w:p w14:paraId="38CCC706"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Predmet javnega naročila: </w:t>
      </w:r>
      <w:r w:rsidR="008816B7" w:rsidRPr="00454C79">
        <w:rPr>
          <w:rFonts w:ascii="Arial" w:hAnsi="Arial" w:cs="Arial"/>
          <w:b/>
          <w:sz w:val="20"/>
          <w:szCs w:val="20"/>
        </w:rPr>
        <w:t>Implementacija multimodalnega vmesnika OpenAPI in spletnega načrtovalca poti</w:t>
      </w:r>
    </w:p>
    <w:p w14:paraId="22FBFB36" w14:textId="77777777" w:rsidR="00A702FF" w:rsidRPr="00454C79" w:rsidRDefault="00A702FF" w:rsidP="002671D1">
      <w:pPr>
        <w:spacing w:before="60" w:after="60"/>
        <w:jc w:val="both"/>
        <w:rPr>
          <w:rFonts w:ascii="Arial" w:hAnsi="Arial" w:cs="Arial"/>
          <w:b/>
          <w:sz w:val="20"/>
          <w:szCs w:val="20"/>
        </w:rPr>
      </w:pPr>
    </w:p>
    <w:p w14:paraId="37E10BC7"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Naročnik: Ministrstvo za infrastrukturo, Langusova ulica 4, 1535 Ljubljana</w:t>
      </w:r>
    </w:p>
    <w:p w14:paraId="4F8D9DDE" w14:textId="77777777" w:rsidR="00A702FF" w:rsidRPr="00454C79" w:rsidRDefault="00A702FF" w:rsidP="002671D1">
      <w:pPr>
        <w:spacing w:before="60" w:after="60"/>
        <w:jc w:val="both"/>
        <w:rPr>
          <w:rFonts w:ascii="Arial" w:hAnsi="Arial" w:cs="Arial"/>
          <w:sz w:val="20"/>
          <w:szCs w:val="20"/>
        </w:rPr>
      </w:pPr>
    </w:p>
    <w:p w14:paraId="06EE3FEB"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 xml:space="preserve">Podizvajalec </w:t>
      </w:r>
      <w:r w:rsidRPr="00454C79">
        <w:rPr>
          <w:rFonts w:ascii="Arial" w:hAnsi="Arial" w:cs="Arial"/>
          <w:i/>
          <w:iCs/>
          <w:sz w:val="20"/>
          <w:szCs w:val="20"/>
        </w:rPr>
        <w:t>(naziv in polni naslov):</w:t>
      </w:r>
      <w:r w:rsidRPr="00454C79">
        <w:rPr>
          <w:rFonts w:ascii="Arial" w:hAnsi="Arial" w:cs="Arial"/>
          <w:sz w:val="20"/>
          <w:szCs w:val="20"/>
        </w:rPr>
        <w:t xml:space="preserve"> _________________, nominiran za  dajem soglasje, na podlagi katerega lahko naročnik namesto ponudnika </w:t>
      </w:r>
      <w:r w:rsidRPr="00454C79">
        <w:rPr>
          <w:rFonts w:ascii="Arial" w:hAnsi="Arial" w:cs="Arial"/>
          <w:i/>
          <w:iCs/>
          <w:sz w:val="20"/>
          <w:szCs w:val="20"/>
        </w:rPr>
        <w:t xml:space="preserve">(oziroma soponudnikov) </w:t>
      </w:r>
      <w:r w:rsidRPr="00454C79">
        <w:rPr>
          <w:rFonts w:ascii="Arial" w:hAnsi="Arial" w:cs="Arial"/>
          <w:sz w:val="20"/>
          <w:szCs w:val="20"/>
        </w:rPr>
        <w:t xml:space="preserve">neposredno poravna mojo terjatev do ponudnika </w:t>
      </w:r>
      <w:r w:rsidRPr="00454C79">
        <w:rPr>
          <w:rFonts w:ascii="Arial" w:hAnsi="Arial" w:cs="Arial"/>
          <w:i/>
          <w:iCs/>
          <w:sz w:val="20"/>
          <w:szCs w:val="20"/>
        </w:rPr>
        <w:t xml:space="preserve">(oziroma soponudnikov). </w:t>
      </w:r>
    </w:p>
    <w:p w14:paraId="7D16CDEB" w14:textId="77777777" w:rsidR="00A702FF" w:rsidRPr="00454C79" w:rsidRDefault="00A702FF" w:rsidP="002671D1">
      <w:pPr>
        <w:spacing w:before="60" w:after="60"/>
        <w:jc w:val="both"/>
        <w:rPr>
          <w:rFonts w:ascii="Arial" w:hAnsi="Arial" w:cs="Arial"/>
          <w:sz w:val="20"/>
          <w:szCs w:val="20"/>
        </w:rPr>
      </w:pPr>
    </w:p>
    <w:p w14:paraId="6EE6AF5F" w14:textId="77777777" w:rsidR="00A702FF" w:rsidRPr="00454C79" w:rsidRDefault="00A702FF" w:rsidP="002671D1">
      <w:pPr>
        <w:spacing w:before="60" w:after="60"/>
        <w:jc w:val="both"/>
        <w:rPr>
          <w:rFonts w:ascii="Arial" w:hAnsi="Arial" w:cs="Arial"/>
          <w:sz w:val="20"/>
          <w:szCs w:val="20"/>
        </w:rPr>
      </w:pPr>
    </w:p>
    <w:p w14:paraId="22E2CB38" w14:textId="77777777" w:rsidR="00A702FF" w:rsidRPr="00454C79" w:rsidRDefault="00A702FF" w:rsidP="002671D1">
      <w:pPr>
        <w:spacing w:before="60" w:after="60"/>
        <w:jc w:val="both"/>
        <w:rPr>
          <w:rFonts w:ascii="Arial" w:hAnsi="Arial" w:cs="Arial"/>
          <w:sz w:val="20"/>
          <w:szCs w:val="20"/>
        </w:rPr>
      </w:pPr>
    </w:p>
    <w:p w14:paraId="719AF8FC" w14:textId="77777777" w:rsidR="00A702FF" w:rsidRPr="00454C79" w:rsidRDefault="00A702FF" w:rsidP="002671D1">
      <w:pPr>
        <w:spacing w:before="60" w:after="60"/>
        <w:jc w:val="both"/>
        <w:rPr>
          <w:rFonts w:ascii="Arial" w:hAnsi="Arial" w:cs="Arial"/>
          <w:sz w:val="20"/>
          <w:szCs w:val="20"/>
        </w:rPr>
      </w:pPr>
    </w:p>
    <w:p w14:paraId="614ECCFD" w14:textId="77777777" w:rsidR="00A702FF" w:rsidRPr="00454C79" w:rsidRDefault="00A702FF" w:rsidP="002671D1">
      <w:pPr>
        <w:spacing w:before="60" w:after="60"/>
        <w:jc w:val="both"/>
        <w:rPr>
          <w:rFonts w:ascii="Arial" w:hAnsi="Arial" w:cs="Arial"/>
          <w:sz w:val="20"/>
          <w:szCs w:val="20"/>
        </w:rPr>
      </w:pPr>
    </w:p>
    <w:p w14:paraId="271AE00D"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 xml:space="preserve">datum:                          </w:t>
      </w:r>
      <w:r w:rsidRPr="00454C79">
        <w:rPr>
          <w:rFonts w:ascii="Arial" w:hAnsi="Arial" w:cs="Arial"/>
          <w:sz w:val="20"/>
          <w:szCs w:val="20"/>
        </w:rPr>
        <w:tab/>
      </w:r>
      <w:r w:rsidRPr="00454C79">
        <w:rPr>
          <w:rFonts w:ascii="Arial" w:hAnsi="Arial" w:cs="Arial"/>
          <w:sz w:val="20"/>
          <w:szCs w:val="20"/>
        </w:rPr>
        <w:tab/>
      </w:r>
      <w:r w:rsidRPr="00454C79">
        <w:rPr>
          <w:rFonts w:ascii="Arial" w:hAnsi="Arial" w:cs="Arial"/>
          <w:sz w:val="20"/>
          <w:szCs w:val="20"/>
        </w:rPr>
        <w:tab/>
      </w:r>
      <w:r w:rsidRPr="00454C79">
        <w:rPr>
          <w:rFonts w:ascii="Arial" w:hAnsi="Arial" w:cs="Arial"/>
          <w:sz w:val="20"/>
          <w:szCs w:val="20"/>
        </w:rPr>
        <w:tab/>
        <w:t>žig:</w:t>
      </w:r>
      <w:r w:rsidRPr="00454C79">
        <w:rPr>
          <w:rFonts w:ascii="Arial" w:hAnsi="Arial" w:cs="Arial"/>
          <w:sz w:val="20"/>
          <w:szCs w:val="20"/>
        </w:rPr>
        <w:tab/>
      </w:r>
      <w:r w:rsidRPr="00454C79">
        <w:rPr>
          <w:rFonts w:ascii="Arial" w:hAnsi="Arial" w:cs="Arial"/>
          <w:sz w:val="20"/>
          <w:szCs w:val="20"/>
        </w:rPr>
        <w:tab/>
      </w:r>
      <w:r w:rsidRPr="00454C79">
        <w:rPr>
          <w:rFonts w:ascii="Arial" w:hAnsi="Arial" w:cs="Arial"/>
          <w:sz w:val="20"/>
          <w:szCs w:val="20"/>
        </w:rPr>
        <w:tab/>
        <w:t xml:space="preserve">  podpis podizvajalca:</w:t>
      </w:r>
    </w:p>
    <w:p w14:paraId="4D1219E7" w14:textId="77777777" w:rsidR="00A702FF" w:rsidRPr="00454C79" w:rsidRDefault="00A702FF" w:rsidP="002671D1">
      <w:pPr>
        <w:spacing w:before="60" w:after="60"/>
        <w:jc w:val="both"/>
        <w:rPr>
          <w:rFonts w:ascii="Arial" w:hAnsi="Arial" w:cs="Arial"/>
          <w:sz w:val="20"/>
          <w:szCs w:val="20"/>
        </w:rPr>
      </w:pPr>
    </w:p>
    <w:p w14:paraId="4A78A230" w14:textId="77777777" w:rsidR="00A702FF" w:rsidRPr="00454C79" w:rsidRDefault="00A702FF" w:rsidP="002671D1">
      <w:pPr>
        <w:spacing w:before="60" w:after="60"/>
        <w:jc w:val="both"/>
        <w:rPr>
          <w:rFonts w:ascii="Arial" w:hAnsi="Arial" w:cs="Arial"/>
          <w:i/>
          <w:iCs/>
          <w:sz w:val="20"/>
          <w:szCs w:val="20"/>
        </w:rPr>
      </w:pPr>
    </w:p>
    <w:p w14:paraId="10F2DB2A" w14:textId="77777777" w:rsidR="00A702FF" w:rsidRPr="00454C79" w:rsidRDefault="00A702FF" w:rsidP="002671D1">
      <w:pPr>
        <w:spacing w:before="60" w:after="60"/>
        <w:jc w:val="both"/>
        <w:rPr>
          <w:rFonts w:ascii="Arial" w:hAnsi="Arial" w:cs="Arial"/>
          <w:i/>
          <w:iCs/>
          <w:sz w:val="20"/>
          <w:szCs w:val="20"/>
        </w:rPr>
      </w:pPr>
    </w:p>
    <w:p w14:paraId="4FCE97EC" w14:textId="77777777" w:rsidR="00A702FF" w:rsidRPr="00454C79" w:rsidRDefault="00A702FF" w:rsidP="002671D1">
      <w:pPr>
        <w:spacing w:before="60" w:after="60"/>
        <w:jc w:val="both"/>
        <w:rPr>
          <w:rFonts w:ascii="Arial" w:hAnsi="Arial" w:cs="Arial"/>
          <w:i/>
          <w:iCs/>
          <w:sz w:val="20"/>
          <w:szCs w:val="20"/>
        </w:rPr>
      </w:pPr>
    </w:p>
    <w:p w14:paraId="43A72561" w14:textId="77777777" w:rsidR="00A702FF" w:rsidRPr="00454C79" w:rsidRDefault="00A702FF" w:rsidP="002671D1">
      <w:pPr>
        <w:spacing w:before="60" w:after="60"/>
        <w:jc w:val="both"/>
        <w:rPr>
          <w:rFonts w:ascii="Arial" w:hAnsi="Arial" w:cs="Arial"/>
          <w:i/>
          <w:iCs/>
          <w:sz w:val="20"/>
          <w:szCs w:val="20"/>
        </w:rPr>
      </w:pPr>
    </w:p>
    <w:p w14:paraId="7E51E29C" w14:textId="77777777" w:rsidR="00A702FF" w:rsidRPr="00454C79" w:rsidRDefault="00A702FF" w:rsidP="002671D1">
      <w:pPr>
        <w:spacing w:before="60" w:after="60"/>
        <w:jc w:val="both"/>
        <w:rPr>
          <w:rFonts w:ascii="Arial" w:hAnsi="Arial" w:cs="Arial"/>
          <w:i/>
          <w:iCs/>
          <w:sz w:val="20"/>
          <w:szCs w:val="20"/>
        </w:rPr>
      </w:pPr>
    </w:p>
    <w:p w14:paraId="266F7BDA" w14:textId="77777777" w:rsidR="00A702FF" w:rsidRPr="00454C79" w:rsidRDefault="00A702FF" w:rsidP="002671D1">
      <w:pPr>
        <w:spacing w:before="60" w:after="60"/>
        <w:jc w:val="both"/>
        <w:rPr>
          <w:rFonts w:ascii="Arial" w:hAnsi="Arial" w:cs="Arial"/>
          <w:i/>
          <w:iCs/>
          <w:sz w:val="20"/>
          <w:szCs w:val="20"/>
        </w:rPr>
      </w:pPr>
    </w:p>
    <w:p w14:paraId="1DEF135E" w14:textId="77777777" w:rsidR="00A702FF" w:rsidRPr="00454C79" w:rsidRDefault="00A702FF" w:rsidP="002671D1">
      <w:pPr>
        <w:spacing w:before="60" w:after="60"/>
        <w:jc w:val="both"/>
        <w:rPr>
          <w:rFonts w:ascii="Arial" w:hAnsi="Arial" w:cs="Arial"/>
          <w:i/>
          <w:iCs/>
          <w:sz w:val="20"/>
          <w:szCs w:val="20"/>
        </w:rPr>
      </w:pPr>
    </w:p>
    <w:p w14:paraId="77C6C753" w14:textId="77777777" w:rsidR="00A702FF" w:rsidRPr="00454C79" w:rsidRDefault="00A702FF" w:rsidP="002671D1">
      <w:pPr>
        <w:spacing w:before="60" w:after="60"/>
        <w:jc w:val="both"/>
        <w:rPr>
          <w:rFonts w:ascii="Arial" w:hAnsi="Arial" w:cs="Arial"/>
          <w:i/>
          <w:iCs/>
          <w:sz w:val="20"/>
          <w:szCs w:val="20"/>
        </w:rPr>
      </w:pPr>
    </w:p>
    <w:p w14:paraId="1FD9B49D" w14:textId="77777777" w:rsidR="00A702FF" w:rsidRPr="00454C79" w:rsidRDefault="00A702FF" w:rsidP="002671D1">
      <w:pPr>
        <w:spacing w:before="60" w:after="60"/>
        <w:jc w:val="both"/>
        <w:rPr>
          <w:rFonts w:ascii="Arial" w:hAnsi="Arial" w:cs="Arial"/>
          <w:i/>
          <w:iCs/>
          <w:sz w:val="20"/>
          <w:szCs w:val="20"/>
        </w:rPr>
      </w:pPr>
    </w:p>
    <w:p w14:paraId="7DF2AF71" w14:textId="77777777" w:rsidR="00A702FF" w:rsidRPr="00454C79" w:rsidRDefault="00A702FF" w:rsidP="002671D1">
      <w:pPr>
        <w:spacing w:before="60" w:after="60"/>
        <w:jc w:val="both"/>
        <w:rPr>
          <w:rFonts w:ascii="Arial" w:hAnsi="Arial" w:cs="Arial"/>
          <w:i/>
          <w:iCs/>
          <w:sz w:val="20"/>
          <w:szCs w:val="20"/>
        </w:rPr>
      </w:pPr>
    </w:p>
    <w:p w14:paraId="62417C08" w14:textId="77777777" w:rsidR="00A702FF" w:rsidRPr="00454C79" w:rsidRDefault="00A702FF" w:rsidP="002671D1">
      <w:pPr>
        <w:spacing w:before="60" w:after="60"/>
        <w:jc w:val="both"/>
        <w:rPr>
          <w:rFonts w:ascii="Arial" w:hAnsi="Arial" w:cs="Arial"/>
          <w:i/>
          <w:iCs/>
          <w:sz w:val="20"/>
          <w:szCs w:val="20"/>
        </w:rPr>
      </w:pPr>
    </w:p>
    <w:p w14:paraId="05403406" w14:textId="77777777" w:rsidR="00A702FF" w:rsidRPr="00454C79" w:rsidRDefault="00A702FF" w:rsidP="002671D1">
      <w:pPr>
        <w:spacing w:before="60" w:after="60"/>
        <w:jc w:val="both"/>
        <w:rPr>
          <w:rFonts w:ascii="Arial" w:hAnsi="Arial" w:cs="Arial"/>
          <w:i/>
          <w:iCs/>
          <w:sz w:val="20"/>
          <w:szCs w:val="20"/>
        </w:rPr>
      </w:pPr>
    </w:p>
    <w:p w14:paraId="0B1879FD" w14:textId="77777777" w:rsidR="00A702FF" w:rsidRPr="00454C79" w:rsidRDefault="00A702FF" w:rsidP="002671D1">
      <w:pPr>
        <w:spacing w:before="60" w:after="60"/>
        <w:jc w:val="both"/>
        <w:rPr>
          <w:rFonts w:ascii="Arial" w:hAnsi="Arial" w:cs="Arial"/>
          <w:i/>
          <w:iCs/>
          <w:sz w:val="20"/>
          <w:szCs w:val="20"/>
        </w:rPr>
      </w:pPr>
    </w:p>
    <w:p w14:paraId="450C8E0A" w14:textId="77777777" w:rsidR="00A702FF" w:rsidRPr="00454C79" w:rsidRDefault="00A702FF" w:rsidP="002671D1">
      <w:pPr>
        <w:spacing w:before="60" w:after="60"/>
        <w:jc w:val="both"/>
        <w:rPr>
          <w:rFonts w:ascii="Arial" w:hAnsi="Arial" w:cs="Arial"/>
          <w:i/>
          <w:iCs/>
          <w:sz w:val="20"/>
          <w:szCs w:val="20"/>
        </w:rPr>
      </w:pPr>
    </w:p>
    <w:p w14:paraId="0DB1F924" w14:textId="77777777" w:rsidR="00A702FF" w:rsidRPr="00454C79" w:rsidRDefault="00A702FF" w:rsidP="002671D1">
      <w:pPr>
        <w:spacing w:before="60" w:after="60"/>
        <w:jc w:val="both"/>
        <w:rPr>
          <w:rFonts w:ascii="Arial" w:hAnsi="Arial" w:cs="Arial"/>
          <w:i/>
          <w:iCs/>
          <w:sz w:val="20"/>
          <w:szCs w:val="20"/>
        </w:rPr>
      </w:pPr>
    </w:p>
    <w:p w14:paraId="7FAF95F1" w14:textId="77777777" w:rsidR="00A702FF" w:rsidRPr="00454C79" w:rsidRDefault="00A702FF" w:rsidP="002671D1">
      <w:pPr>
        <w:spacing w:before="60" w:after="60"/>
        <w:jc w:val="both"/>
        <w:rPr>
          <w:rFonts w:ascii="Arial" w:hAnsi="Arial" w:cs="Arial"/>
          <w:i/>
          <w:iCs/>
          <w:sz w:val="20"/>
          <w:szCs w:val="20"/>
        </w:rPr>
      </w:pPr>
    </w:p>
    <w:p w14:paraId="0E1843C7" w14:textId="77777777" w:rsidR="00A702FF" w:rsidRPr="00454C79" w:rsidRDefault="00A702FF" w:rsidP="002671D1">
      <w:pPr>
        <w:spacing w:before="60" w:after="60"/>
        <w:jc w:val="both"/>
        <w:rPr>
          <w:rFonts w:ascii="Arial" w:hAnsi="Arial" w:cs="Arial"/>
          <w:i/>
          <w:iCs/>
          <w:sz w:val="20"/>
          <w:szCs w:val="20"/>
        </w:rPr>
      </w:pPr>
    </w:p>
    <w:p w14:paraId="53ECDB45" w14:textId="77777777" w:rsidR="00A702FF" w:rsidRPr="00454C79" w:rsidRDefault="00A702FF" w:rsidP="002671D1">
      <w:pPr>
        <w:spacing w:before="60" w:after="60"/>
        <w:jc w:val="both"/>
        <w:rPr>
          <w:rFonts w:ascii="Arial" w:hAnsi="Arial" w:cs="Arial"/>
          <w:i/>
          <w:iCs/>
          <w:sz w:val="20"/>
          <w:szCs w:val="20"/>
        </w:rPr>
      </w:pPr>
    </w:p>
    <w:p w14:paraId="40A4C5D3" w14:textId="77777777" w:rsidR="00A702FF" w:rsidRPr="00454C79" w:rsidRDefault="00A702FF" w:rsidP="002671D1">
      <w:pPr>
        <w:spacing w:before="60" w:after="60"/>
        <w:jc w:val="both"/>
        <w:rPr>
          <w:rFonts w:ascii="Arial" w:hAnsi="Arial" w:cs="Arial"/>
          <w:i/>
          <w:iCs/>
          <w:sz w:val="20"/>
          <w:szCs w:val="20"/>
        </w:rPr>
      </w:pPr>
    </w:p>
    <w:p w14:paraId="0C460EBD" w14:textId="77777777" w:rsidR="00A702FF" w:rsidRPr="00454C79" w:rsidRDefault="00A702FF" w:rsidP="002671D1">
      <w:pPr>
        <w:spacing w:before="60" w:after="60"/>
        <w:jc w:val="both"/>
        <w:rPr>
          <w:rFonts w:ascii="Arial" w:hAnsi="Arial" w:cs="Arial"/>
          <w:i/>
          <w:iCs/>
          <w:sz w:val="20"/>
          <w:szCs w:val="20"/>
        </w:rPr>
      </w:pPr>
    </w:p>
    <w:p w14:paraId="76B02F64" w14:textId="77777777" w:rsidR="00A702FF" w:rsidRPr="00454C79" w:rsidRDefault="00A702FF" w:rsidP="002671D1">
      <w:pPr>
        <w:spacing w:before="60" w:after="60"/>
        <w:jc w:val="both"/>
        <w:rPr>
          <w:rFonts w:ascii="Arial" w:hAnsi="Arial" w:cs="Arial"/>
          <w:i/>
          <w:iCs/>
          <w:sz w:val="20"/>
          <w:szCs w:val="20"/>
        </w:rPr>
      </w:pPr>
    </w:p>
    <w:p w14:paraId="6016FB26" w14:textId="77777777" w:rsidR="00A702FF" w:rsidRPr="00454C79" w:rsidRDefault="00A702FF" w:rsidP="002671D1">
      <w:pPr>
        <w:spacing w:before="60" w:after="60"/>
        <w:jc w:val="both"/>
        <w:rPr>
          <w:rFonts w:ascii="Arial" w:hAnsi="Arial" w:cs="Arial"/>
          <w:i/>
          <w:iCs/>
          <w:sz w:val="20"/>
          <w:szCs w:val="20"/>
        </w:rPr>
      </w:pPr>
    </w:p>
    <w:p w14:paraId="6CADC954" w14:textId="77777777" w:rsidR="00A702FF" w:rsidRPr="00454C79" w:rsidRDefault="00A702FF" w:rsidP="002671D1">
      <w:pPr>
        <w:spacing w:before="60" w:after="60"/>
        <w:jc w:val="both"/>
        <w:rPr>
          <w:rFonts w:ascii="Arial" w:hAnsi="Arial" w:cs="Arial"/>
          <w:i/>
          <w:iCs/>
          <w:sz w:val="20"/>
          <w:szCs w:val="20"/>
        </w:rPr>
      </w:pPr>
    </w:p>
    <w:p w14:paraId="62118443" w14:textId="77777777" w:rsidR="00A702FF" w:rsidRPr="00454C79" w:rsidRDefault="00A702FF" w:rsidP="002671D1">
      <w:pPr>
        <w:spacing w:before="60" w:after="60"/>
        <w:jc w:val="both"/>
        <w:rPr>
          <w:rFonts w:ascii="Arial" w:hAnsi="Arial" w:cs="Arial"/>
          <w:i/>
          <w:iCs/>
          <w:sz w:val="20"/>
          <w:szCs w:val="20"/>
        </w:rPr>
      </w:pPr>
    </w:p>
    <w:p w14:paraId="550BFC25" w14:textId="77777777" w:rsidR="00A702FF" w:rsidRPr="00454C79" w:rsidRDefault="00A702FF" w:rsidP="002671D1">
      <w:pPr>
        <w:spacing w:before="60" w:after="60"/>
        <w:jc w:val="both"/>
        <w:rPr>
          <w:rFonts w:ascii="Arial" w:hAnsi="Arial" w:cs="Arial"/>
          <w:i/>
          <w:iCs/>
          <w:sz w:val="20"/>
          <w:szCs w:val="20"/>
        </w:rPr>
      </w:pPr>
    </w:p>
    <w:p w14:paraId="47D4F04E" w14:textId="77777777" w:rsidR="00A702FF" w:rsidRPr="00454C79" w:rsidRDefault="00A702FF" w:rsidP="002671D1">
      <w:pPr>
        <w:spacing w:before="60" w:after="60"/>
        <w:jc w:val="both"/>
        <w:rPr>
          <w:rFonts w:ascii="Arial" w:hAnsi="Arial" w:cs="Arial"/>
          <w:i/>
          <w:iCs/>
          <w:sz w:val="20"/>
          <w:szCs w:val="20"/>
        </w:rPr>
      </w:pPr>
      <w:r w:rsidRPr="00454C79">
        <w:rPr>
          <w:rFonts w:ascii="Arial" w:hAnsi="Arial" w:cs="Arial"/>
          <w:i/>
          <w:iCs/>
          <w:sz w:val="20"/>
          <w:szCs w:val="20"/>
        </w:rPr>
        <w:t>To izjavo je potrebno predložiti za vsakega podizvajalca, ki bo zahteval neposredno plačilo.</w:t>
      </w:r>
    </w:p>
    <w:p w14:paraId="4F13CA82"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br w:type="page"/>
      </w:r>
    </w:p>
    <w:p w14:paraId="454CC5D4" w14:textId="77777777" w:rsidR="00A702FF" w:rsidRPr="00454C79" w:rsidRDefault="00A702FF" w:rsidP="002671D1">
      <w:pPr>
        <w:pBdr>
          <w:top w:val="single" w:sz="4" w:space="1" w:color="auto"/>
          <w:left w:val="single" w:sz="4" w:space="4" w:color="auto"/>
          <w:bottom w:val="single" w:sz="4" w:space="1" w:color="auto"/>
          <w:right w:val="single" w:sz="4" w:space="4" w:color="auto"/>
        </w:pBdr>
        <w:spacing w:before="60" w:after="60"/>
        <w:jc w:val="both"/>
        <w:rPr>
          <w:rFonts w:ascii="Arial" w:hAnsi="Arial" w:cs="Arial"/>
          <w:b/>
          <w:sz w:val="20"/>
          <w:szCs w:val="20"/>
        </w:rPr>
      </w:pPr>
      <w:r w:rsidRPr="00454C79">
        <w:rPr>
          <w:rFonts w:ascii="Arial" w:hAnsi="Arial" w:cs="Arial"/>
          <w:b/>
          <w:sz w:val="20"/>
          <w:szCs w:val="20"/>
        </w:rPr>
        <w:t>Obrazec 1C: Pooblastilo ponudnika/vseh soponudnikov/vseh podizvajalcev za pridobitev potrdila iz kazenske evidence za vse osebe, ki so članice upravnega, vodstvenega ali nadzornega organa gospodarskega subjekta ali ki imajo pooblastila za njegovo zastopanje ali odločanje ali nadzor v njem</w:t>
      </w:r>
      <w:r w:rsidRPr="00454C79">
        <w:rPr>
          <w:rFonts w:ascii="Arial" w:hAnsi="Arial" w:cs="Arial"/>
          <w:sz w:val="20"/>
          <w:szCs w:val="20"/>
        </w:rPr>
        <w:t xml:space="preserve"> </w:t>
      </w:r>
      <w:r w:rsidRPr="00454C79">
        <w:rPr>
          <w:rFonts w:ascii="Arial" w:hAnsi="Arial" w:cs="Arial"/>
          <w:b/>
          <w:sz w:val="20"/>
          <w:szCs w:val="20"/>
        </w:rPr>
        <w:t xml:space="preserve">(1. odstavek 75. člena ZJN-3) </w:t>
      </w:r>
    </w:p>
    <w:p w14:paraId="2D4E1F5F" w14:textId="77777777" w:rsidR="00A702FF" w:rsidRPr="00454C79" w:rsidRDefault="00A702FF" w:rsidP="002671D1">
      <w:pPr>
        <w:spacing w:before="60" w:after="60"/>
        <w:jc w:val="both"/>
        <w:rPr>
          <w:rFonts w:ascii="Arial" w:hAnsi="Arial" w:cs="Arial"/>
          <w:b/>
          <w:sz w:val="20"/>
          <w:szCs w:val="20"/>
        </w:rPr>
      </w:pPr>
    </w:p>
    <w:p w14:paraId="291652AF"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Predmet javnega naročila: </w:t>
      </w:r>
      <w:r w:rsidR="008816B7" w:rsidRPr="00454C79">
        <w:rPr>
          <w:rFonts w:ascii="Arial" w:hAnsi="Arial" w:cs="Arial"/>
          <w:b/>
          <w:sz w:val="20"/>
          <w:szCs w:val="20"/>
        </w:rPr>
        <w:t>Implementacija multimodalnega vmesnika OpenAPI in spletnega načrtovalca poti</w:t>
      </w:r>
    </w:p>
    <w:p w14:paraId="586ECEE0" w14:textId="77777777" w:rsidR="00A702FF" w:rsidRPr="00454C79" w:rsidRDefault="00A702FF" w:rsidP="002671D1">
      <w:pPr>
        <w:spacing w:before="60" w:after="60"/>
        <w:jc w:val="both"/>
        <w:rPr>
          <w:rFonts w:ascii="Arial" w:hAnsi="Arial" w:cs="Arial"/>
          <w:b/>
          <w:sz w:val="20"/>
          <w:szCs w:val="20"/>
        </w:rPr>
      </w:pPr>
    </w:p>
    <w:p w14:paraId="2E035645"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Naročnik: Ministrstvo za infrastrukturo, Langusova ulica 4, 1535 Ljubljana</w:t>
      </w:r>
    </w:p>
    <w:p w14:paraId="51116850" w14:textId="77777777" w:rsidR="00A702FF" w:rsidRPr="00454C79" w:rsidRDefault="00A702FF" w:rsidP="002671D1">
      <w:pPr>
        <w:spacing w:before="60" w:after="60"/>
        <w:jc w:val="both"/>
        <w:rPr>
          <w:rFonts w:ascii="Arial" w:hAnsi="Arial" w:cs="Arial"/>
          <w:b/>
          <w:sz w:val="20"/>
          <w:szCs w:val="20"/>
        </w:rPr>
      </w:pPr>
    </w:p>
    <w:p w14:paraId="23DB9756"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Pooblastitelj: </w:t>
      </w:r>
    </w:p>
    <w:p w14:paraId="3A4982A7"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________________________________</w:t>
      </w:r>
    </w:p>
    <w:p w14:paraId="3126144A" w14:textId="77777777" w:rsidR="00A702FF" w:rsidRPr="00454C79" w:rsidRDefault="00A702FF" w:rsidP="002671D1">
      <w:pPr>
        <w:spacing w:before="60" w:after="60"/>
        <w:jc w:val="both"/>
        <w:rPr>
          <w:rFonts w:ascii="Arial" w:hAnsi="Arial" w:cs="Arial"/>
          <w:b/>
          <w:sz w:val="20"/>
          <w:szCs w:val="20"/>
        </w:rPr>
      </w:pPr>
    </w:p>
    <w:p w14:paraId="1CE529A3" w14:textId="77777777" w:rsidR="00A702FF" w:rsidRPr="00454C79" w:rsidRDefault="00A702FF" w:rsidP="002671D1">
      <w:pPr>
        <w:spacing w:before="60" w:after="60"/>
        <w:jc w:val="both"/>
        <w:rPr>
          <w:rFonts w:ascii="Arial" w:hAnsi="Arial" w:cs="Arial"/>
          <w:b/>
          <w:sz w:val="20"/>
          <w:szCs w:val="20"/>
        </w:rPr>
      </w:pPr>
    </w:p>
    <w:tbl>
      <w:tblPr>
        <w:tblW w:w="0" w:type="auto"/>
        <w:tblLook w:val="01E0" w:firstRow="1" w:lastRow="1" w:firstColumn="1" w:lastColumn="1" w:noHBand="0" w:noVBand="0"/>
      </w:tblPr>
      <w:tblGrid>
        <w:gridCol w:w="3392"/>
        <w:gridCol w:w="5322"/>
      </w:tblGrid>
      <w:tr w:rsidR="00A702FF" w:rsidRPr="00454C79" w14:paraId="6ABB01CD" w14:textId="77777777" w:rsidTr="00D05E6E">
        <w:tc>
          <w:tcPr>
            <w:tcW w:w="8714" w:type="dxa"/>
            <w:gridSpan w:val="2"/>
          </w:tcPr>
          <w:p w14:paraId="1E7B0205"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OSEBNI PODATKI</w:t>
            </w:r>
          </w:p>
          <w:p w14:paraId="70094F4F" w14:textId="77777777" w:rsidR="00A702FF" w:rsidRPr="00454C79" w:rsidRDefault="00A702FF" w:rsidP="002671D1">
            <w:pPr>
              <w:spacing w:before="60" w:after="60"/>
              <w:jc w:val="both"/>
              <w:rPr>
                <w:rFonts w:ascii="Arial" w:hAnsi="Arial" w:cs="Arial"/>
                <w:b/>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1"/>
              <w:gridCol w:w="4242"/>
            </w:tblGrid>
            <w:tr w:rsidR="00A702FF" w:rsidRPr="00454C79" w14:paraId="63E4F21E" w14:textId="77777777" w:rsidTr="00D05E6E">
              <w:tc>
                <w:tcPr>
                  <w:tcW w:w="4241" w:type="dxa"/>
                  <w:tcBorders>
                    <w:top w:val="single" w:sz="4" w:space="0" w:color="000000"/>
                    <w:left w:val="single" w:sz="4" w:space="0" w:color="000000"/>
                    <w:bottom w:val="single" w:sz="4" w:space="0" w:color="000000"/>
                    <w:right w:val="single" w:sz="4" w:space="0" w:color="000000"/>
                  </w:tcBorders>
                  <w:hideMark/>
                </w:tcPr>
                <w:p w14:paraId="30346D35"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IME IN PRIIMEK:</w:t>
                  </w:r>
                </w:p>
              </w:tc>
              <w:tc>
                <w:tcPr>
                  <w:tcW w:w="4242" w:type="dxa"/>
                  <w:tcBorders>
                    <w:top w:val="single" w:sz="4" w:space="0" w:color="000000"/>
                    <w:left w:val="single" w:sz="4" w:space="0" w:color="000000"/>
                    <w:bottom w:val="single" w:sz="4" w:space="0" w:color="000000"/>
                    <w:right w:val="single" w:sz="4" w:space="0" w:color="000000"/>
                  </w:tcBorders>
                </w:tcPr>
                <w:p w14:paraId="664E461F" w14:textId="77777777" w:rsidR="00A702FF" w:rsidRPr="00454C79" w:rsidRDefault="00A702FF" w:rsidP="002671D1">
                  <w:pPr>
                    <w:spacing w:before="60" w:after="60"/>
                    <w:jc w:val="both"/>
                    <w:rPr>
                      <w:rFonts w:ascii="Arial" w:hAnsi="Arial" w:cs="Arial"/>
                      <w:b/>
                      <w:sz w:val="20"/>
                      <w:szCs w:val="20"/>
                    </w:rPr>
                  </w:pPr>
                </w:p>
              </w:tc>
            </w:tr>
            <w:tr w:rsidR="00A702FF" w:rsidRPr="00454C79" w14:paraId="24492AB2" w14:textId="77777777" w:rsidTr="00D05E6E">
              <w:tc>
                <w:tcPr>
                  <w:tcW w:w="4241" w:type="dxa"/>
                  <w:tcBorders>
                    <w:top w:val="single" w:sz="4" w:space="0" w:color="000000"/>
                    <w:left w:val="single" w:sz="4" w:space="0" w:color="000000"/>
                    <w:bottom w:val="single" w:sz="4" w:space="0" w:color="000000"/>
                    <w:right w:val="single" w:sz="4" w:space="0" w:color="000000"/>
                  </w:tcBorders>
                  <w:hideMark/>
                </w:tcPr>
                <w:p w14:paraId="61296773"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EMŠO: </w:t>
                  </w:r>
                </w:p>
              </w:tc>
              <w:tc>
                <w:tcPr>
                  <w:tcW w:w="4242" w:type="dxa"/>
                  <w:tcBorders>
                    <w:top w:val="single" w:sz="4" w:space="0" w:color="000000"/>
                    <w:left w:val="single" w:sz="4" w:space="0" w:color="000000"/>
                    <w:bottom w:val="single" w:sz="4" w:space="0" w:color="000000"/>
                    <w:right w:val="single" w:sz="4" w:space="0" w:color="000000"/>
                  </w:tcBorders>
                </w:tcPr>
                <w:p w14:paraId="0C729EF7" w14:textId="77777777" w:rsidR="00A702FF" w:rsidRPr="00454C79" w:rsidRDefault="00A702FF" w:rsidP="002671D1">
                  <w:pPr>
                    <w:spacing w:before="60" w:after="60"/>
                    <w:jc w:val="both"/>
                    <w:rPr>
                      <w:rFonts w:ascii="Arial" w:hAnsi="Arial" w:cs="Arial"/>
                      <w:b/>
                      <w:sz w:val="20"/>
                      <w:szCs w:val="20"/>
                    </w:rPr>
                  </w:pPr>
                </w:p>
              </w:tc>
            </w:tr>
            <w:tr w:rsidR="00A702FF" w:rsidRPr="00454C79" w14:paraId="0AC39A23" w14:textId="77777777" w:rsidTr="00D05E6E">
              <w:tc>
                <w:tcPr>
                  <w:tcW w:w="4241" w:type="dxa"/>
                  <w:tcBorders>
                    <w:top w:val="single" w:sz="4" w:space="0" w:color="000000"/>
                    <w:left w:val="single" w:sz="4" w:space="0" w:color="000000"/>
                    <w:bottom w:val="single" w:sz="4" w:space="0" w:color="000000"/>
                    <w:right w:val="single" w:sz="4" w:space="0" w:color="000000"/>
                  </w:tcBorders>
                  <w:hideMark/>
                </w:tcPr>
                <w:p w14:paraId="25F7B4A6"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DATUM ROJSTVA:</w:t>
                  </w:r>
                </w:p>
              </w:tc>
              <w:tc>
                <w:tcPr>
                  <w:tcW w:w="4242" w:type="dxa"/>
                  <w:tcBorders>
                    <w:top w:val="single" w:sz="4" w:space="0" w:color="000000"/>
                    <w:left w:val="single" w:sz="4" w:space="0" w:color="000000"/>
                    <w:bottom w:val="single" w:sz="4" w:space="0" w:color="000000"/>
                    <w:right w:val="single" w:sz="4" w:space="0" w:color="000000"/>
                  </w:tcBorders>
                </w:tcPr>
                <w:p w14:paraId="2ADA10CF" w14:textId="77777777" w:rsidR="00A702FF" w:rsidRPr="00454C79" w:rsidRDefault="00A702FF" w:rsidP="002671D1">
                  <w:pPr>
                    <w:spacing w:before="60" w:after="60"/>
                    <w:jc w:val="both"/>
                    <w:rPr>
                      <w:rFonts w:ascii="Arial" w:hAnsi="Arial" w:cs="Arial"/>
                      <w:b/>
                      <w:sz w:val="20"/>
                      <w:szCs w:val="20"/>
                    </w:rPr>
                  </w:pPr>
                </w:p>
              </w:tc>
            </w:tr>
            <w:tr w:rsidR="00A702FF" w:rsidRPr="00454C79" w14:paraId="11D20E3A" w14:textId="77777777" w:rsidTr="00D05E6E">
              <w:tc>
                <w:tcPr>
                  <w:tcW w:w="4241" w:type="dxa"/>
                  <w:tcBorders>
                    <w:top w:val="single" w:sz="4" w:space="0" w:color="000000"/>
                    <w:left w:val="single" w:sz="4" w:space="0" w:color="000000"/>
                    <w:bottom w:val="single" w:sz="4" w:space="0" w:color="000000"/>
                    <w:right w:val="single" w:sz="4" w:space="0" w:color="000000"/>
                  </w:tcBorders>
                  <w:hideMark/>
                </w:tcPr>
                <w:p w14:paraId="0CFCE864"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KRAJ ROJSTVA:</w:t>
                  </w:r>
                </w:p>
              </w:tc>
              <w:tc>
                <w:tcPr>
                  <w:tcW w:w="4242" w:type="dxa"/>
                  <w:tcBorders>
                    <w:top w:val="single" w:sz="4" w:space="0" w:color="000000"/>
                    <w:left w:val="single" w:sz="4" w:space="0" w:color="000000"/>
                    <w:bottom w:val="single" w:sz="4" w:space="0" w:color="000000"/>
                    <w:right w:val="single" w:sz="4" w:space="0" w:color="000000"/>
                  </w:tcBorders>
                </w:tcPr>
                <w:p w14:paraId="5D6BF63B" w14:textId="77777777" w:rsidR="00A702FF" w:rsidRPr="00454C79" w:rsidRDefault="00A702FF" w:rsidP="002671D1">
                  <w:pPr>
                    <w:spacing w:before="60" w:after="60"/>
                    <w:jc w:val="both"/>
                    <w:rPr>
                      <w:rFonts w:ascii="Arial" w:hAnsi="Arial" w:cs="Arial"/>
                      <w:b/>
                      <w:sz w:val="20"/>
                      <w:szCs w:val="20"/>
                    </w:rPr>
                  </w:pPr>
                </w:p>
              </w:tc>
            </w:tr>
            <w:tr w:rsidR="00A702FF" w:rsidRPr="00454C79" w14:paraId="7BBBD520" w14:textId="77777777" w:rsidTr="00D05E6E">
              <w:tc>
                <w:tcPr>
                  <w:tcW w:w="4241" w:type="dxa"/>
                  <w:tcBorders>
                    <w:top w:val="single" w:sz="4" w:space="0" w:color="000000"/>
                    <w:left w:val="single" w:sz="4" w:space="0" w:color="000000"/>
                    <w:bottom w:val="single" w:sz="4" w:space="0" w:color="000000"/>
                    <w:right w:val="single" w:sz="4" w:space="0" w:color="000000"/>
                  </w:tcBorders>
                  <w:hideMark/>
                </w:tcPr>
                <w:p w14:paraId="427883EA" w14:textId="77777777" w:rsidR="00A702FF" w:rsidRPr="00454C79" w:rsidRDefault="00A702FF" w:rsidP="00A773BF">
                  <w:pPr>
                    <w:spacing w:before="60" w:after="60"/>
                    <w:rPr>
                      <w:rFonts w:ascii="Arial" w:hAnsi="Arial" w:cs="Arial"/>
                      <w:b/>
                      <w:sz w:val="20"/>
                      <w:szCs w:val="20"/>
                    </w:rPr>
                  </w:pPr>
                  <w:r w:rsidRPr="00454C79">
                    <w:rPr>
                      <w:rFonts w:ascii="Arial" w:hAnsi="Arial" w:cs="Arial"/>
                      <w:b/>
                      <w:sz w:val="20"/>
                      <w:szCs w:val="20"/>
                    </w:rPr>
                    <w:t>NASLOV STALNEGA/ZAČASNEGA PREBIVALIŠČA (ulica in hišna št., poštna št. in pošta):</w:t>
                  </w:r>
                </w:p>
              </w:tc>
              <w:tc>
                <w:tcPr>
                  <w:tcW w:w="4242" w:type="dxa"/>
                  <w:tcBorders>
                    <w:top w:val="single" w:sz="4" w:space="0" w:color="000000"/>
                    <w:left w:val="single" w:sz="4" w:space="0" w:color="000000"/>
                    <w:bottom w:val="single" w:sz="4" w:space="0" w:color="000000"/>
                    <w:right w:val="single" w:sz="4" w:space="0" w:color="000000"/>
                  </w:tcBorders>
                </w:tcPr>
                <w:p w14:paraId="24696E5E" w14:textId="77777777" w:rsidR="00A702FF" w:rsidRPr="00454C79" w:rsidRDefault="00A702FF" w:rsidP="002671D1">
                  <w:pPr>
                    <w:spacing w:before="60" w:after="60"/>
                    <w:jc w:val="both"/>
                    <w:rPr>
                      <w:rFonts w:ascii="Arial" w:hAnsi="Arial" w:cs="Arial"/>
                      <w:b/>
                      <w:sz w:val="20"/>
                      <w:szCs w:val="20"/>
                    </w:rPr>
                  </w:pPr>
                </w:p>
              </w:tc>
            </w:tr>
            <w:tr w:rsidR="00A702FF" w:rsidRPr="00454C79" w14:paraId="11FDC3DE" w14:textId="77777777" w:rsidTr="00D05E6E">
              <w:tc>
                <w:tcPr>
                  <w:tcW w:w="4241" w:type="dxa"/>
                  <w:tcBorders>
                    <w:top w:val="single" w:sz="4" w:space="0" w:color="000000"/>
                    <w:left w:val="single" w:sz="4" w:space="0" w:color="000000"/>
                    <w:bottom w:val="single" w:sz="4" w:space="0" w:color="000000"/>
                    <w:right w:val="single" w:sz="4" w:space="0" w:color="000000"/>
                  </w:tcBorders>
                  <w:hideMark/>
                </w:tcPr>
                <w:p w14:paraId="6FEC29AD"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DRŽAVLJANSTVO:</w:t>
                  </w:r>
                </w:p>
              </w:tc>
              <w:tc>
                <w:tcPr>
                  <w:tcW w:w="4242" w:type="dxa"/>
                  <w:tcBorders>
                    <w:top w:val="single" w:sz="4" w:space="0" w:color="000000"/>
                    <w:left w:val="single" w:sz="4" w:space="0" w:color="000000"/>
                    <w:bottom w:val="single" w:sz="4" w:space="0" w:color="000000"/>
                    <w:right w:val="single" w:sz="4" w:space="0" w:color="000000"/>
                  </w:tcBorders>
                </w:tcPr>
                <w:p w14:paraId="5207D831" w14:textId="77777777" w:rsidR="00A702FF" w:rsidRPr="00454C79" w:rsidRDefault="00A702FF" w:rsidP="002671D1">
                  <w:pPr>
                    <w:spacing w:before="60" w:after="60"/>
                    <w:jc w:val="both"/>
                    <w:rPr>
                      <w:rFonts w:ascii="Arial" w:hAnsi="Arial" w:cs="Arial"/>
                      <w:b/>
                      <w:sz w:val="20"/>
                      <w:szCs w:val="20"/>
                    </w:rPr>
                  </w:pPr>
                </w:p>
              </w:tc>
            </w:tr>
            <w:tr w:rsidR="00A702FF" w:rsidRPr="00454C79" w14:paraId="612B52C5" w14:textId="77777777" w:rsidTr="00D05E6E">
              <w:tc>
                <w:tcPr>
                  <w:tcW w:w="4241" w:type="dxa"/>
                  <w:tcBorders>
                    <w:top w:val="single" w:sz="4" w:space="0" w:color="000000"/>
                    <w:left w:val="single" w:sz="4" w:space="0" w:color="000000"/>
                    <w:bottom w:val="single" w:sz="4" w:space="0" w:color="000000"/>
                    <w:right w:val="single" w:sz="4" w:space="0" w:color="000000"/>
                  </w:tcBorders>
                  <w:hideMark/>
                </w:tcPr>
                <w:p w14:paraId="4F4FDCFC"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MOJE PREJŠNJE IME SE JE GLASILO: </w:t>
                  </w:r>
                </w:p>
              </w:tc>
              <w:tc>
                <w:tcPr>
                  <w:tcW w:w="4242" w:type="dxa"/>
                  <w:tcBorders>
                    <w:top w:val="single" w:sz="4" w:space="0" w:color="000000"/>
                    <w:left w:val="single" w:sz="4" w:space="0" w:color="000000"/>
                    <w:bottom w:val="single" w:sz="4" w:space="0" w:color="000000"/>
                    <w:right w:val="single" w:sz="4" w:space="0" w:color="000000"/>
                  </w:tcBorders>
                </w:tcPr>
                <w:p w14:paraId="45DD985F" w14:textId="77777777" w:rsidR="00A702FF" w:rsidRPr="00454C79" w:rsidRDefault="00A702FF" w:rsidP="002671D1">
                  <w:pPr>
                    <w:spacing w:before="60" w:after="60"/>
                    <w:jc w:val="both"/>
                    <w:rPr>
                      <w:rFonts w:ascii="Arial" w:hAnsi="Arial" w:cs="Arial"/>
                      <w:b/>
                      <w:sz w:val="20"/>
                      <w:szCs w:val="20"/>
                    </w:rPr>
                  </w:pPr>
                </w:p>
              </w:tc>
            </w:tr>
            <w:tr w:rsidR="00A702FF" w:rsidRPr="00454C79" w14:paraId="20008F53" w14:textId="77777777" w:rsidTr="00D05E6E">
              <w:tc>
                <w:tcPr>
                  <w:tcW w:w="4241" w:type="dxa"/>
                  <w:tcBorders>
                    <w:top w:val="single" w:sz="4" w:space="0" w:color="000000"/>
                    <w:left w:val="single" w:sz="4" w:space="0" w:color="000000"/>
                    <w:bottom w:val="single" w:sz="4" w:space="0" w:color="000000"/>
                    <w:right w:val="single" w:sz="4" w:space="0" w:color="000000"/>
                  </w:tcBorders>
                  <w:hideMark/>
                </w:tcPr>
                <w:p w14:paraId="56133CBC"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NAMEN IZDAJE POTRDILA: </w:t>
                  </w:r>
                </w:p>
              </w:tc>
              <w:tc>
                <w:tcPr>
                  <w:tcW w:w="4242" w:type="dxa"/>
                  <w:tcBorders>
                    <w:top w:val="single" w:sz="4" w:space="0" w:color="000000"/>
                    <w:left w:val="single" w:sz="4" w:space="0" w:color="000000"/>
                    <w:bottom w:val="single" w:sz="4" w:space="0" w:color="000000"/>
                    <w:right w:val="single" w:sz="4" w:space="0" w:color="000000"/>
                  </w:tcBorders>
                  <w:hideMark/>
                </w:tcPr>
                <w:p w14:paraId="3B0DEB16"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Preverjanje izpolnjevanja osnovnih pogojev v postopku oddaje javnega naročila (75. člen ZJN-3) </w:t>
                  </w:r>
                </w:p>
              </w:tc>
            </w:tr>
          </w:tbl>
          <w:p w14:paraId="50871EF2" w14:textId="77777777" w:rsidR="00A702FF" w:rsidRPr="00454C79" w:rsidRDefault="00A702FF" w:rsidP="002671D1">
            <w:pPr>
              <w:spacing w:before="60" w:after="60"/>
              <w:jc w:val="both"/>
              <w:rPr>
                <w:rFonts w:ascii="Arial" w:hAnsi="Arial" w:cs="Arial"/>
                <w:b/>
                <w:sz w:val="20"/>
                <w:szCs w:val="20"/>
              </w:rPr>
            </w:pPr>
          </w:p>
        </w:tc>
      </w:tr>
      <w:tr w:rsidR="00A702FF" w:rsidRPr="00454C79" w14:paraId="5515F119" w14:textId="77777777" w:rsidTr="00D05E6E">
        <w:tc>
          <w:tcPr>
            <w:tcW w:w="3392" w:type="dxa"/>
          </w:tcPr>
          <w:p w14:paraId="23411826" w14:textId="77777777" w:rsidR="00A702FF" w:rsidRPr="00454C79" w:rsidRDefault="00A702FF" w:rsidP="002671D1">
            <w:pPr>
              <w:spacing w:before="60" w:after="60"/>
              <w:jc w:val="both"/>
              <w:rPr>
                <w:rFonts w:ascii="Arial" w:hAnsi="Arial" w:cs="Arial"/>
                <w:b/>
                <w:sz w:val="20"/>
                <w:szCs w:val="20"/>
              </w:rPr>
            </w:pPr>
          </w:p>
        </w:tc>
        <w:tc>
          <w:tcPr>
            <w:tcW w:w="5322" w:type="dxa"/>
          </w:tcPr>
          <w:p w14:paraId="13483B41" w14:textId="77777777" w:rsidR="00A702FF" w:rsidRPr="00454C79" w:rsidRDefault="00A702FF" w:rsidP="002671D1">
            <w:pPr>
              <w:spacing w:before="60" w:after="60"/>
              <w:jc w:val="both"/>
              <w:rPr>
                <w:rFonts w:ascii="Arial" w:hAnsi="Arial" w:cs="Arial"/>
                <w:b/>
                <w:sz w:val="20"/>
                <w:szCs w:val="20"/>
              </w:rPr>
            </w:pPr>
          </w:p>
        </w:tc>
      </w:tr>
      <w:tr w:rsidR="00A702FF" w:rsidRPr="00454C79" w14:paraId="4A4CB214" w14:textId="77777777" w:rsidTr="00D05E6E">
        <w:tc>
          <w:tcPr>
            <w:tcW w:w="3392" w:type="dxa"/>
          </w:tcPr>
          <w:p w14:paraId="45CF26AC" w14:textId="77777777" w:rsidR="00A702FF" w:rsidRPr="00454C79" w:rsidRDefault="00A702FF" w:rsidP="002671D1">
            <w:pPr>
              <w:spacing w:before="60" w:after="60"/>
              <w:jc w:val="both"/>
              <w:rPr>
                <w:rFonts w:ascii="Arial" w:hAnsi="Arial" w:cs="Arial"/>
                <w:b/>
                <w:sz w:val="20"/>
                <w:szCs w:val="20"/>
              </w:rPr>
            </w:pPr>
          </w:p>
        </w:tc>
        <w:tc>
          <w:tcPr>
            <w:tcW w:w="5322" w:type="dxa"/>
          </w:tcPr>
          <w:p w14:paraId="370B5F1D" w14:textId="77777777" w:rsidR="00A702FF" w:rsidRPr="00454C79" w:rsidRDefault="00A702FF" w:rsidP="002671D1">
            <w:pPr>
              <w:spacing w:before="60" w:after="60"/>
              <w:jc w:val="both"/>
              <w:rPr>
                <w:rFonts w:ascii="Arial" w:hAnsi="Arial" w:cs="Arial"/>
                <w:b/>
                <w:sz w:val="20"/>
                <w:szCs w:val="20"/>
              </w:rPr>
            </w:pPr>
          </w:p>
        </w:tc>
      </w:tr>
    </w:tbl>
    <w:p w14:paraId="7B587B3C" w14:textId="77777777" w:rsidR="00A702FF" w:rsidRPr="00454C79" w:rsidRDefault="00A702FF" w:rsidP="002671D1">
      <w:pPr>
        <w:spacing w:before="60" w:after="60"/>
        <w:jc w:val="both"/>
        <w:rPr>
          <w:rFonts w:ascii="Arial" w:hAnsi="Arial" w:cs="Arial"/>
          <w:i/>
          <w:sz w:val="20"/>
          <w:szCs w:val="20"/>
        </w:rPr>
      </w:pPr>
      <w:r w:rsidRPr="00454C79">
        <w:rPr>
          <w:rFonts w:ascii="Arial" w:hAnsi="Arial" w:cs="Arial"/>
          <w:i/>
          <w:sz w:val="20"/>
          <w:szCs w:val="20"/>
        </w:rPr>
        <w:t>(ponudnik/vsak soponudnik/vsak podizvajalec predloži za vse osebe, ki so navedene v prvem odstavku 75. člena ZJN-3)</w:t>
      </w:r>
    </w:p>
    <w:p w14:paraId="0C7CA210" w14:textId="77777777" w:rsidR="00A702FF" w:rsidRPr="00454C79" w:rsidRDefault="00A702FF" w:rsidP="002671D1">
      <w:pPr>
        <w:spacing w:before="60" w:after="60"/>
        <w:jc w:val="both"/>
        <w:rPr>
          <w:rFonts w:ascii="Arial" w:hAnsi="Arial" w:cs="Arial"/>
          <w:sz w:val="20"/>
          <w:szCs w:val="20"/>
        </w:rPr>
      </w:pPr>
    </w:p>
    <w:p w14:paraId="2461FDA1"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 xml:space="preserve">Pooblaščam naročnika Ministrstvo za infrastrukturo, Langusova 4, 1535 Ljubljana, da pridobi vse podatke iz kazenske evidence za potrebe preverjanja izpolnjevanja osnovnih pogojev za priznanje sposobnosti v konkretnem postopku oddaje javnega naročila. </w:t>
      </w:r>
    </w:p>
    <w:p w14:paraId="5E4BDDB5" w14:textId="77777777" w:rsidR="00A702FF" w:rsidRPr="00454C79" w:rsidRDefault="00A702FF" w:rsidP="002671D1">
      <w:pPr>
        <w:spacing w:before="60" w:after="60"/>
        <w:jc w:val="both"/>
        <w:rPr>
          <w:rFonts w:ascii="Arial" w:hAnsi="Arial" w:cs="Arial"/>
          <w:sz w:val="20"/>
          <w:szCs w:val="20"/>
        </w:rPr>
      </w:pPr>
    </w:p>
    <w:p w14:paraId="1F8548E4" w14:textId="77777777" w:rsidR="00A702FF" w:rsidRPr="00454C79" w:rsidRDefault="00A702FF" w:rsidP="002671D1">
      <w:pPr>
        <w:spacing w:before="60" w:after="60"/>
        <w:jc w:val="both"/>
        <w:rPr>
          <w:rFonts w:ascii="Arial" w:hAnsi="Arial" w:cs="Arial"/>
          <w:sz w:val="20"/>
          <w:szCs w:val="20"/>
        </w:rPr>
      </w:pPr>
    </w:p>
    <w:p w14:paraId="574A0807"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 xml:space="preserve">Datum:                            </w:t>
      </w:r>
      <w:r w:rsidRPr="00454C79">
        <w:rPr>
          <w:rFonts w:ascii="Arial" w:hAnsi="Arial" w:cs="Arial"/>
          <w:sz w:val="20"/>
          <w:szCs w:val="20"/>
        </w:rPr>
        <w:tab/>
      </w:r>
      <w:r w:rsidRPr="00454C79">
        <w:rPr>
          <w:rFonts w:ascii="Arial" w:hAnsi="Arial" w:cs="Arial"/>
          <w:sz w:val="20"/>
          <w:szCs w:val="20"/>
        </w:rPr>
        <w:tab/>
      </w:r>
      <w:r w:rsidRPr="00454C79">
        <w:rPr>
          <w:rFonts w:ascii="Arial" w:hAnsi="Arial" w:cs="Arial"/>
          <w:sz w:val="20"/>
          <w:szCs w:val="20"/>
        </w:rPr>
        <w:tab/>
        <w:t xml:space="preserve">       </w:t>
      </w:r>
    </w:p>
    <w:p w14:paraId="4E22CD08"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 xml:space="preserve">                                                                          </w:t>
      </w:r>
      <w:r w:rsidRPr="00454C79">
        <w:rPr>
          <w:rFonts w:ascii="Arial" w:hAnsi="Arial" w:cs="Arial"/>
          <w:sz w:val="20"/>
          <w:szCs w:val="20"/>
        </w:rPr>
        <w:tab/>
      </w:r>
      <w:r w:rsidRPr="00454C79">
        <w:rPr>
          <w:rFonts w:ascii="Arial" w:hAnsi="Arial" w:cs="Arial"/>
          <w:sz w:val="20"/>
          <w:szCs w:val="20"/>
        </w:rPr>
        <w:tab/>
      </w:r>
      <w:r w:rsidRPr="00454C79">
        <w:rPr>
          <w:rFonts w:ascii="Arial" w:hAnsi="Arial" w:cs="Arial"/>
          <w:sz w:val="20"/>
          <w:szCs w:val="20"/>
        </w:rPr>
        <w:tab/>
        <w:t xml:space="preserve"> Podpis pooblastitelja:</w:t>
      </w:r>
    </w:p>
    <w:p w14:paraId="2820999A" w14:textId="77777777" w:rsidR="00A702FF" w:rsidRPr="00454C79" w:rsidRDefault="00A702FF" w:rsidP="002671D1">
      <w:pPr>
        <w:spacing w:before="60" w:after="60"/>
        <w:jc w:val="both"/>
        <w:rPr>
          <w:rFonts w:ascii="Arial" w:hAnsi="Arial" w:cs="Arial"/>
          <w:sz w:val="20"/>
          <w:szCs w:val="20"/>
        </w:rPr>
      </w:pPr>
    </w:p>
    <w:p w14:paraId="05B17FCB" w14:textId="77777777" w:rsidR="00A702FF" w:rsidRPr="00454C79" w:rsidRDefault="00A702FF" w:rsidP="002671D1">
      <w:pPr>
        <w:jc w:val="both"/>
        <w:rPr>
          <w:rFonts w:ascii="Arial" w:hAnsi="Arial" w:cs="Arial"/>
          <w:sz w:val="20"/>
          <w:szCs w:val="20"/>
        </w:rPr>
      </w:pPr>
      <w:r w:rsidRPr="00454C79">
        <w:rPr>
          <w:rFonts w:ascii="Arial" w:hAnsi="Arial" w:cs="Arial"/>
          <w:sz w:val="20"/>
          <w:szCs w:val="20"/>
        </w:rPr>
        <w:br w:type="page"/>
      </w:r>
    </w:p>
    <w:p w14:paraId="05802FDE" w14:textId="77777777" w:rsidR="00A702FF" w:rsidRPr="00454C79" w:rsidRDefault="00A702FF" w:rsidP="002671D1">
      <w:pPr>
        <w:pBdr>
          <w:top w:val="single" w:sz="4" w:space="1" w:color="auto"/>
          <w:left w:val="single" w:sz="4" w:space="4" w:color="auto"/>
          <w:bottom w:val="single" w:sz="4" w:space="1" w:color="auto"/>
          <w:right w:val="single" w:sz="4" w:space="4" w:color="auto"/>
        </w:pBdr>
        <w:spacing w:before="60" w:after="60"/>
        <w:jc w:val="both"/>
        <w:rPr>
          <w:rFonts w:ascii="Arial" w:hAnsi="Arial" w:cs="Arial"/>
          <w:b/>
          <w:sz w:val="20"/>
          <w:szCs w:val="20"/>
        </w:rPr>
      </w:pPr>
      <w:r w:rsidRPr="00454C79">
        <w:rPr>
          <w:rFonts w:ascii="Arial" w:hAnsi="Arial" w:cs="Arial"/>
          <w:b/>
          <w:sz w:val="20"/>
          <w:szCs w:val="20"/>
        </w:rPr>
        <w:t>Obrazec 1D: Pooblastilo naročniku za pridobitev potrdila iz kazenske evidence za ponudnika/vse soponudnike/vse podizvajalce/vsak sodelujoč subjekt - pravna oseba (1. odst. 75. čl. ZJN- 3)</w:t>
      </w:r>
    </w:p>
    <w:p w14:paraId="21B91611" w14:textId="77777777" w:rsidR="00A702FF" w:rsidRPr="00454C79" w:rsidRDefault="00A702FF" w:rsidP="002671D1">
      <w:pPr>
        <w:spacing w:before="60" w:after="60"/>
        <w:jc w:val="both"/>
        <w:rPr>
          <w:rFonts w:ascii="Arial" w:hAnsi="Arial" w:cs="Arial"/>
          <w:b/>
          <w:sz w:val="20"/>
          <w:szCs w:val="20"/>
        </w:rPr>
      </w:pPr>
    </w:p>
    <w:p w14:paraId="5490496A"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Predmet javnega naročila: </w:t>
      </w:r>
      <w:r w:rsidR="008816B7" w:rsidRPr="00454C79">
        <w:rPr>
          <w:rFonts w:ascii="Arial" w:hAnsi="Arial" w:cs="Arial"/>
          <w:b/>
          <w:sz w:val="20"/>
          <w:szCs w:val="20"/>
        </w:rPr>
        <w:t>Implementacija multimodalnega vmesnika OpenAPI in spletnega načrtovalca poti</w:t>
      </w:r>
    </w:p>
    <w:p w14:paraId="3E5D4D09" w14:textId="77777777" w:rsidR="00A702FF" w:rsidRPr="00454C79" w:rsidRDefault="00A702FF" w:rsidP="002671D1">
      <w:pPr>
        <w:spacing w:before="60" w:after="60"/>
        <w:jc w:val="both"/>
        <w:rPr>
          <w:rFonts w:ascii="Arial" w:hAnsi="Arial" w:cs="Arial"/>
          <w:b/>
          <w:sz w:val="20"/>
          <w:szCs w:val="20"/>
        </w:rPr>
      </w:pPr>
    </w:p>
    <w:p w14:paraId="1C6130D5"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Naročnik: Ministrstvo za infrastrukturo, Langusova 4, 1535 Ljubljana</w:t>
      </w:r>
    </w:p>
    <w:p w14:paraId="579B17B2" w14:textId="77777777" w:rsidR="00A702FF" w:rsidRPr="00454C79" w:rsidRDefault="00A702FF" w:rsidP="002671D1">
      <w:pPr>
        <w:spacing w:before="60" w:after="60"/>
        <w:jc w:val="both"/>
        <w:rPr>
          <w:rFonts w:ascii="Arial" w:hAnsi="Arial" w:cs="Arial"/>
          <w:b/>
          <w:sz w:val="20"/>
          <w:szCs w:val="20"/>
        </w:rPr>
      </w:pPr>
    </w:p>
    <w:p w14:paraId="73E8E9F8"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Pooblastilo ponudnika/soponudnika kot pravne osebe: ___________________</w:t>
      </w:r>
    </w:p>
    <w:p w14:paraId="4964B4EC" w14:textId="77777777" w:rsidR="00A702FF" w:rsidRPr="00454C79" w:rsidRDefault="00A702FF" w:rsidP="002671D1">
      <w:pPr>
        <w:spacing w:before="60" w:after="60"/>
        <w:jc w:val="both"/>
        <w:rPr>
          <w:rFonts w:ascii="Arial" w:hAnsi="Arial" w:cs="Arial"/>
          <w:b/>
          <w:sz w:val="20"/>
          <w:szCs w:val="20"/>
        </w:rPr>
      </w:pPr>
    </w:p>
    <w:p w14:paraId="377D95E1" w14:textId="77777777" w:rsidR="00A702FF" w:rsidRPr="00454C79" w:rsidRDefault="00A702FF" w:rsidP="002671D1">
      <w:pPr>
        <w:spacing w:before="60" w:after="60"/>
        <w:jc w:val="both"/>
        <w:rPr>
          <w:rFonts w:ascii="Arial" w:hAnsi="Arial" w:cs="Arial"/>
          <w:b/>
          <w:sz w:val="20"/>
          <w:szCs w:val="20"/>
        </w:rPr>
      </w:pPr>
    </w:p>
    <w:p w14:paraId="67EBB1E7" w14:textId="77777777" w:rsidR="00A702FF" w:rsidRPr="00454C79" w:rsidRDefault="00A702FF" w:rsidP="002671D1">
      <w:pPr>
        <w:spacing w:before="60" w:after="60"/>
        <w:jc w:val="both"/>
        <w:rPr>
          <w:rFonts w:ascii="Arial" w:hAnsi="Arial" w:cs="Arial"/>
          <w:b/>
          <w:sz w:val="20"/>
          <w:szCs w:val="20"/>
        </w:rPr>
      </w:pPr>
    </w:p>
    <w:tbl>
      <w:tblPr>
        <w:tblW w:w="9214" w:type="dxa"/>
        <w:tblLook w:val="01E0" w:firstRow="1" w:lastRow="1" w:firstColumn="1" w:lastColumn="1" w:noHBand="0" w:noVBand="0"/>
      </w:tblPr>
      <w:tblGrid>
        <w:gridCol w:w="9330"/>
        <w:gridCol w:w="222"/>
      </w:tblGrid>
      <w:tr w:rsidR="00A702FF" w:rsidRPr="00454C79" w14:paraId="30AD4E10" w14:textId="77777777" w:rsidTr="00EF49CB">
        <w:tc>
          <w:tcPr>
            <w:tcW w:w="9214" w:type="dxa"/>
            <w:gridSpan w:val="2"/>
            <w:shd w:val="clear" w:color="auto" w:fill="auto"/>
          </w:tcPr>
          <w:p w14:paraId="5814CA9A"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PODATKI O PRAVNI OSEBI</w:t>
            </w:r>
          </w:p>
        </w:tc>
      </w:tr>
      <w:tr w:rsidR="00A702FF" w:rsidRPr="00454C79" w14:paraId="12B49DDE" w14:textId="77777777" w:rsidTr="00EF49CB">
        <w:tc>
          <w:tcPr>
            <w:tcW w:w="8850" w:type="dxa"/>
            <w:shd w:val="clear" w:color="auto" w:fill="auto"/>
          </w:tcPr>
          <w:p w14:paraId="039886AB" w14:textId="77777777" w:rsidR="00A702FF" w:rsidRPr="00454C79" w:rsidRDefault="00A702FF" w:rsidP="002671D1">
            <w:pPr>
              <w:spacing w:before="60" w:after="60"/>
              <w:jc w:val="both"/>
              <w:rPr>
                <w:rFonts w:ascii="Arial" w:hAnsi="Arial" w:cs="Arial"/>
                <w:b/>
                <w:sz w:val="20"/>
                <w:szCs w:val="20"/>
              </w:rPr>
            </w:pPr>
          </w:p>
        </w:tc>
        <w:tc>
          <w:tcPr>
            <w:tcW w:w="364" w:type="dxa"/>
            <w:shd w:val="clear" w:color="auto" w:fill="auto"/>
          </w:tcPr>
          <w:p w14:paraId="0D731335" w14:textId="77777777" w:rsidR="00A702FF" w:rsidRPr="00454C79" w:rsidRDefault="00A702FF" w:rsidP="002671D1">
            <w:pPr>
              <w:spacing w:before="60" w:after="60"/>
              <w:jc w:val="both"/>
              <w:rPr>
                <w:rFonts w:ascii="Arial" w:hAnsi="Arial" w:cs="Arial"/>
                <w:b/>
                <w:sz w:val="20"/>
                <w:szCs w:val="20"/>
              </w:rPr>
            </w:pPr>
          </w:p>
        </w:tc>
      </w:tr>
      <w:tr w:rsidR="00A702FF" w:rsidRPr="00454C79" w14:paraId="12CF0F86" w14:textId="77777777" w:rsidTr="00EF49CB">
        <w:tc>
          <w:tcPr>
            <w:tcW w:w="8850" w:type="dxa"/>
            <w:shd w:val="clear" w:color="auto" w:fill="auto"/>
          </w:tcPr>
          <w:tbl>
            <w:tblPr>
              <w:tblW w:w="91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7"/>
              <w:gridCol w:w="5707"/>
            </w:tblGrid>
            <w:tr w:rsidR="00A702FF" w:rsidRPr="00454C79" w14:paraId="4E22DF52" w14:textId="77777777" w:rsidTr="00EF49CB">
              <w:tc>
                <w:tcPr>
                  <w:tcW w:w="3397" w:type="dxa"/>
                  <w:tcBorders>
                    <w:right w:val="nil"/>
                  </w:tcBorders>
                  <w:shd w:val="clear" w:color="auto" w:fill="auto"/>
                </w:tcPr>
                <w:p w14:paraId="3618F74F"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Polno ime pravne osebe: </w:t>
                  </w:r>
                </w:p>
              </w:tc>
              <w:tc>
                <w:tcPr>
                  <w:tcW w:w="5707" w:type="dxa"/>
                  <w:tcBorders>
                    <w:left w:val="nil"/>
                  </w:tcBorders>
                  <w:shd w:val="clear" w:color="auto" w:fill="auto"/>
                </w:tcPr>
                <w:p w14:paraId="76D46B3C" w14:textId="77777777" w:rsidR="00A702FF" w:rsidRPr="00454C79" w:rsidRDefault="00A702FF" w:rsidP="002671D1">
                  <w:pPr>
                    <w:spacing w:before="60" w:after="60"/>
                    <w:jc w:val="both"/>
                    <w:rPr>
                      <w:rFonts w:ascii="Arial" w:hAnsi="Arial" w:cs="Arial"/>
                      <w:b/>
                      <w:sz w:val="20"/>
                      <w:szCs w:val="20"/>
                    </w:rPr>
                  </w:pPr>
                </w:p>
              </w:tc>
            </w:tr>
            <w:tr w:rsidR="00A702FF" w:rsidRPr="00454C79" w14:paraId="034E16AC" w14:textId="77777777" w:rsidTr="00EF49CB">
              <w:tc>
                <w:tcPr>
                  <w:tcW w:w="3397" w:type="dxa"/>
                  <w:shd w:val="clear" w:color="auto" w:fill="auto"/>
                </w:tcPr>
                <w:p w14:paraId="2ADE36D0"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Sedež pravne osebe:</w:t>
                  </w:r>
                </w:p>
              </w:tc>
              <w:tc>
                <w:tcPr>
                  <w:tcW w:w="5707" w:type="dxa"/>
                  <w:shd w:val="clear" w:color="auto" w:fill="auto"/>
                </w:tcPr>
                <w:p w14:paraId="29E9A43A" w14:textId="77777777" w:rsidR="00A702FF" w:rsidRPr="00454C79" w:rsidRDefault="00A702FF" w:rsidP="002671D1">
                  <w:pPr>
                    <w:spacing w:before="60" w:after="60"/>
                    <w:jc w:val="both"/>
                    <w:rPr>
                      <w:rFonts w:ascii="Arial" w:hAnsi="Arial" w:cs="Arial"/>
                      <w:b/>
                      <w:sz w:val="20"/>
                      <w:szCs w:val="20"/>
                    </w:rPr>
                  </w:pPr>
                </w:p>
              </w:tc>
            </w:tr>
            <w:tr w:rsidR="00A702FF" w:rsidRPr="00454C79" w14:paraId="6A1A7ED9" w14:textId="77777777" w:rsidTr="00EF49CB">
              <w:tc>
                <w:tcPr>
                  <w:tcW w:w="3397" w:type="dxa"/>
                  <w:shd w:val="clear" w:color="auto" w:fill="auto"/>
                </w:tcPr>
                <w:p w14:paraId="65C8708A"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Občina sedeža pravne osebe:</w:t>
                  </w:r>
                </w:p>
              </w:tc>
              <w:tc>
                <w:tcPr>
                  <w:tcW w:w="5707" w:type="dxa"/>
                  <w:shd w:val="clear" w:color="auto" w:fill="auto"/>
                </w:tcPr>
                <w:p w14:paraId="559256D8" w14:textId="77777777" w:rsidR="00A702FF" w:rsidRPr="00454C79" w:rsidRDefault="00A702FF" w:rsidP="002671D1">
                  <w:pPr>
                    <w:spacing w:before="60" w:after="60"/>
                    <w:jc w:val="both"/>
                    <w:rPr>
                      <w:rFonts w:ascii="Arial" w:hAnsi="Arial" w:cs="Arial"/>
                      <w:b/>
                      <w:sz w:val="20"/>
                      <w:szCs w:val="20"/>
                    </w:rPr>
                  </w:pPr>
                </w:p>
              </w:tc>
            </w:tr>
            <w:tr w:rsidR="00A702FF" w:rsidRPr="00454C79" w14:paraId="4437FA42" w14:textId="77777777" w:rsidTr="00EF49CB">
              <w:tc>
                <w:tcPr>
                  <w:tcW w:w="3397" w:type="dxa"/>
                  <w:shd w:val="clear" w:color="auto" w:fill="auto"/>
                </w:tcPr>
                <w:p w14:paraId="158137A1"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Matična številka pravne osebe:</w:t>
                  </w:r>
                </w:p>
              </w:tc>
              <w:tc>
                <w:tcPr>
                  <w:tcW w:w="5707" w:type="dxa"/>
                  <w:shd w:val="clear" w:color="auto" w:fill="auto"/>
                </w:tcPr>
                <w:p w14:paraId="193FEB71" w14:textId="77777777" w:rsidR="00A702FF" w:rsidRPr="00454C79" w:rsidRDefault="00A702FF" w:rsidP="002671D1">
                  <w:pPr>
                    <w:spacing w:before="60" w:after="60"/>
                    <w:jc w:val="both"/>
                    <w:rPr>
                      <w:rFonts w:ascii="Arial" w:hAnsi="Arial" w:cs="Arial"/>
                      <w:b/>
                      <w:sz w:val="20"/>
                      <w:szCs w:val="20"/>
                    </w:rPr>
                  </w:pPr>
                </w:p>
              </w:tc>
            </w:tr>
            <w:tr w:rsidR="00A702FF" w:rsidRPr="00454C79" w14:paraId="42D15792" w14:textId="77777777" w:rsidTr="00EF49CB">
              <w:tc>
                <w:tcPr>
                  <w:tcW w:w="3397" w:type="dxa"/>
                  <w:shd w:val="clear" w:color="auto" w:fill="auto"/>
                </w:tcPr>
                <w:p w14:paraId="32889643"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Namen izdaje potrdila: </w:t>
                  </w:r>
                </w:p>
              </w:tc>
              <w:tc>
                <w:tcPr>
                  <w:tcW w:w="5707" w:type="dxa"/>
                  <w:shd w:val="clear" w:color="auto" w:fill="auto"/>
                </w:tcPr>
                <w:p w14:paraId="3CF94B7A"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Preverjanje izpolnjevanja osnovnih pogojev ponudnika v postopku oddaje javnega naročila (1. odst. 75. čl. ZJN-3)</w:t>
                  </w:r>
                </w:p>
              </w:tc>
            </w:tr>
          </w:tbl>
          <w:p w14:paraId="7419441E" w14:textId="77777777" w:rsidR="00A702FF" w:rsidRPr="00454C79" w:rsidRDefault="00A702FF" w:rsidP="002671D1">
            <w:pPr>
              <w:spacing w:before="60" w:after="60"/>
              <w:jc w:val="both"/>
              <w:rPr>
                <w:rFonts w:ascii="Arial" w:hAnsi="Arial" w:cs="Arial"/>
                <w:b/>
                <w:sz w:val="20"/>
                <w:szCs w:val="20"/>
              </w:rPr>
            </w:pPr>
          </w:p>
        </w:tc>
        <w:tc>
          <w:tcPr>
            <w:tcW w:w="364" w:type="dxa"/>
            <w:shd w:val="clear" w:color="auto" w:fill="auto"/>
          </w:tcPr>
          <w:p w14:paraId="08572910" w14:textId="77777777" w:rsidR="00A702FF" w:rsidRPr="00454C79" w:rsidRDefault="00A702FF" w:rsidP="002671D1">
            <w:pPr>
              <w:spacing w:before="60" w:after="60"/>
              <w:jc w:val="both"/>
              <w:rPr>
                <w:rFonts w:ascii="Arial" w:hAnsi="Arial" w:cs="Arial"/>
                <w:b/>
                <w:sz w:val="20"/>
                <w:szCs w:val="20"/>
              </w:rPr>
            </w:pPr>
          </w:p>
        </w:tc>
      </w:tr>
      <w:tr w:rsidR="00A702FF" w:rsidRPr="00454C79" w14:paraId="707011AE" w14:textId="77777777" w:rsidTr="00EF49CB">
        <w:tc>
          <w:tcPr>
            <w:tcW w:w="8850" w:type="dxa"/>
            <w:shd w:val="clear" w:color="auto" w:fill="auto"/>
          </w:tcPr>
          <w:p w14:paraId="2C9350D0" w14:textId="77777777" w:rsidR="00A702FF" w:rsidRPr="00454C79" w:rsidRDefault="00A702FF" w:rsidP="002671D1">
            <w:pPr>
              <w:spacing w:before="60" w:after="60"/>
              <w:jc w:val="both"/>
              <w:rPr>
                <w:rFonts w:ascii="Arial" w:hAnsi="Arial" w:cs="Arial"/>
                <w:b/>
                <w:sz w:val="20"/>
                <w:szCs w:val="20"/>
              </w:rPr>
            </w:pPr>
          </w:p>
        </w:tc>
        <w:tc>
          <w:tcPr>
            <w:tcW w:w="364" w:type="dxa"/>
            <w:shd w:val="clear" w:color="auto" w:fill="auto"/>
          </w:tcPr>
          <w:p w14:paraId="2A8FF9D4" w14:textId="77777777" w:rsidR="00A702FF" w:rsidRPr="00454C79" w:rsidRDefault="00A702FF" w:rsidP="002671D1">
            <w:pPr>
              <w:spacing w:before="60" w:after="60"/>
              <w:jc w:val="both"/>
              <w:rPr>
                <w:rFonts w:ascii="Arial" w:hAnsi="Arial" w:cs="Arial"/>
                <w:b/>
                <w:sz w:val="20"/>
                <w:szCs w:val="20"/>
              </w:rPr>
            </w:pPr>
          </w:p>
        </w:tc>
      </w:tr>
    </w:tbl>
    <w:p w14:paraId="16632DFC" w14:textId="77777777" w:rsidR="00A702FF" w:rsidRPr="00454C79" w:rsidRDefault="00A702FF" w:rsidP="002671D1">
      <w:pPr>
        <w:spacing w:before="60" w:after="60"/>
        <w:jc w:val="both"/>
        <w:rPr>
          <w:rFonts w:ascii="Arial" w:hAnsi="Arial" w:cs="Arial"/>
          <w:i/>
          <w:sz w:val="20"/>
          <w:szCs w:val="20"/>
        </w:rPr>
      </w:pPr>
      <w:r w:rsidRPr="00454C79">
        <w:rPr>
          <w:rFonts w:ascii="Arial" w:hAnsi="Arial" w:cs="Arial"/>
          <w:i/>
          <w:sz w:val="20"/>
          <w:szCs w:val="20"/>
        </w:rPr>
        <w:t xml:space="preserve">(izpolniti za vsako pravno osebo posebej) </w:t>
      </w:r>
    </w:p>
    <w:p w14:paraId="75E7D411" w14:textId="77777777" w:rsidR="00A702FF" w:rsidRPr="00454C79" w:rsidRDefault="00A702FF" w:rsidP="002671D1">
      <w:pPr>
        <w:spacing w:before="60" w:after="60"/>
        <w:jc w:val="both"/>
        <w:rPr>
          <w:rFonts w:ascii="Arial" w:hAnsi="Arial" w:cs="Arial"/>
          <w:sz w:val="20"/>
          <w:szCs w:val="20"/>
        </w:rPr>
      </w:pPr>
    </w:p>
    <w:p w14:paraId="59BF80DE" w14:textId="77777777" w:rsidR="00A702FF" w:rsidRPr="00454C79" w:rsidRDefault="00A702FF" w:rsidP="002671D1">
      <w:pPr>
        <w:spacing w:before="60" w:after="60"/>
        <w:jc w:val="both"/>
        <w:rPr>
          <w:rFonts w:ascii="Arial" w:hAnsi="Arial" w:cs="Arial"/>
          <w:sz w:val="20"/>
          <w:szCs w:val="20"/>
        </w:rPr>
      </w:pPr>
    </w:p>
    <w:p w14:paraId="22BFA5AF" w14:textId="77777777" w:rsidR="00A702FF" w:rsidRPr="00454C79" w:rsidRDefault="00A702FF" w:rsidP="002671D1">
      <w:pPr>
        <w:spacing w:before="60" w:after="60"/>
        <w:jc w:val="both"/>
        <w:rPr>
          <w:rFonts w:ascii="Arial" w:hAnsi="Arial" w:cs="Arial"/>
          <w:sz w:val="20"/>
          <w:szCs w:val="20"/>
        </w:rPr>
      </w:pPr>
    </w:p>
    <w:p w14:paraId="2D43E6AB"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 xml:space="preserve">Pooblaščam naročnika Ministrstvo za infrastrukturo, Langusova 4, 1535 Ljubljana, da pridobi vse podatke iz kazenske evidence za potrebe preverjanja izpolnjevanja osnovnih pogojev za priznanje sposobnosti  v konkretnem postopku oddaje javnega naročila.  </w:t>
      </w:r>
    </w:p>
    <w:p w14:paraId="20F4FB86" w14:textId="77777777" w:rsidR="00A702FF" w:rsidRPr="00454C79" w:rsidRDefault="00A702FF" w:rsidP="002671D1">
      <w:pPr>
        <w:spacing w:before="60" w:after="60"/>
        <w:jc w:val="both"/>
        <w:rPr>
          <w:rFonts w:ascii="Arial" w:hAnsi="Arial" w:cs="Arial"/>
          <w:sz w:val="20"/>
          <w:szCs w:val="20"/>
        </w:rPr>
      </w:pPr>
    </w:p>
    <w:p w14:paraId="71620F81" w14:textId="77777777" w:rsidR="00A702FF" w:rsidRPr="00454C79" w:rsidRDefault="00A702FF" w:rsidP="002671D1">
      <w:pPr>
        <w:spacing w:before="60" w:after="60"/>
        <w:jc w:val="both"/>
        <w:rPr>
          <w:rFonts w:ascii="Arial" w:hAnsi="Arial" w:cs="Arial"/>
          <w:sz w:val="20"/>
          <w:szCs w:val="20"/>
        </w:rPr>
      </w:pPr>
    </w:p>
    <w:p w14:paraId="59F9C12C" w14:textId="77777777" w:rsidR="00A702FF" w:rsidRPr="00454C79" w:rsidRDefault="00A702FF" w:rsidP="002671D1">
      <w:pPr>
        <w:spacing w:before="60" w:after="60"/>
        <w:jc w:val="both"/>
        <w:rPr>
          <w:rFonts w:ascii="Arial" w:hAnsi="Arial" w:cs="Arial"/>
          <w:sz w:val="20"/>
          <w:szCs w:val="20"/>
        </w:rPr>
      </w:pPr>
    </w:p>
    <w:p w14:paraId="5D7491D2" w14:textId="77777777" w:rsidR="00A702FF" w:rsidRPr="00454C79" w:rsidRDefault="00A702FF" w:rsidP="002671D1">
      <w:pPr>
        <w:spacing w:before="60" w:after="60"/>
        <w:jc w:val="both"/>
        <w:rPr>
          <w:rFonts w:ascii="Arial" w:hAnsi="Arial" w:cs="Arial"/>
          <w:sz w:val="20"/>
          <w:szCs w:val="20"/>
        </w:rPr>
      </w:pPr>
    </w:p>
    <w:p w14:paraId="5C0B0126" w14:textId="77777777" w:rsidR="00A702FF" w:rsidRPr="00454C79" w:rsidRDefault="00A702FF" w:rsidP="002671D1">
      <w:pPr>
        <w:spacing w:before="60" w:after="60"/>
        <w:jc w:val="both"/>
        <w:rPr>
          <w:rFonts w:ascii="Arial" w:hAnsi="Arial" w:cs="Arial"/>
          <w:sz w:val="20"/>
          <w:szCs w:val="20"/>
        </w:rPr>
      </w:pPr>
    </w:p>
    <w:p w14:paraId="2D38032B" w14:textId="77777777" w:rsidR="00A702FF" w:rsidRPr="00454C79" w:rsidRDefault="00A702FF" w:rsidP="002671D1">
      <w:pPr>
        <w:spacing w:before="60" w:after="60"/>
        <w:jc w:val="both"/>
        <w:rPr>
          <w:rFonts w:ascii="Arial" w:hAnsi="Arial" w:cs="Arial"/>
          <w:sz w:val="20"/>
          <w:szCs w:val="20"/>
        </w:rPr>
      </w:pPr>
    </w:p>
    <w:p w14:paraId="58DE65D5" w14:textId="77777777" w:rsidR="00A702FF" w:rsidRPr="00454C79" w:rsidRDefault="00A702FF" w:rsidP="002671D1">
      <w:pPr>
        <w:spacing w:before="60" w:after="60"/>
        <w:jc w:val="both"/>
        <w:rPr>
          <w:rFonts w:ascii="Arial" w:hAnsi="Arial" w:cs="Arial"/>
          <w:sz w:val="20"/>
          <w:szCs w:val="20"/>
        </w:rPr>
      </w:pPr>
    </w:p>
    <w:p w14:paraId="66F574B8"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 xml:space="preserve">Datum:                                             </w:t>
      </w:r>
      <w:r w:rsidRPr="00454C79">
        <w:rPr>
          <w:rFonts w:ascii="Arial" w:hAnsi="Arial" w:cs="Arial"/>
          <w:sz w:val="20"/>
          <w:szCs w:val="20"/>
        </w:rPr>
        <w:tab/>
        <w:t xml:space="preserve">                  Podpis zakonitega   </w:t>
      </w:r>
    </w:p>
    <w:p w14:paraId="718B9699" w14:textId="77777777" w:rsidR="00A702FF" w:rsidRPr="00454C79" w:rsidRDefault="00A702FF" w:rsidP="002671D1">
      <w:pPr>
        <w:spacing w:before="60" w:after="60"/>
        <w:jc w:val="both"/>
        <w:rPr>
          <w:rFonts w:ascii="Arial" w:hAnsi="Arial" w:cs="Arial"/>
          <w:sz w:val="20"/>
          <w:szCs w:val="20"/>
        </w:rPr>
      </w:pPr>
      <w:r w:rsidRPr="00454C79">
        <w:rPr>
          <w:rFonts w:ascii="Arial" w:hAnsi="Arial" w:cs="Arial"/>
          <w:sz w:val="20"/>
          <w:szCs w:val="20"/>
        </w:rPr>
        <w:t xml:space="preserve">                                                                                                zastopnika  oz. pooblastitelja:</w:t>
      </w:r>
    </w:p>
    <w:p w14:paraId="131D7108" w14:textId="77777777" w:rsidR="00A702FF" w:rsidRPr="00454C79" w:rsidRDefault="00A702FF" w:rsidP="002671D1">
      <w:pPr>
        <w:spacing w:before="60" w:after="60"/>
        <w:jc w:val="both"/>
        <w:rPr>
          <w:rFonts w:ascii="Arial" w:hAnsi="Arial" w:cs="Arial"/>
          <w:sz w:val="20"/>
          <w:szCs w:val="20"/>
        </w:rPr>
      </w:pPr>
    </w:p>
    <w:p w14:paraId="6B8606B6" w14:textId="77777777" w:rsidR="00A702FF" w:rsidRPr="00454C79" w:rsidRDefault="00A702FF" w:rsidP="002671D1">
      <w:pPr>
        <w:spacing w:before="60" w:after="60"/>
        <w:jc w:val="both"/>
        <w:rPr>
          <w:rFonts w:ascii="Arial" w:hAnsi="Arial" w:cs="Arial"/>
          <w:sz w:val="20"/>
          <w:szCs w:val="20"/>
        </w:rPr>
      </w:pPr>
    </w:p>
    <w:p w14:paraId="0FBC66E9" w14:textId="77777777" w:rsidR="00A702FF" w:rsidRPr="00454C79" w:rsidRDefault="00A702FF" w:rsidP="002671D1">
      <w:pPr>
        <w:spacing w:before="60" w:after="60"/>
        <w:jc w:val="both"/>
        <w:rPr>
          <w:rFonts w:ascii="Arial" w:hAnsi="Arial" w:cs="Arial"/>
          <w:sz w:val="20"/>
          <w:szCs w:val="20"/>
        </w:rPr>
      </w:pPr>
    </w:p>
    <w:p w14:paraId="49C4B69C" w14:textId="77777777" w:rsidR="00A702FF" w:rsidRPr="00454C79" w:rsidRDefault="00A702FF" w:rsidP="002671D1">
      <w:pPr>
        <w:spacing w:before="60" w:after="60"/>
        <w:jc w:val="both"/>
        <w:rPr>
          <w:rFonts w:ascii="Arial" w:hAnsi="Arial" w:cs="Arial"/>
          <w:b/>
          <w:sz w:val="20"/>
          <w:szCs w:val="20"/>
        </w:rPr>
      </w:pPr>
    </w:p>
    <w:p w14:paraId="1A9E60D5" w14:textId="3C76B585" w:rsidR="00A773BF" w:rsidRPr="00454C79" w:rsidRDefault="00A773BF" w:rsidP="002671D1">
      <w:pPr>
        <w:spacing w:before="60" w:after="60"/>
        <w:jc w:val="both"/>
        <w:rPr>
          <w:rFonts w:ascii="Arial" w:hAnsi="Arial" w:cs="Arial"/>
          <w:b/>
          <w:sz w:val="20"/>
          <w:szCs w:val="20"/>
        </w:rPr>
      </w:pPr>
    </w:p>
    <w:p w14:paraId="311E711B" w14:textId="78F2EE51" w:rsidR="00086726" w:rsidRPr="00454C79" w:rsidRDefault="00086726" w:rsidP="002671D1">
      <w:pPr>
        <w:spacing w:before="60" w:after="60"/>
        <w:jc w:val="both"/>
        <w:rPr>
          <w:rFonts w:ascii="Arial" w:hAnsi="Arial" w:cs="Arial"/>
          <w:b/>
          <w:sz w:val="20"/>
          <w:szCs w:val="20"/>
        </w:rPr>
      </w:pPr>
    </w:p>
    <w:p w14:paraId="785A7011" w14:textId="77777777" w:rsidR="00086726" w:rsidRPr="00454C79" w:rsidRDefault="00086726" w:rsidP="00086726">
      <w:pPr>
        <w:spacing w:before="60" w:after="60"/>
        <w:jc w:val="both"/>
        <w:rPr>
          <w:rFonts w:ascii="Arial" w:hAnsi="Arial" w:cs="Arial"/>
          <w:b/>
          <w:sz w:val="20"/>
          <w:szCs w:val="20"/>
        </w:rPr>
      </w:pPr>
      <w:r w:rsidRPr="00454C79">
        <w:rPr>
          <w:rFonts w:ascii="Arial" w:hAnsi="Arial" w:cs="Arial"/>
          <w:b/>
          <w:sz w:val="20"/>
          <w:szCs w:val="20"/>
        </w:rPr>
        <w:t>Predmet javnega naročila: Implementacija multimodalnega vmesnika OpenAPI in spletnega načrtovalca poti</w:t>
      </w:r>
    </w:p>
    <w:p w14:paraId="1AAD85ED" w14:textId="77777777" w:rsidR="00086726" w:rsidRPr="00454C79" w:rsidRDefault="00086726" w:rsidP="002671D1">
      <w:pPr>
        <w:spacing w:before="60" w:after="60"/>
        <w:jc w:val="both"/>
        <w:rPr>
          <w:rFonts w:ascii="Arial" w:hAnsi="Arial" w:cs="Arial"/>
          <w:b/>
          <w:sz w:val="20"/>
          <w:szCs w:val="20"/>
        </w:rPr>
      </w:pPr>
    </w:p>
    <w:p w14:paraId="48F57CE8" w14:textId="77777777" w:rsidR="00A702FF" w:rsidRPr="00454C79" w:rsidRDefault="00A702FF" w:rsidP="002671D1">
      <w:pPr>
        <w:spacing w:before="60" w:after="60"/>
        <w:jc w:val="both"/>
        <w:rPr>
          <w:rFonts w:ascii="Arial" w:hAnsi="Arial" w:cs="Arial"/>
          <w:b/>
          <w:sz w:val="20"/>
          <w:szCs w:val="20"/>
        </w:rPr>
      </w:pPr>
    </w:p>
    <w:p w14:paraId="0CC5AC99" w14:textId="77777777" w:rsidR="00A702FF" w:rsidRPr="00454C79" w:rsidRDefault="00A702FF" w:rsidP="002671D1">
      <w:pPr>
        <w:pBdr>
          <w:top w:val="single" w:sz="4" w:space="1" w:color="auto"/>
          <w:left w:val="single" w:sz="4" w:space="4" w:color="auto"/>
          <w:bottom w:val="single" w:sz="4" w:space="1" w:color="auto"/>
          <w:right w:val="single" w:sz="4" w:space="4" w:color="auto"/>
        </w:pBdr>
        <w:spacing w:before="60" w:after="60"/>
        <w:jc w:val="both"/>
        <w:rPr>
          <w:rFonts w:ascii="Arial" w:hAnsi="Arial" w:cs="Arial"/>
          <w:b/>
          <w:sz w:val="20"/>
          <w:szCs w:val="20"/>
        </w:rPr>
      </w:pPr>
      <w:r w:rsidRPr="00454C79">
        <w:rPr>
          <w:rFonts w:ascii="Arial" w:hAnsi="Arial" w:cs="Arial"/>
          <w:b/>
          <w:sz w:val="20"/>
          <w:szCs w:val="20"/>
        </w:rPr>
        <w:t>Izpolnjevanje ekonomske in finančne sposobnosti</w:t>
      </w:r>
    </w:p>
    <w:p w14:paraId="2E89D79E" w14:textId="7A64E40C" w:rsidR="00A702FF" w:rsidRPr="00454C79" w:rsidRDefault="00A702FF" w:rsidP="002671D1">
      <w:pPr>
        <w:spacing w:before="60" w:after="60"/>
        <w:jc w:val="both"/>
        <w:rPr>
          <w:rFonts w:ascii="Arial" w:hAnsi="Arial" w:cs="Arial"/>
          <w:b/>
          <w:sz w:val="20"/>
          <w:szCs w:val="20"/>
        </w:rPr>
      </w:pPr>
    </w:p>
    <w:p w14:paraId="79219A5E" w14:textId="77777777" w:rsidR="00A702FF" w:rsidRPr="00454C79" w:rsidRDefault="00A702FF" w:rsidP="002671D1">
      <w:pPr>
        <w:pBdr>
          <w:top w:val="single" w:sz="4" w:space="1" w:color="auto"/>
          <w:left w:val="single" w:sz="4" w:space="4" w:color="auto"/>
          <w:bottom w:val="single" w:sz="4" w:space="1" w:color="auto"/>
          <w:right w:val="single" w:sz="4" w:space="4" w:color="auto"/>
        </w:pBdr>
        <w:spacing w:before="60" w:after="60"/>
        <w:jc w:val="both"/>
        <w:rPr>
          <w:rFonts w:ascii="Arial" w:hAnsi="Arial" w:cs="Arial"/>
          <w:sz w:val="20"/>
          <w:szCs w:val="20"/>
        </w:rPr>
      </w:pPr>
      <w:r w:rsidRPr="00454C79">
        <w:rPr>
          <w:rFonts w:ascii="Arial" w:hAnsi="Arial" w:cs="Arial"/>
          <w:bCs/>
          <w:sz w:val="20"/>
          <w:szCs w:val="20"/>
        </w:rPr>
        <w:t>Izjavo o izpolnjevanju teh pogojev ponudnik predloži na ESPD obrazcu (</w:t>
      </w:r>
      <w:r w:rsidRPr="00454C79">
        <w:rPr>
          <w:rFonts w:ascii="Arial" w:hAnsi="Arial" w:cs="Arial"/>
          <w:sz w:val="20"/>
          <w:szCs w:val="20"/>
        </w:rPr>
        <w:t>oddelek a dela IV</w:t>
      </w:r>
      <w:r w:rsidRPr="00454C79">
        <w:rPr>
          <w:rFonts w:ascii="Arial" w:hAnsi="Arial" w:cs="Arial"/>
          <w:bCs/>
          <w:sz w:val="20"/>
          <w:szCs w:val="20"/>
        </w:rPr>
        <w:t xml:space="preserve">). </w:t>
      </w:r>
    </w:p>
    <w:p w14:paraId="3492095F" w14:textId="2F28554F" w:rsidR="00EF49CB" w:rsidRPr="00454C79" w:rsidRDefault="00EF49CB" w:rsidP="002671D1">
      <w:pPr>
        <w:spacing w:before="60" w:after="60"/>
        <w:jc w:val="both"/>
        <w:rPr>
          <w:rFonts w:ascii="Arial" w:hAnsi="Arial" w:cs="Arial"/>
          <w:i/>
          <w:sz w:val="20"/>
          <w:szCs w:val="20"/>
        </w:rPr>
      </w:pPr>
    </w:p>
    <w:p w14:paraId="617E61A5" w14:textId="77777777" w:rsidR="00A702FF" w:rsidRPr="00454C79" w:rsidRDefault="00A702FF" w:rsidP="002671D1">
      <w:pPr>
        <w:pBdr>
          <w:top w:val="single" w:sz="4" w:space="1" w:color="auto"/>
          <w:left w:val="single" w:sz="4" w:space="4" w:color="auto"/>
          <w:bottom w:val="single" w:sz="4" w:space="1" w:color="auto"/>
          <w:right w:val="single" w:sz="4" w:space="4" w:color="auto"/>
        </w:pBdr>
        <w:spacing w:before="60" w:after="60"/>
        <w:jc w:val="both"/>
        <w:rPr>
          <w:rFonts w:ascii="Arial" w:hAnsi="Arial" w:cs="Arial"/>
          <w:b/>
          <w:sz w:val="20"/>
          <w:szCs w:val="20"/>
        </w:rPr>
      </w:pPr>
      <w:r w:rsidRPr="00454C79">
        <w:rPr>
          <w:rFonts w:ascii="Arial" w:hAnsi="Arial" w:cs="Arial"/>
          <w:b/>
          <w:sz w:val="20"/>
          <w:szCs w:val="20"/>
        </w:rPr>
        <w:t>Izpolnjevanje tehnične in/ali strokovne sposobnosti</w:t>
      </w:r>
    </w:p>
    <w:p w14:paraId="1D269378" w14:textId="2FAE0846" w:rsidR="00A702FF" w:rsidRPr="00454C79" w:rsidRDefault="00A702FF" w:rsidP="002671D1">
      <w:pPr>
        <w:spacing w:before="60" w:after="60"/>
        <w:jc w:val="both"/>
        <w:rPr>
          <w:rFonts w:ascii="Arial" w:hAnsi="Arial" w:cs="Arial"/>
          <w:b/>
          <w:sz w:val="20"/>
          <w:szCs w:val="20"/>
        </w:rPr>
      </w:pPr>
    </w:p>
    <w:p w14:paraId="6BF42102" w14:textId="77777777" w:rsidR="00A702FF" w:rsidRPr="00454C79" w:rsidRDefault="00A702FF" w:rsidP="002671D1">
      <w:pPr>
        <w:pBdr>
          <w:top w:val="single" w:sz="4" w:space="1" w:color="auto"/>
          <w:left w:val="single" w:sz="4" w:space="4" w:color="auto"/>
          <w:bottom w:val="single" w:sz="4" w:space="1" w:color="auto"/>
          <w:right w:val="single" w:sz="4" w:space="4" w:color="auto"/>
        </w:pBdr>
        <w:spacing w:before="60" w:after="60"/>
        <w:jc w:val="both"/>
        <w:rPr>
          <w:rFonts w:ascii="Arial" w:hAnsi="Arial" w:cs="Arial"/>
          <w:bCs/>
          <w:sz w:val="20"/>
          <w:szCs w:val="20"/>
        </w:rPr>
      </w:pPr>
      <w:r w:rsidRPr="00454C79">
        <w:rPr>
          <w:rFonts w:ascii="Arial" w:hAnsi="Arial" w:cs="Arial"/>
          <w:bCs/>
          <w:sz w:val="20"/>
          <w:szCs w:val="20"/>
        </w:rPr>
        <w:t xml:space="preserve">Izjavo o izpolnjevanju teh pogojev ponudnik predloži na ESPD obrazcu (oddelek a dela IV). V okviru obrazca 2 in obrazca 3, ki ga je potrebno predložiti v ponudbi, pa navede referenčne storitve za ponudnika in za kadre ter seznam kadrov. </w:t>
      </w:r>
    </w:p>
    <w:p w14:paraId="0FA32F55" w14:textId="77777777" w:rsidR="00A702FF" w:rsidRPr="00454C79" w:rsidRDefault="00A702FF" w:rsidP="002671D1">
      <w:pPr>
        <w:spacing w:before="60" w:after="60"/>
        <w:jc w:val="both"/>
        <w:rPr>
          <w:rFonts w:ascii="Arial" w:hAnsi="Arial" w:cs="Arial"/>
          <w:bCs/>
          <w:sz w:val="20"/>
          <w:szCs w:val="20"/>
        </w:rPr>
      </w:pPr>
    </w:p>
    <w:p w14:paraId="025B8F0C" w14:textId="77777777" w:rsidR="00A702FF" w:rsidRPr="00454C79" w:rsidRDefault="00A702FF" w:rsidP="002671D1">
      <w:pPr>
        <w:jc w:val="both"/>
        <w:rPr>
          <w:rFonts w:ascii="Arial" w:hAnsi="Arial" w:cs="Arial"/>
          <w:bCs/>
          <w:sz w:val="20"/>
          <w:szCs w:val="20"/>
        </w:rPr>
      </w:pPr>
      <w:r w:rsidRPr="00454C79">
        <w:rPr>
          <w:rFonts w:ascii="Arial" w:hAnsi="Arial" w:cs="Arial"/>
          <w:bCs/>
          <w:sz w:val="20"/>
          <w:szCs w:val="20"/>
        </w:rPr>
        <w:br w:type="page"/>
      </w:r>
    </w:p>
    <w:p w14:paraId="0D8B778F" w14:textId="77777777" w:rsidR="00A702FF" w:rsidRPr="00454C79" w:rsidRDefault="00A702FF" w:rsidP="002671D1">
      <w:pPr>
        <w:spacing w:before="60" w:after="60"/>
        <w:jc w:val="both"/>
        <w:rPr>
          <w:rFonts w:ascii="Arial" w:hAnsi="Arial" w:cs="Arial"/>
          <w:b/>
          <w:sz w:val="20"/>
          <w:szCs w:val="20"/>
        </w:rPr>
      </w:pPr>
      <w:r w:rsidRPr="00454C79">
        <w:rPr>
          <w:rFonts w:ascii="Arial" w:hAnsi="Arial" w:cs="Arial"/>
          <w:b/>
          <w:sz w:val="20"/>
          <w:szCs w:val="20"/>
        </w:rPr>
        <w:t xml:space="preserve">Obrazec 2: IZJAVA PONUDNIKA O IZPOLNJEVANJU REFERENČNIH ZAHTEV </w:t>
      </w:r>
    </w:p>
    <w:p w14:paraId="3A766545" w14:textId="77777777" w:rsidR="00A702FF" w:rsidRPr="00454C79" w:rsidRDefault="00A702FF" w:rsidP="002671D1">
      <w:pPr>
        <w:spacing w:before="60" w:after="60"/>
        <w:jc w:val="both"/>
        <w:rPr>
          <w:rFonts w:ascii="Arial" w:hAnsi="Arial" w:cs="Arial"/>
          <w:sz w:val="20"/>
          <w:szCs w:val="20"/>
        </w:rPr>
      </w:pPr>
    </w:p>
    <w:p w14:paraId="0D39DEDB" w14:textId="77777777" w:rsidR="0017086E" w:rsidRPr="00454C79" w:rsidRDefault="0017086E" w:rsidP="0017086E">
      <w:pPr>
        <w:spacing w:before="60" w:after="60"/>
        <w:jc w:val="both"/>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17086E" w:rsidRPr="00454C79" w14:paraId="78F2D237" w14:textId="77777777" w:rsidTr="006D3395">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027263E" w14:textId="02DB5D5E" w:rsidR="0017086E" w:rsidRPr="00454C79" w:rsidRDefault="00C92864" w:rsidP="00C92864">
            <w:pPr>
              <w:spacing w:before="60" w:after="60"/>
              <w:jc w:val="both"/>
              <w:rPr>
                <w:rFonts w:ascii="Arial" w:hAnsi="Arial" w:cs="Arial"/>
                <w:i/>
                <w:iCs/>
                <w:sz w:val="20"/>
                <w:szCs w:val="20"/>
              </w:rPr>
            </w:pPr>
            <w:r w:rsidRPr="00454C79">
              <w:rPr>
                <w:rFonts w:ascii="Arial" w:hAnsi="Arial" w:cs="Arial"/>
                <w:i/>
                <w:iCs/>
                <w:sz w:val="20"/>
                <w:szCs w:val="20"/>
              </w:rPr>
              <w:t>Referenčni projekt, ki izpolnjuje zahtevo</w:t>
            </w:r>
            <w:r w:rsidR="0017086E" w:rsidRPr="00454C79">
              <w:rPr>
                <w:rFonts w:ascii="Arial" w:hAnsi="Arial" w:cs="Arial"/>
                <w:i/>
                <w:iCs/>
                <w:sz w:val="20"/>
                <w:szCs w:val="20"/>
              </w:rPr>
              <w:t xml:space="preserve"> glede referenc</w:t>
            </w:r>
            <w:r w:rsidRPr="00454C79">
              <w:rPr>
                <w:rFonts w:ascii="Arial" w:hAnsi="Arial" w:cs="Arial"/>
                <w:i/>
                <w:iCs/>
                <w:sz w:val="20"/>
                <w:szCs w:val="20"/>
              </w:rPr>
              <w:t xml:space="preserve">e </w:t>
            </w:r>
            <w:r w:rsidR="0017086E" w:rsidRPr="00454C79">
              <w:rPr>
                <w:rFonts w:ascii="Arial" w:hAnsi="Arial" w:cs="Arial"/>
                <w:i/>
                <w:iCs/>
                <w:sz w:val="20"/>
                <w:szCs w:val="20"/>
              </w:rPr>
              <w:t xml:space="preserve">3.2.3.1. </w:t>
            </w:r>
            <w:r w:rsidR="00960623" w:rsidRPr="00454C79">
              <w:rPr>
                <w:rFonts w:ascii="Arial" w:hAnsi="Arial" w:cs="Arial"/>
                <w:i/>
                <w:iCs/>
                <w:sz w:val="20"/>
                <w:szCs w:val="20"/>
              </w:rPr>
              <w:t xml:space="preserve">A </w:t>
            </w:r>
            <w:r w:rsidRPr="00454C79">
              <w:rPr>
                <w:rFonts w:ascii="Arial" w:hAnsi="Arial" w:cs="Arial"/>
                <w:i/>
                <w:iCs/>
                <w:sz w:val="20"/>
                <w:szCs w:val="20"/>
              </w:rPr>
              <w:t>razpisne dokumentacije:</w:t>
            </w:r>
          </w:p>
        </w:tc>
      </w:tr>
      <w:tr w:rsidR="0017086E" w:rsidRPr="00454C79" w14:paraId="1A33FF79" w14:textId="77777777" w:rsidTr="006D3395">
        <w:tc>
          <w:tcPr>
            <w:tcW w:w="2694" w:type="dxa"/>
            <w:tcBorders>
              <w:top w:val="single" w:sz="4" w:space="0" w:color="auto"/>
              <w:left w:val="single" w:sz="4" w:space="0" w:color="auto"/>
              <w:bottom w:val="single" w:sz="4" w:space="0" w:color="auto"/>
              <w:right w:val="single" w:sz="4" w:space="0" w:color="auto"/>
            </w:tcBorders>
          </w:tcPr>
          <w:p w14:paraId="167782F1" w14:textId="77777777" w:rsidR="0017086E" w:rsidRPr="00454C79" w:rsidRDefault="0017086E" w:rsidP="004969C1">
            <w:pPr>
              <w:spacing w:before="60" w:after="60"/>
              <w:rPr>
                <w:rFonts w:ascii="Arial" w:hAnsi="Arial" w:cs="Arial"/>
                <w:b/>
                <w:bCs/>
                <w:i/>
                <w:iCs/>
                <w:sz w:val="20"/>
                <w:szCs w:val="20"/>
              </w:rPr>
            </w:pPr>
            <w:r w:rsidRPr="00454C79">
              <w:rPr>
                <w:rFonts w:ascii="Arial" w:hAnsi="Arial" w:cs="Arial"/>
                <w:b/>
                <w:bCs/>
                <w:i/>
                <w:iCs/>
                <w:sz w:val="20"/>
                <w:szCs w:val="20"/>
              </w:rPr>
              <w:t xml:space="preserve">Naziv referenčnega projekta </w:t>
            </w:r>
            <w:r w:rsidRPr="00454C79">
              <w:rPr>
                <w:rFonts w:ascii="Arial" w:hAnsi="Arial" w:cs="Arial"/>
                <w:bCs/>
                <w:i/>
                <w:iCs/>
                <w:sz w:val="20"/>
                <w:szCs w:val="20"/>
              </w:rPr>
              <w:t xml:space="preserve">(točka </w:t>
            </w:r>
            <w:r w:rsidR="00960623" w:rsidRPr="00454C79">
              <w:rPr>
                <w:rFonts w:ascii="Arial" w:hAnsi="Arial" w:cs="Arial"/>
                <w:bCs/>
                <w:i/>
                <w:iCs/>
                <w:sz w:val="20"/>
                <w:szCs w:val="20"/>
              </w:rPr>
              <w:t>A</w:t>
            </w:r>
            <w:r w:rsidRPr="00454C79">
              <w:rPr>
                <w:rFonts w:ascii="Arial" w:hAnsi="Arial" w:cs="Arial"/>
                <w:bCs/>
                <w:i/>
                <w:iCs/>
                <w:sz w:val="20"/>
                <w:szCs w:val="20"/>
              </w:rPr>
              <w:t>)</w:t>
            </w:r>
            <w:r w:rsidRPr="00454C79">
              <w:rPr>
                <w:rFonts w:ascii="Arial" w:hAnsi="Arial" w:cs="Arial"/>
                <w:b/>
                <w:bCs/>
                <w:i/>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01E71C44" w14:textId="77777777" w:rsidR="0017086E" w:rsidRPr="00454C79" w:rsidRDefault="0017086E" w:rsidP="006D3395">
            <w:pPr>
              <w:spacing w:before="60" w:after="60"/>
              <w:jc w:val="both"/>
              <w:rPr>
                <w:rFonts w:ascii="Arial" w:hAnsi="Arial" w:cs="Arial"/>
                <w:b/>
                <w:bCs/>
                <w:iCs/>
                <w:sz w:val="20"/>
                <w:szCs w:val="20"/>
              </w:rPr>
            </w:pPr>
          </w:p>
        </w:tc>
      </w:tr>
      <w:tr w:rsidR="0017086E" w:rsidRPr="00454C79" w14:paraId="27B81795" w14:textId="77777777" w:rsidTr="006D3395">
        <w:tc>
          <w:tcPr>
            <w:tcW w:w="2694" w:type="dxa"/>
            <w:tcBorders>
              <w:top w:val="single" w:sz="4" w:space="0" w:color="auto"/>
              <w:left w:val="single" w:sz="4" w:space="0" w:color="auto"/>
              <w:bottom w:val="single" w:sz="4" w:space="0" w:color="auto"/>
              <w:right w:val="single" w:sz="4" w:space="0" w:color="auto"/>
            </w:tcBorders>
            <w:shd w:val="clear" w:color="auto" w:fill="auto"/>
          </w:tcPr>
          <w:p w14:paraId="57DC8339" w14:textId="77777777" w:rsidR="0017086E" w:rsidRPr="00454C79" w:rsidRDefault="0017086E" w:rsidP="004969C1">
            <w:pPr>
              <w:spacing w:before="60" w:after="60"/>
              <w:rPr>
                <w:rFonts w:ascii="Arial" w:hAnsi="Arial" w:cs="Arial"/>
                <w:b/>
                <w:i/>
                <w:iCs/>
                <w:sz w:val="20"/>
                <w:szCs w:val="20"/>
              </w:rPr>
            </w:pPr>
            <w:r w:rsidRPr="00454C79">
              <w:rPr>
                <w:rFonts w:ascii="Arial" w:hAnsi="Arial" w:cs="Arial"/>
                <w:b/>
                <w:i/>
                <w:iCs/>
                <w:sz w:val="20"/>
                <w:szCs w:val="20"/>
              </w:rPr>
              <w:t xml:space="preserve">Naročnik referenčnega projekta </w:t>
            </w:r>
            <w:r w:rsidRPr="00454C79">
              <w:rPr>
                <w:rFonts w:ascii="Arial" w:hAnsi="Arial" w:cs="Arial"/>
                <w:i/>
                <w:iCs/>
                <w:sz w:val="20"/>
                <w:szCs w:val="20"/>
              </w:rPr>
              <w:t>(naziv, naslov, davčna številka)</w:t>
            </w:r>
            <w:r w:rsidRPr="00454C79">
              <w:rPr>
                <w:rFonts w:ascii="Arial" w:hAnsi="Arial" w:cs="Arial"/>
                <w:b/>
                <w:i/>
                <w:iCs/>
                <w:sz w:val="20"/>
                <w:szCs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41A31060" w14:textId="77777777" w:rsidR="0017086E" w:rsidRPr="00454C79" w:rsidRDefault="0017086E" w:rsidP="006D3395">
            <w:pPr>
              <w:spacing w:before="60" w:after="60"/>
              <w:jc w:val="both"/>
              <w:rPr>
                <w:rFonts w:ascii="Arial" w:hAnsi="Arial" w:cs="Arial"/>
                <w:b/>
                <w:bCs/>
                <w:iCs/>
                <w:sz w:val="20"/>
                <w:szCs w:val="20"/>
              </w:rPr>
            </w:pPr>
          </w:p>
        </w:tc>
      </w:tr>
      <w:tr w:rsidR="0017086E" w:rsidRPr="00454C79" w14:paraId="53C2E093" w14:textId="77777777" w:rsidTr="006D3395">
        <w:tc>
          <w:tcPr>
            <w:tcW w:w="2694" w:type="dxa"/>
            <w:tcBorders>
              <w:top w:val="single" w:sz="4" w:space="0" w:color="auto"/>
              <w:left w:val="single" w:sz="4" w:space="0" w:color="auto"/>
              <w:bottom w:val="single" w:sz="4" w:space="0" w:color="auto"/>
              <w:right w:val="single" w:sz="4" w:space="0" w:color="auto"/>
            </w:tcBorders>
          </w:tcPr>
          <w:p w14:paraId="5C6D6766" w14:textId="77777777" w:rsidR="0017086E" w:rsidRPr="00454C79" w:rsidRDefault="0017086E" w:rsidP="004969C1">
            <w:pPr>
              <w:spacing w:before="60" w:after="60"/>
              <w:rPr>
                <w:rFonts w:ascii="Arial" w:hAnsi="Arial" w:cs="Arial"/>
                <w:i/>
                <w:iCs/>
                <w:sz w:val="20"/>
                <w:szCs w:val="20"/>
              </w:rPr>
            </w:pPr>
            <w:r w:rsidRPr="00454C79">
              <w:rPr>
                <w:rFonts w:ascii="Arial" w:hAnsi="Arial" w:cs="Arial"/>
                <w:i/>
                <w:iCs/>
                <w:sz w:val="20"/>
                <w:szCs w:val="20"/>
              </w:rPr>
              <w:t>Odgovorna oseba naročnika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6C249DB4" w14:textId="77777777" w:rsidR="0017086E" w:rsidRPr="00454C79" w:rsidRDefault="0017086E" w:rsidP="006D3395">
            <w:pPr>
              <w:spacing w:before="60" w:after="60"/>
              <w:jc w:val="both"/>
              <w:rPr>
                <w:rFonts w:ascii="Arial" w:hAnsi="Arial" w:cs="Arial"/>
                <w:b/>
                <w:bCs/>
                <w:iCs/>
                <w:sz w:val="20"/>
                <w:szCs w:val="20"/>
              </w:rPr>
            </w:pPr>
          </w:p>
        </w:tc>
      </w:tr>
      <w:tr w:rsidR="0017086E" w:rsidRPr="00454C79" w14:paraId="2B3B3668" w14:textId="77777777" w:rsidTr="006D3395">
        <w:tc>
          <w:tcPr>
            <w:tcW w:w="2694" w:type="dxa"/>
            <w:tcBorders>
              <w:top w:val="single" w:sz="4" w:space="0" w:color="auto"/>
              <w:left w:val="single" w:sz="4" w:space="0" w:color="auto"/>
              <w:bottom w:val="single" w:sz="4" w:space="0" w:color="auto"/>
              <w:right w:val="single" w:sz="4" w:space="0" w:color="auto"/>
            </w:tcBorders>
          </w:tcPr>
          <w:p w14:paraId="762E4DAD" w14:textId="77777777" w:rsidR="0017086E" w:rsidRPr="00454C79" w:rsidRDefault="0017086E" w:rsidP="004969C1">
            <w:pPr>
              <w:spacing w:before="60" w:after="60"/>
              <w:rPr>
                <w:rFonts w:ascii="Arial" w:hAnsi="Arial" w:cs="Arial"/>
                <w:i/>
                <w:iCs/>
                <w:sz w:val="20"/>
                <w:szCs w:val="20"/>
              </w:rPr>
            </w:pPr>
            <w:r w:rsidRPr="00454C79">
              <w:rPr>
                <w:rFonts w:ascii="Arial" w:hAnsi="Arial" w:cs="Arial"/>
                <w:i/>
                <w:iCs/>
                <w:sz w:val="20"/>
                <w:szCs w:val="20"/>
              </w:rPr>
              <w:t>Vodja referenčnega projekta pri naročniku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6966E3BA" w14:textId="77777777" w:rsidR="0017086E" w:rsidRPr="00454C79" w:rsidRDefault="0017086E" w:rsidP="006D3395">
            <w:pPr>
              <w:spacing w:before="60" w:after="60"/>
              <w:jc w:val="both"/>
              <w:rPr>
                <w:rFonts w:ascii="Arial" w:hAnsi="Arial" w:cs="Arial"/>
                <w:b/>
                <w:bCs/>
                <w:iCs/>
                <w:sz w:val="20"/>
                <w:szCs w:val="20"/>
              </w:rPr>
            </w:pPr>
          </w:p>
        </w:tc>
      </w:tr>
      <w:tr w:rsidR="0017086E" w:rsidRPr="00454C79" w14:paraId="468B45DF" w14:textId="77777777" w:rsidTr="006D3395">
        <w:tc>
          <w:tcPr>
            <w:tcW w:w="2694" w:type="dxa"/>
            <w:tcBorders>
              <w:top w:val="single" w:sz="4" w:space="0" w:color="auto"/>
              <w:left w:val="single" w:sz="4" w:space="0" w:color="auto"/>
              <w:bottom w:val="single" w:sz="4" w:space="0" w:color="auto"/>
              <w:right w:val="single" w:sz="4" w:space="0" w:color="auto"/>
            </w:tcBorders>
          </w:tcPr>
          <w:p w14:paraId="19A2F379" w14:textId="77777777" w:rsidR="0017086E" w:rsidRPr="00454C79" w:rsidRDefault="0017086E" w:rsidP="004969C1">
            <w:pPr>
              <w:spacing w:before="60" w:after="60"/>
              <w:rPr>
                <w:rFonts w:ascii="Arial" w:hAnsi="Arial" w:cs="Arial"/>
                <w:i/>
                <w:iCs/>
                <w:sz w:val="20"/>
                <w:szCs w:val="20"/>
              </w:rPr>
            </w:pPr>
            <w:r w:rsidRPr="00454C79">
              <w:rPr>
                <w:rFonts w:ascii="Arial" w:hAnsi="Arial" w:cs="Arial"/>
                <w:b/>
                <w:i/>
                <w:iCs/>
                <w:sz w:val="20"/>
                <w:szCs w:val="20"/>
              </w:rPr>
              <w:t>Gospodarski subjekt, ki je izvedel projekt</w:t>
            </w:r>
            <w:r w:rsidRPr="00454C79">
              <w:rPr>
                <w:rFonts w:ascii="Arial" w:hAnsi="Arial" w:cs="Arial"/>
                <w:i/>
                <w:iCs/>
                <w:sz w:val="20"/>
                <w:szCs w:val="20"/>
              </w:rPr>
              <w:t xml:space="preserve">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1B632B92" w14:textId="77777777" w:rsidR="0017086E" w:rsidRPr="00454C79" w:rsidRDefault="0017086E" w:rsidP="006D3395">
            <w:pPr>
              <w:spacing w:before="60" w:after="60"/>
              <w:jc w:val="both"/>
              <w:rPr>
                <w:rFonts w:ascii="Arial" w:hAnsi="Arial" w:cs="Arial"/>
                <w:b/>
                <w:bCs/>
                <w:iCs/>
                <w:sz w:val="20"/>
                <w:szCs w:val="20"/>
              </w:rPr>
            </w:pPr>
          </w:p>
        </w:tc>
      </w:tr>
      <w:tr w:rsidR="0017086E" w:rsidRPr="00454C79" w14:paraId="44F91EDB" w14:textId="77777777" w:rsidTr="006D3395">
        <w:tc>
          <w:tcPr>
            <w:tcW w:w="2694" w:type="dxa"/>
            <w:tcBorders>
              <w:top w:val="single" w:sz="4" w:space="0" w:color="auto"/>
              <w:left w:val="single" w:sz="4" w:space="0" w:color="auto"/>
              <w:bottom w:val="single" w:sz="4" w:space="0" w:color="auto"/>
              <w:right w:val="single" w:sz="4" w:space="0" w:color="auto"/>
            </w:tcBorders>
          </w:tcPr>
          <w:p w14:paraId="680460F0" w14:textId="77777777" w:rsidR="0017086E" w:rsidRPr="00454C79" w:rsidRDefault="0017086E" w:rsidP="004969C1">
            <w:pPr>
              <w:spacing w:before="60" w:after="60"/>
              <w:rPr>
                <w:rFonts w:ascii="Arial" w:hAnsi="Arial" w:cs="Arial"/>
                <w:i/>
                <w:iCs/>
                <w:sz w:val="20"/>
                <w:szCs w:val="20"/>
              </w:rPr>
            </w:pPr>
            <w:r w:rsidRPr="00454C79">
              <w:rPr>
                <w:rFonts w:ascii="Arial" w:hAnsi="Arial" w:cs="Arial"/>
                <w:i/>
                <w:iCs/>
                <w:sz w:val="20"/>
                <w:szCs w:val="20"/>
              </w:rPr>
              <w:t>Odgovorna oseba izvajalca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0B07CABB" w14:textId="77777777" w:rsidR="0017086E" w:rsidRPr="00454C79" w:rsidRDefault="0017086E" w:rsidP="006D3395">
            <w:pPr>
              <w:spacing w:before="60" w:after="60"/>
              <w:jc w:val="both"/>
              <w:rPr>
                <w:rFonts w:ascii="Arial" w:hAnsi="Arial" w:cs="Arial"/>
                <w:b/>
                <w:bCs/>
                <w:iCs/>
                <w:sz w:val="20"/>
                <w:szCs w:val="20"/>
              </w:rPr>
            </w:pPr>
          </w:p>
        </w:tc>
      </w:tr>
      <w:tr w:rsidR="0017086E" w:rsidRPr="00454C79" w14:paraId="67B635FA" w14:textId="77777777" w:rsidTr="006D3395">
        <w:tc>
          <w:tcPr>
            <w:tcW w:w="2694" w:type="dxa"/>
            <w:tcBorders>
              <w:top w:val="single" w:sz="4" w:space="0" w:color="auto"/>
              <w:left w:val="single" w:sz="4" w:space="0" w:color="auto"/>
              <w:bottom w:val="single" w:sz="4" w:space="0" w:color="auto"/>
              <w:right w:val="single" w:sz="4" w:space="0" w:color="auto"/>
            </w:tcBorders>
          </w:tcPr>
          <w:p w14:paraId="242196DF" w14:textId="77777777" w:rsidR="0017086E" w:rsidRPr="00454C79" w:rsidRDefault="0017086E" w:rsidP="004969C1">
            <w:pPr>
              <w:spacing w:before="60" w:after="60"/>
              <w:rPr>
                <w:rFonts w:ascii="Arial" w:hAnsi="Arial" w:cs="Arial"/>
                <w:i/>
                <w:iCs/>
                <w:sz w:val="20"/>
                <w:szCs w:val="20"/>
              </w:rPr>
            </w:pPr>
            <w:r w:rsidRPr="00454C79">
              <w:rPr>
                <w:rFonts w:ascii="Arial" w:hAnsi="Arial" w:cs="Arial"/>
                <w:i/>
                <w:iCs/>
                <w:sz w:val="20"/>
                <w:szCs w:val="20"/>
              </w:rPr>
              <w:t>Vodja referenčnega projekta pri izvajalcu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37A59E49" w14:textId="77777777" w:rsidR="0017086E" w:rsidRPr="00454C79" w:rsidRDefault="0017086E" w:rsidP="006D3395">
            <w:pPr>
              <w:spacing w:before="60" w:after="60"/>
              <w:jc w:val="both"/>
              <w:rPr>
                <w:rFonts w:ascii="Arial" w:hAnsi="Arial" w:cs="Arial"/>
                <w:b/>
                <w:bCs/>
                <w:iCs/>
                <w:sz w:val="20"/>
                <w:szCs w:val="20"/>
              </w:rPr>
            </w:pPr>
          </w:p>
        </w:tc>
      </w:tr>
      <w:tr w:rsidR="0017086E" w:rsidRPr="00454C79" w14:paraId="55B38C9A" w14:textId="77777777" w:rsidTr="006D3395">
        <w:tc>
          <w:tcPr>
            <w:tcW w:w="2694" w:type="dxa"/>
            <w:tcBorders>
              <w:top w:val="single" w:sz="4" w:space="0" w:color="auto"/>
              <w:left w:val="single" w:sz="4" w:space="0" w:color="auto"/>
              <w:bottom w:val="single" w:sz="4" w:space="0" w:color="auto"/>
              <w:right w:val="single" w:sz="4" w:space="0" w:color="auto"/>
            </w:tcBorders>
          </w:tcPr>
          <w:p w14:paraId="5441A165" w14:textId="77777777" w:rsidR="0017086E" w:rsidRPr="00454C79" w:rsidRDefault="0017086E" w:rsidP="004969C1">
            <w:pPr>
              <w:spacing w:before="60" w:after="60"/>
              <w:rPr>
                <w:rFonts w:ascii="Arial" w:hAnsi="Arial" w:cs="Arial"/>
                <w:i/>
                <w:iCs/>
                <w:sz w:val="20"/>
                <w:szCs w:val="20"/>
              </w:rPr>
            </w:pPr>
            <w:r w:rsidRPr="00454C79">
              <w:rPr>
                <w:rFonts w:ascii="Arial" w:hAnsi="Arial" w:cs="Arial"/>
                <w:i/>
                <w:iCs/>
                <w:sz w:val="20"/>
                <w:szCs w:val="20"/>
              </w:rPr>
              <w:t>Obdobje izvedbe (od – do):</w:t>
            </w:r>
          </w:p>
        </w:tc>
        <w:tc>
          <w:tcPr>
            <w:tcW w:w="7087" w:type="dxa"/>
            <w:tcBorders>
              <w:top w:val="single" w:sz="4" w:space="0" w:color="auto"/>
              <w:left w:val="single" w:sz="4" w:space="0" w:color="auto"/>
              <w:bottom w:val="single" w:sz="4" w:space="0" w:color="auto"/>
              <w:right w:val="single" w:sz="4" w:space="0" w:color="auto"/>
            </w:tcBorders>
          </w:tcPr>
          <w:p w14:paraId="74D976E8" w14:textId="77777777" w:rsidR="0017086E" w:rsidRPr="00454C79" w:rsidRDefault="0017086E" w:rsidP="006D3395">
            <w:pPr>
              <w:spacing w:before="60" w:after="60"/>
              <w:jc w:val="both"/>
              <w:rPr>
                <w:rFonts w:ascii="Arial" w:hAnsi="Arial" w:cs="Arial"/>
                <w:b/>
                <w:bCs/>
                <w:iCs/>
                <w:sz w:val="20"/>
                <w:szCs w:val="20"/>
              </w:rPr>
            </w:pPr>
          </w:p>
        </w:tc>
      </w:tr>
      <w:tr w:rsidR="0017086E" w:rsidRPr="00454C79" w14:paraId="410F36B5" w14:textId="77777777" w:rsidTr="006D3395">
        <w:tc>
          <w:tcPr>
            <w:tcW w:w="2694" w:type="dxa"/>
            <w:tcBorders>
              <w:top w:val="single" w:sz="4" w:space="0" w:color="auto"/>
              <w:left w:val="single" w:sz="4" w:space="0" w:color="auto"/>
              <w:bottom w:val="single" w:sz="4" w:space="0" w:color="auto"/>
              <w:right w:val="single" w:sz="4" w:space="0" w:color="auto"/>
            </w:tcBorders>
          </w:tcPr>
          <w:p w14:paraId="6425E68E" w14:textId="77777777" w:rsidR="0017086E" w:rsidRPr="00454C79" w:rsidRDefault="0017086E" w:rsidP="004969C1">
            <w:pPr>
              <w:spacing w:before="60" w:after="60"/>
              <w:rPr>
                <w:rFonts w:ascii="Arial" w:hAnsi="Arial" w:cs="Arial"/>
                <w:i/>
                <w:iCs/>
                <w:sz w:val="20"/>
                <w:szCs w:val="20"/>
              </w:rPr>
            </w:pPr>
            <w:r w:rsidRPr="00454C79">
              <w:rPr>
                <w:rFonts w:ascii="Arial" w:hAnsi="Arial" w:cs="Arial"/>
                <w:i/>
                <w:iCs/>
                <w:sz w:val="20"/>
                <w:szCs w:val="20"/>
              </w:rPr>
              <w:t>Vrednost projekta v EUR brez DDV:</w:t>
            </w:r>
          </w:p>
        </w:tc>
        <w:tc>
          <w:tcPr>
            <w:tcW w:w="7087" w:type="dxa"/>
            <w:tcBorders>
              <w:top w:val="single" w:sz="4" w:space="0" w:color="auto"/>
              <w:left w:val="single" w:sz="4" w:space="0" w:color="auto"/>
              <w:bottom w:val="single" w:sz="4" w:space="0" w:color="auto"/>
              <w:right w:val="single" w:sz="4" w:space="0" w:color="auto"/>
            </w:tcBorders>
          </w:tcPr>
          <w:p w14:paraId="1D0AC408" w14:textId="77777777" w:rsidR="0017086E" w:rsidRPr="00454C79" w:rsidRDefault="0017086E" w:rsidP="006D3395">
            <w:pPr>
              <w:spacing w:before="60" w:after="60"/>
              <w:jc w:val="both"/>
              <w:rPr>
                <w:rFonts w:ascii="Arial" w:hAnsi="Arial" w:cs="Arial"/>
                <w:b/>
                <w:bCs/>
                <w:iCs/>
                <w:sz w:val="20"/>
                <w:szCs w:val="20"/>
              </w:rPr>
            </w:pPr>
          </w:p>
        </w:tc>
      </w:tr>
      <w:tr w:rsidR="0017086E" w:rsidRPr="00454C79" w14:paraId="4967FB8E" w14:textId="77777777" w:rsidTr="006D3395">
        <w:tc>
          <w:tcPr>
            <w:tcW w:w="2694" w:type="dxa"/>
            <w:tcBorders>
              <w:top w:val="single" w:sz="4" w:space="0" w:color="auto"/>
              <w:left w:val="single" w:sz="4" w:space="0" w:color="auto"/>
              <w:bottom w:val="single" w:sz="4" w:space="0" w:color="auto"/>
              <w:right w:val="single" w:sz="4" w:space="0" w:color="auto"/>
            </w:tcBorders>
          </w:tcPr>
          <w:p w14:paraId="7FB28262" w14:textId="77777777" w:rsidR="0017086E" w:rsidRPr="00454C79" w:rsidRDefault="0017086E" w:rsidP="004969C1">
            <w:pPr>
              <w:spacing w:before="60" w:after="60"/>
              <w:rPr>
                <w:rFonts w:ascii="Arial" w:hAnsi="Arial" w:cs="Arial"/>
                <w:b/>
                <w:i/>
                <w:iCs/>
                <w:sz w:val="20"/>
                <w:szCs w:val="20"/>
              </w:rPr>
            </w:pPr>
            <w:r w:rsidRPr="00454C79">
              <w:rPr>
                <w:rFonts w:ascii="Arial" w:hAnsi="Arial" w:cs="Arial"/>
                <w:b/>
                <w:i/>
                <w:iCs/>
                <w:sz w:val="20"/>
                <w:szCs w:val="20"/>
              </w:rPr>
              <w:t>Referenčni projekt izpolnjuje sledeče zahteve:</w:t>
            </w:r>
          </w:p>
        </w:tc>
        <w:tc>
          <w:tcPr>
            <w:tcW w:w="7087" w:type="dxa"/>
            <w:tcBorders>
              <w:top w:val="single" w:sz="4" w:space="0" w:color="auto"/>
              <w:left w:val="single" w:sz="4" w:space="0" w:color="auto"/>
              <w:bottom w:val="single" w:sz="4" w:space="0" w:color="auto"/>
              <w:right w:val="single" w:sz="4" w:space="0" w:color="auto"/>
            </w:tcBorders>
          </w:tcPr>
          <w:p w14:paraId="7E40F87D" w14:textId="77777777" w:rsidR="002F06EF" w:rsidRPr="00454C79" w:rsidRDefault="002F06EF" w:rsidP="00CE4932">
            <w:pPr>
              <w:numPr>
                <w:ilvl w:val="0"/>
                <w:numId w:val="43"/>
              </w:numPr>
              <w:spacing w:before="60" w:after="60"/>
              <w:ind w:left="482" w:hanging="425"/>
              <w:jc w:val="both"/>
              <w:rPr>
                <w:rFonts w:ascii="Arial" w:hAnsi="Arial" w:cs="Arial"/>
                <w:sz w:val="20"/>
                <w:szCs w:val="20"/>
              </w:rPr>
            </w:pPr>
            <w:r w:rsidRPr="00454C79">
              <w:rPr>
                <w:rFonts w:ascii="Arial" w:hAnsi="Arial" w:cs="Arial"/>
                <w:sz w:val="20"/>
                <w:szCs w:val="20"/>
              </w:rPr>
              <w:t>je bil uspešno zaključen</w:t>
            </w:r>
            <w:r w:rsidR="006474FA" w:rsidRPr="00454C79">
              <w:rPr>
                <w:rFonts w:ascii="Arial" w:hAnsi="Arial" w:cs="Arial"/>
                <w:sz w:val="20"/>
                <w:szCs w:val="20"/>
              </w:rPr>
              <w:t xml:space="preserve"> v zadnjih________(navedba števila) letih</w:t>
            </w:r>
            <w:r w:rsidRPr="00454C79">
              <w:rPr>
                <w:rFonts w:ascii="Arial" w:hAnsi="Arial" w:cs="Arial"/>
                <w:sz w:val="20"/>
                <w:szCs w:val="20"/>
              </w:rPr>
              <w:t xml:space="preserve"> od objave tega javnega naročila in </w:t>
            </w:r>
            <w:r w:rsidR="00541371" w:rsidRPr="00454C79">
              <w:rPr>
                <w:rFonts w:ascii="Arial" w:hAnsi="Arial" w:cs="Arial"/>
                <w:sz w:val="20"/>
                <w:szCs w:val="20"/>
              </w:rPr>
              <w:fldChar w:fldCharType="begin">
                <w:ffData>
                  <w:name w:val="Potrditev1"/>
                  <w:enabled/>
                  <w:calcOnExit w:val="0"/>
                  <w:checkBox>
                    <w:sizeAuto/>
                    <w:default w:val="0"/>
                  </w:checkBox>
                </w:ffData>
              </w:fldChar>
            </w:r>
            <w:bookmarkStart w:id="126" w:name="Potrditev1"/>
            <w:r w:rsidR="00541371" w:rsidRPr="00454C79">
              <w:rPr>
                <w:rFonts w:ascii="Arial" w:hAnsi="Arial" w:cs="Arial"/>
                <w:sz w:val="20"/>
                <w:szCs w:val="20"/>
              </w:rPr>
              <w:instrText xml:space="preserve"> FORMCHECKBOX </w:instrText>
            </w:r>
            <w:r w:rsidR="00FC04A5">
              <w:rPr>
                <w:rFonts w:ascii="Arial" w:hAnsi="Arial" w:cs="Arial"/>
                <w:sz w:val="20"/>
                <w:szCs w:val="20"/>
              </w:rPr>
            </w:r>
            <w:r w:rsidR="00FC04A5">
              <w:rPr>
                <w:rFonts w:ascii="Arial" w:hAnsi="Arial" w:cs="Arial"/>
                <w:sz w:val="20"/>
                <w:szCs w:val="20"/>
              </w:rPr>
              <w:fldChar w:fldCharType="separate"/>
            </w:r>
            <w:r w:rsidR="00541371" w:rsidRPr="00454C79">
              <w:rPr>
                <w:rFonts w:ascii="Arial" w:hAnsi="Arial" w:cs="Arial"/>
                <w:sz w:val="20"/>
                <w:szCs w:val="20"/>
              </w:rPr>
              <w:fldChar w:fldCharType="end"/>
            </w:r>
            <w:bookmarkEnd w:id="126"/>
            <w:r w:rsidR="00831545" w:rsidRPr="00454C79">
              <w:rPr>
                <w:rFonts w:ascii="Arial" w:hAnsi="Arial" w:cs="Arial"/>
                <w:b/>
                <w:sz w:val="20"/>
                <w:szCs w:val="20"/>
                <w:u w:val="single"/>
              </w:rPr>
              <w:t xml:space="preserve"> </w:t>
            </w:r>
            <w:r w:rsidR="006474FA" w:rsidRPr="00454C79">
              <w:rPr>
                <w:rFonts w:ascii="Arial" w:hAnsi="Arial" w:cs="Arial"/>
                <w:b/>
                <w:sz w:val="20"/>
                <w:szCs w:val="20"/>
                <w:u w:val="single"/>
              </w:rPr>
              <w:t xml:space="preserve">JE / </w:t>
            </w:r>
            <w:r w:rsidR="00541371" w:rsidRPr="00454C79">
              <w:rPr>
                <w:rFonts w:ascii="Arial" w:hAnsi="Arial" w:cs="Arial"/>
                <w:b/>
                <w:sz w:val="20"/>
                <w:szCs w:val="20"/>
                <w:u w:val="single"/>
              </w:rPr>
              <w:fldChar w:fldCharType="begin">
                <w:ffData>
                  <w:name w:val="Potrditev2"/>
                  <w:enabled/>
                  <w:calcOnExit w:val="0"/>
                  <w:checkBox>
                    <w:sizeAuto/>
                    <w:default w:val="0"/>
                  </w:checkBox>
                </w:ffData>
              </w:fldChar>
            </w:r>
            <w:bookmarkStart w:id="127" w:name="Potrditev2"/>
            <w:r w:rsidR="00541371" w:rsidRPr="00454C79">
              <w:rPr>
                <w:rFonts w:ascii="Arial" w:hAnsi="Arial" w:cs="Arial"/>
                <w:b/>
                <w:sz w:val="20"/>
                <w:szCs w:val="20"/>
                <w:u w:val="single"/>
              </w:rPr>
              <w:instrText xml:space="preserve"> FORMCHECKBOX </w:instrText>
            </w:r>
            <w:r w:rsidR="00FC04A5">
              <w:rPr>
                <w:rFonts w:ascii="Arial" w:hAnsi="Arial" w:cs="Arial"/>
                <w:b/>
                <w:sz w:val="20"/>
                <w:szCs w:val="20"/>
                <w:u w:val="single"/>
              </w:rPr>
            </w:r>
            <w:r w:rsidR="00FC04A5">
              <w:rPr>
                <w:rFonts w:ascii="Arial" w:hAnsi="Arial" w:cs="Arial"/>
                <w:b/>
                <w:sz w:val="20"/>
                <w:szCs w:val="20"/>
                <w:u w:val="single"/>
              </w:rPr>
              <w:fldChar w:fldCharType="separate"/>
            </w:r>
            <w:r w:rsidR="00541371" w:rsidRPr="00454C79">
              <w:rPr>
                <w:rFonts w:ascii="Arial" w:hAnsi="Arial" w:cs="Arial"/>
                <w:b/>
                <w:sz w:val="20"/>
                <w:szCs w:val="20"/>
                <w:u w:val="single"/>
              </w:rPr>
              <w:fldChar w:fldCharType="end"/>
            </w:r>
            <w:bookmarkEnd w:id="127"/>
            <w:r w:rsidR="00831545" w:rsidRPr="00454C79">
              <w:rPr>
                <w:rFonts w:ascii="Arial" w:hAnsi="Arial" w:cs="Arial"/>
                <w:b/>
                <w:sz w:val="20"/>
                <w:szCs w:val="20"/>
                <w:u w:val="single"/>
              </w:rPr>
              <w:t xml:space="preserve"> </w:t>
            </w:r>
            <w:r w:rsidR="006474FA" w:rsidRPr="00454C79">
              <w:rPr>
                <w:rFonts w:ascii="Arial" w:hAnsi="Arial" w:cs="Arial"/>
                <w:b/>
                <w:sz w:val="20"/>
                <w:szCs w:val="20"/>
                <w:u w:val="single"/>
              </w:rPr>
              <w:t>NI</w:t>
            </w:r>
            <w:r w:rsidR="006474FA" w:rsidRPr="00454C79">
              <w:rPr>
                <w:rFonts w:ascii="Arial" w:hAnsi="Arial" w:cs="Arial"/>
                <w:sz w:val="20"/>
                <w:szCs w:val="20"/>
              </w:rPr>
              <w:t xml:space="preserve"> (ustrezno </w:t>
            </w:r>
            <w:r w:rsidR="003C5346" w:rsidRPr="00454C79">
              <w:rPr>
                <w:rFonts w:ascii="Arial" w:hAnsi="Arial" w:cs="Arial"/>
                <w:sz w:val="20"/>
                <w:szCs w:val="20"/>
              </w:rPr>
              <w:t>označi</w:t>
            </w:r>
            <w:r w:rsidR="006474FA" w:rsidRPr="00454C79">
              <w:rPr>
                <w:rFonts w:ascii="Arial" w:hAnsi="Arial" w:cs="Arial"/>
                <w:sz w:val="20"/>
                <w:szCs w:val="20"/>
              </w:rPr>
              <w:t xml:space="preserve">) </w:t>
            </w:r>
            <w:r w:rsidRPr="00454C79">
              <w:rPr>
                <w:rFonts w:ascii="Arial" w:hAnsi="Arial" w:cs="Arial"/>
                <w:sz w:val="20"/>
                <w:szCs w:val="20"/>
              </w:rPr>
              <w:t>v operativni uporabi v času objave tega javnega naročila;</w:t>
            </w:r>
          </w:p>
          <w:p w14:paraId="1D89BC3D" w14:textId="77777777" w:rsidR="006474FA" w:rsidRPr="00454C79" w:rsidRDefault="006474FA" w:rsidP="00CE4932">
            <w:pPr>
              <w:numPr>
                <w:ilvl w:val="0"/>
                <w:numId w:val="43"/>
              </w:numPr>
              <w:spacing w:before="60" w:after="60"/>
              <w:ind w:left="482" w:hanging="425"/>
              <w:jc w:val="both"/>
              <w:rPr>
                <w:rFonts w:ascii="Arial" w:hAnsi="Arial" w:cs="Arial"/>
                <w:sz w:val="20"/>
                <w:szCs w:val="20"/>
              </w:rPr>
            </w:pPr>
            <w:r w:rsidRPr="00454C79">
              <w:rPr>
                <w:rFonts w:ascii="Arial" w:hAnsi="Arial" w:cs="Arial"/>
                <w:sz w:val="20"/>
                <w:szCs w:val="20"/>
              </w:rPr>
              <w:t>vzdrževanje (ustrezno obkroži in dopolni):</w:t>
            </w:r>
          </w:p>
          <w:p w14:paraId="48072822" w14:textId="77777777" w:rsidR="006474FA" w:rsidRPr="00454C79" w:rsidRDefault="002F06EF" w:rsidP="00CE4932">
            <w:pPr>
              <w:numPr>
                <w:ilvl w:val="1"/>
                <w:numId w:val="43"/>
              </w:numPr>
              <w:spacing w:before="60" w:after="60"/>
              <w:jc w:val="both"/>
              <w:rPr>
                <w:rFonts w:ascii="Arial" w:hAnsi="Arial" w:cs="Arial"/>
                <w:sz w:val="20"/>
                <w:szCs w:val="20"/>
              </w:rPr>
            </w:pPr>
            <w:r w:rsidRPr="00454C79">
              <w:rPr>
                <w:rFonts w:ascii="Arial" w:hAnsi="Arial" w:cs="Arial"/>
                <w:sz w:val="20"/>
                <w:szCs w:val="20"/>
              </w:rPr>
              <w:t>je bil pogodbeno</w:t>
            </w:r>
            <w:r w:rsidR="006474FA" w:rsidRPr="00454C79">
              <w:rPr>
                <w:rFonts w:ascii="Arial" w:hAnsi="Arial" w:cs="Arial"/>
                <w:sz w:val="20"/>
                <w:szCs w:val="20"/>
              </w:rPr>
              <w:t xml:space="preserve"> vzdrževan ________ (navedba števila) </w:t>
            </w:r>
            <w:r w:rsidRPr="00454C79">
              <w:rPr>
                <w:rFonts w:ascii="Arial" w:hAnsi="Arial" w:cs="Arial"/>
                <w:sz w:val="20"/>
                <w:szCs w:val="20"/>
              </w:rPr>
              <w:t xml:space="preserve">mesecev v zadnjih 5 letih od objave tega javnega naročila ali </w:t>
            </w:r>
          </w:p>
          <w:p w14:paraId="559B6E20" w14:textId="77777777" w:rsidR="002F06EF" w:rsidRPr="00454C79" w:rsidRDefault="002F06EF" w:rsidP="00CE4932">
            <w:pPr>
              <w:numPr>
                <w:ilvl w:val="1"/>
                <w:numId w:val="43"/>
              </w:numPr>
              <w:spacing w:before="60" w:after="60"/>
              <w:jc w:val="both"/>
              <w:rPr>
                <w:rFonts w:ascii="Arial" w:hAnsi="Arial" w:cs="Arial"/>
                <w:sz w:val="20"/>
                <w:szCs w:val="20"/>
              </w:rPr>
            </w:pPr>
            <w:r w:rsidRPr="00454C79">
              <w:rPr>
                <w:rFonts w:ascii="Arial" w:hAnsi="Arial" w:cs="Arial"/>
                <w:sz w:val="20"/>
                <w:szCs w:val="20"/>
              </w:rPr>
              <w:t>je v veljavnem pogodbenem vzdrževanju na dan objave tega javnega naročila;</w:t>
            </w:r>
          </w:p>
          <w:p w14:paraId="46DCB04B" w14:textId="77777777" w:rsidR="002F06EF" w:rsidRPr="00454C79" w:rsidRDefault="006474FA" w:rsidP="00CE4932">
            <w:pPr>
              <w:numPr>
                <w:ilvl w:val="0"/>
                <w:numId w:val="43"/>
              </w:numPr>
              <w:spacing w:before="60" w:after="60"/>
              <w:ind w:left="482" w:hanging="425"/>
              <w:jc w:val="both"/>
              <w:rPr>
                <w:rFonts w:ascii="Arial" w:hAnsi="Arial" w:cs="Arial"/>
                <w:sz w:val="20"/>
                <w:szCs w:val="20"/>
              </w:rPr>
            </w:pPr>
            <w:r w:rsidRPr="00454C79">
              <w:rPr>
                <w:rFonts w:ascii="Arial" w:hAnsi="Arial" w:cs="Arial"/>
                <w:sz w:val="20"/>
                <w:szCs w:val="20"/>
              </w:rPr>
              <w:t>je vrednost storitev razvoja _______________ (navedba vrednosti)</w:t>
            </w:r>
            <w:r w:rsidR="002F06EF" w:rsidRPr="00454C79">
              <w:rPr>
                <w:rFonts w:ascii="Arial" w:hAnsi="Arial" w:cs="Arial"/>
                <w:sz w:val="20"/>
                <w:szCs w:val="20"/>
              </w:rPr>
              <w:t xml:space="preserve"> EUR brez DDV;</w:t>
            </w:r>
          </w:p>
          <w:p w14:paraId="1B6411F4" w14:textId="77777777" w:rsidR="002F06EF" w:rsidRPr="00454C79" w:rsidRDefault="002F06EF" w:rsidP="00CE4932">
            <w:pPr>
              <w:numPr>
                <w:ilvl w:val="0"/>
                <w:numId w:val="43"/>
              </w:numPr>
              <w:spacing w:before="60" w:after="60"/>
              <w:ind w:left="482" w:hanging="425"/>
              <w:jc w:val="both"/>
              <w:rPr>
                <w:rFonts w:ascii="Arial" w:hAnsi="Arial" w:cs="Arial"/>
                <w:sz w:val="20"/>
                <w:szCs w:val="20"/>
              </w:rPr>
            </w:pPr>
            <w:r w:rsidRPr="00454C79">
              <w:rPr>
                <w:rFonts w:ascii="Arial" w:hAnsi="Arial" w:cs="Arial"/>
                <w:sz w:val="20"/>
                <w:szCs w:val="20"/>
              </w:rPr>
              <w:t xml:space="preserve">vključuje funkcionalnost določevanja optimalne poti (navigacija, </w:t>
            </w:r>
            <w:r w:rsidRPr="00454C79">
              <w:rPr>
                <w:rFonts w:ascii="Arial" w:hAnsi="Arial" w:cs="Arial"/>
                <w:i/>
                <w:sz w:val="20"/>
                <w:szCs w:val="20"/>
              </w:rPr>
              <w:t>»routing servis«</w:t>
            </w:r>
            <w:r w:rsidRPr="00454C79">
              <w:rPr>
                <w:rFonts w:ascii="Arial" w:hAnsi="Arial" w:cs="Arial"/>
                <w:sz w:val="20"/>
                <w:szCs w:val="20"/>
              </w:rPr>
              <w:t xml:space="preserve">) z možnostjo definiranja začetne in končne lokacije ter vsaj ene vmesne lokacije na poti; </w:t>
            </w:r>
          </w:p>
          <w:p w14:paraId="691175E9" w14:textId="77777777" w:rsidR="002F06EF" w:rsidRPr="00454C79" w:rsidRDefault="002F06EF" w:rsidP="00CE4932">
            <w:pPr>
              <w:numPr>
                <w:ilvl w:val="0"/>
                <w:numId w:val="43"/>
              </w:numPr>
              <w:spacing w:before="60" w:after="60"/>
              <w:ind w:left="482" w:hanging="425"/>
              <w:jc w:val="both"/>
              <w:rPr>
                <w:rFonts w:ascii="Arial" w:hAnsi="Arial" w:cs="Arial"/>
                <w:sz w:val="20"/>
                <w:szCs w:val="20"/>
              </w:rPr>
            </w:pPr>
            <w:r w:rsidRPr="00454C79">
              <w:rPr>
                <w:rFonts w:ascii="Arial" w:hAnsi="Arial" w:cs="Arial"/>
                <w:sz w:val="20"/>
                <w:szCs w:val="20"/>
              </w:rPr>
              <w:t>vključuje funkcionalnost priprave načrta optimalne poti v smislu navigacijskih navodil (»</w:t>
            </w:r>
            <w:r w:rsidRPr="00454C79">
              <w:rPr>
                <w:rFonts w:ascii="Arial" w:hAnsi="Arial" w:cs="Arial"/>
                <w:i/>
                <w:sz w:val="20"/>
                <w:szCs w:val="20"/>
              </w:rPr>
              <w:t>turn-to-turn</w:t>
            </w:r>
            <w:r w:rsidRPr="00454C79">
              <w:rPr>
                <w:rFonts w:ascii="Arial" w:hAnsi="Arial" w:cs="Arial"/>
                <w:sz w:val="20"/>
                <w:szCs w:val="20"/>
              </w:rPr>
              <w:t>«);</w:t>
            </w:r>
          </w:p>
          <w:p w14:paraId="5DE5554B" w14:textId="77777777" w:rsidR="002F06EF" w:rsidRPr="00454C79" w:rsidRDefault="002F06EF" w:rsidP="00CE4932">
            <w:pPr>
              <w:numPr>
                <w:ilvl w:val="0"/>
                <w:numId w:val="43"/>
              </w:numPr>
              <w:spacing w:before="60" w:after="60"/>
              <w:ind w:left="482" w:hanging="425"/>
              <w:jc w:val="both"/>
              <w:rPr>
                <w:rFonts w:ascii="Arial" w:hAnsi="Arial" w:cs="Arial"/>
                <w:sz w:val="20"/>
                <w:szCs w:val="20"/>
              </w:rPr>
            </w:pPr>
            <w:r w:rsidRPr="00454C79">
              <w:rPr>
                <w:rFonts w:ascii="Arial" w:hAnsi="Arial" w:cs="Arial"/>
                <w:sz w:val="20"/>
                <w:szCs w:val="20"/>
              </w:rPr>
              <w:t>vključuje funkcionalnost sinhronizacije navigacije (»</w:t>
            </w:r>
            <w:r w:rsidRPr="00454C79">
              <w:rPr>
                <w:rFonts w:ascii="Arial" w:hAnsi="Arial" w:cs="Arial"/>
                <w:i/>
                <w:sz w:val="20"/>
                <w:szCs w:val="20"/>
              </w:rPr>
              <w:t>routing service</w:t>
            </w:r>
            <w:r w:rsidRPr="00454C79">
              <w:rPr>
                <w:rFonts w:ascii="Arial" w:hAnsi="Arial" w:cs="Arial"/>
                <w:sz w:val="20"/>
                <w:szCs w:val="20"/>
              </w:rPr>
              <w:t>«) z dinamičnimi podatki kot npr. zaprta cesta ali trenutna gostota prometa;</w:t>
            </w:r>
          </w:p>
          <w:p w14:paraId="4205FC6E" w14:textId="77777777" w:rsidR="002F06EF" w:rsidRPr="00454C79" w:rsidRDefault="002F06EF" w:rsidP="00CE4932">
            <w:pPr>
              <w:numPr>
                <w:ilvl w:val="0"/>
                <w:numId w:val="43"/>
              </w:numPr>
              <w:spacing w:before="60" w:after="60"/>
              <w:ind w:left="482" w:hanging="425"/>
              <w:jc w:val="both"/>
              <w:rPr>
                <w:rFonts w:ascii="Arial" w:hAnsi="Arial" w:cs="Arial"/>
                <w:sz w:val="20"/>
                <w:szCs w:val="20"/>
              </w:rPr>
            </w:pPr>
            <w:r w:rsidRPr="00454C79">
              <w:rPr>
                <w:rFonts w:ascii="Arial" w:hAnsi="Arial" w:cs="Arial"/>
                <w:sz w:val="20"/>
                <w:szCs w:val="20"/>
              </w:rPr>
              <w:t xml:space="preserve">uporablja prometno karto, javno cestno omrežje (JCO) in banko cestnih podatkov (BCP); </w:t>
            </w:r>
          </w:p>
          <w:p w14:paraId="7AB1EE29" w14:textId="77777777" w:rsidR="002F06EF" w:rsidRPr="00454C79" w:rsidRDefault="002F06EF" w:rsidP="00CE4932">
            <w:pPr>
              <w:numPr>
                <w:ilvl w:val="0"/>
                <w:numId w:val="43"/>
              </w:numPr>
              <w:spacing w:before="60" w:after="60"/>
              <w:ind w:left="482" w:hanging="425"/>
              <w:jc w:val="both"/>
              <w:rPr>
                <w:rFonts w:ascii="Arial" w:hAnsi="Arial" w:cs="Arial"/>
                <w:sz w:val="20"/>
                <w:szCs w:val="20"/>
              </w:rPr>
            </w:pPr>
            <w:r w:rsidRPr="00454C79">
              <w:rPr>
                <w:rFonts w:ascii="Arial" w:hAnsi="Arial" w:cs="Arial"/>
                <w:sz w:val="20"/>
                <w:szCs w:val="20"/>
              </w:rPr>
              <w:t>obsega interaktivno prometno karto z vsemi relevantnimi prometnimi informacijami v državnem koordinatnem sistemu D48/D96, linearno referenciranje po BCP in OpenLR;</w:t>
            </w:r>
          </w:p>
          <w:p w14:paraId="170A91CF" w14:textId="77777777" w:rsidR="002F06EF" w:rsidRPr="00454C79" w:rsidRDefault="002F06EF" w:rsidP="00CE4932">
            <w:pPr>
              <w:numPr>
                <w:ilvl w:val="0"/>
                <w:numId w:val="43"/>
              </w:numPr>
              <w:spacing w:before="60" w:after="60"/>
              <w:ind w:left="482" w:hanging="425"/>
              <w:jc w:val="both"/>
              <w:rPr>
                <w:rFonts w:ascii="Arial" w:hAnsi="Arial" w:cs="Arial"/>
                <w:sz w:val="20"/>
                <w:szCs w:val="20"/>
              </w:rPr>
            </w:pPr>
            <w:r w:rsidRPr="00454C79">
              <w:rPr>
                <w:rFonts w:ascii="Arial" w:hAnsi="Arial" w:cs="Arial"/>
                <w:sz w:val="20"/>
                <w:szCs w:val="20"/>
              </w:rPr>
              <w:t>omogoča dostop do potovalnih informacij v obliki DATEXII profilov;</w:t>
            </w:r>
          </w:p>
          <w:p w14:paraId="0B886FDE" w14:textId="77777777" w:rsidR="002F06EF" w:rsidRPr="00454C79" w:rsidRDefault="002F06EF" w:rsidP="00CE4932">
            <w:pPr>
              <w:numPr>
                <w:ilvl w:val="0"/>
                <w:numId w:val="43"/>
              </w:numPr>
              <w:spacing w:before="60" w:after="60"/>
              <w:ind w:left="482" w:hanging="425"/>
              <w:jc w:val="both"/>
              <w:rPr>
                <w:rFonts w:ascii="Arial" w:hAnsi="Arial" w:cs="Arial"/>
                <w:sz w:val="20"/>
                <w:szCs w:val="20"/>
              </w:rPr>
            </w:pPr>
            <w:r w:rsidRPr="00454C79">
              <w:rPr>
                <w:rFonts w:ascii="Arial" w:hAnsi="Arial" w:cs="Arial"/>
                <w:sz w:val="20"/>
                <w:szCs w:val="20"/>
              </w:rPr>
              <w:t>referenčno obsega vsaj eno operativno implementacijo izmenjave potovalnih oz. prometnih podatkov po uveljavljenem standardiziranem protokolu na meddržavni ravni;</w:t>
            </w:r>
          </w:p>
          <w:p w14:paraId="0C385DEF" w14:textId="77777777" w:rsidR="002F06EF" w:rsidRPr="00454C79" w:rsidRDefault="002F06EF" w:rsidP="00CE4932">
            <w:pPr>
              <w:numPr>
                <w:ilvl w:val="0"/>
                <w:numId w:val="43"/>
              </w:numPr>
              <w:spacing w:before="60" w:after="60"/>
              <w:ind w:left="482" w:hanging="425"/>
              <w:jc w:val="both"/>
              <w:rPr>
                <w:rFonts w:ascii="Arial" w:hAnsi="Arial" w:cs="Arial"/>
                <w:sz w:val="20"/>
                <w:szCs w:val="20"/>
              </w:rPr>
            </w:pPr>
            <w:r w:rsidRPr="00454C79">
              <w:rPr>
                <w:rFonts w:ascii="Arial" w:hAnsi="Arial" w:cs="Arial"/>
                <w:sz w:val="20"/>
                <w:szCs w:val="20"/>
              </w:rPr>
              <w:t>uporablja AlertC kodiranje in TMC lokacijsko tabelo na javnem cestnem omrežju (JCO) in so na voljo dogodkovne tabele za to omrežje kot informacijska storitev;</w:t>
            </w:r>
          </w:p>
          <w:p w14:paraId="69785BD5" w14:textId="77777777" w:rsidR="0017086E" w:rsidRPr="00454C79" w:rsidRDefault="002F06EF" w:rsidP="00CE4932">
            <w:pPr>
              <w:numPr>
                <w:ilvl w:val="0"/>
                <w:numId w:val="43"/>
              </w:numPr>
              <w:spacing w:before="60" w:after="60"/>
              <w:ind w:left="482" w:hanging="425"/>
              <w:jc w:val="both"/>
              <w:rPr>
                <w:rFonts w:ascii="Arial" w:hAnsi="Arial" w:cs="Arial"/>
                <w:sz w:val="20"/>
                <w:szCs w:val="20"/>
              </w:rPr>
            </w:pPr>
            <w:r w:rsidRPr="00454C79">
              <w:rPr>
                <w:rFonts w:ascii="Arial" w:hAnsi="Arial" w:cs="Arial"/>
                <w:sz w:val="20"/>
                <w:szCs w:val="20"/>
              </w:rPr>
              <w:t>uporablja spletne tehnologije in spletne storitve:</w:t>
            </w:r>
            <w:r w:rsidR="00541371" w:rsidRPr="00454C79">
              <w:rPr>
                <w:rFonts w:ascii="Arial" w:hAnsi="Arial" w:cs="Arial"/>
                <w:sz w:val="20"/>
                <w:szCs w:val="20"/>
              </w:rPr>
              <w:t xml:space="preserve"> </w:t>
            </w:r>
            <w:r w:rsidR="00541371" w:rsidRPr="00454C79">
              <w:rPr>
                <w:rFonts w:ascii="Arial" w:hAnsi="Arial" w:cs="Arial"/>
                <w:sz w:val="20"/>
                <w:szCs w:val="20"/>
              </w:rPr>
              <w:fldChar w:fldCharType="begin">
                <w:ffData>
                  <w:name w:val="Potrditev3"/>
                  <w:enabled/>
                  <w:calcOnExit w:val="0"/>
                  <w:checkBox>
                    <w:sizeAuto/>
                    <w:default w:val="0"/>
                  </w:checkBox>
                </w:ffData>
              </w:fldChar>
            </w:r>
            <w:bookmarkStart w:id="128" w:name="Potrditev3"/>
            <w:r w:rsidR="00541371" w:rsidRPr="00454C79">
              <w:rPr>
                <w:rFonts w:ascii="Arial" w:hAnsi="Arial" w:cs="Arial"/>
                <w:sz w:val="20"/>
                <w:szCs w:val="20"/>
              </w:rPr>
              <w:instrText xml:space="preserve"> FORMCHECKBOX </w:instrText>
            </w:r>
            <w:r w:rsidR="00FC04A5">
              <w:rPr>
                <w:rFonts w:ascii="Arial" w:hAnsi="Arial" w:cs="Arial"/>
                <w:sz w:val="20"/>
                <w:szCs w:val="20"/>
              </w:rPr>
            </w:r>
            <w:r w:rsidR="00FC04A5">
              <w:rPr>
                <w:rFonts w:ascii="Arial" w:hAnsi="Arial" w:cs="Arial"/>
                <w:sz w:val="20"/>
                <w:szCs w:val="20"/>
              </w:rPr>
              <w:fldChar w:fldCharType="separate"/>
            </w:r>
            <w:r w:rsidR="00541371" w:rsidRPr="00454C79">
              <w:rPr>
                <w:rFonts w:ascii="Arial" w:hAnsi="Arial" w:cs="Arial"/>
                <w:sz w:val="20"/>
                <w:szCs w:val="20"/>
              </w:rPr>
              <w:fldChar w:fldCharType="end"/>
            </w:r>
            <w:bookmarkEnd w:id="128"/>
            <w:r w:rsidRPr="00454C79">
              <w:rPr>
                <w:rFonts w:ascii="Arial" w:hAnsi="Arial" w:cs="Arial"/>
                <w:sz w:val="20"/>
                <w:szCs w:val="20"/>
                <w:u w:val="single"/>
              </w:rPr>
              <w:t xml:space="preserve"> REST </w:t>
            </w:r>
            <w:r w:rsidRPr="00454C79">
              <w:rPr>
                <w:rFonts w:ascii="Arial" w:hAnsi="Arial" w:cs="Arial"/>
                <w:sz w:val="20"/>
                <w:szCs w:val="20"/>
              </w:rPr>
              <w:t>ali</w:t>
            </w:r>
            <w:r w:rsidR="00541371" w:rsidRPr="00454C79">
              <w:rPr>
                <w:rFonts w:ascii="Arial" w:hAnsi="Arial" w:cs="Arial"/>
                <w:sz w:val="20"/>
                <w:szCs w:val="20"/>
              </w:rPr>
              <w:t xml:space="preserve"> </w:t>
            </w:r>
            <w:r w:rsidR="00541371" w:rsidRPr="00454C79">
              <w:rPr>
                <w:rFonts w:ascii="Arial" w:hAnsi="Arial" w:cs="Arial"/>
                <w:sz w:val="20"/>
                <w:szCs w:val="20"/>
              </w:rPr>
              <w:fldChar w:fldCharType="begin">
                <w:ffData>
                  <w:name w:val="Potrditev4"/>
                  <w:enabled/>
                  <w:calcOnExit w:val="0"/>
                  <w:checkBox>
                    <w:sizeAuto/>
                    <w:default w:val="0"/>
                  </w:checkBox>
                </w:ffData>
              </w:fldChar>
            </w:r>
            <w:bookmarkStart w:id="129" w:name="Potrditev4"/>
            <w:r w:rsidR="00541371" w:rsidRPr="00454C79">
              <w:rPr>
                <w:rFonts w:ascii="Arial" w:hAnsi="Arial" w:cs="Arial"/>
                <w:sz w:val="20"/>
                <w:szCs w:val="20"/>
              </w:rPr>
              <w:instrText xml:space="preserve"> FORMCHECKBOX </w:instrText>
            </w:r>
            <w:r w:rsidR="00FC04A5">
              <w:rPr>
                <w:rFonts w:ascii="Arial" w:hAnsi="Arial" w:cs="Arial"/>
                <w:sz w:val="20"/>
                <w:szCs w:val="20"/>
              </w:rPr>
            </w:r>
            <w:r w:rsidR="00FC04A5">
              <w:rPr>
                <w:rFonts w:ascii="Arial" w:hAnsi="Arial" w:cs="Arial"/>
                <w:sz w:val="20"/>
                <w:szCs w:val="20"/>
              </w:rPr>
              <w:fldChar w:fldCharType="separate"/>
            </w:r>
            <w:r w:rsidR="00541371" w:rsidRPr="00454C79">
              <w:rPr>
                <w:rFonts w:ascii="Arial" w:hAnsi="Arial" w:cs="Arial"/>
                <w:sz w:val="20"/>
                <w:szCs w:val="20"/>
              </w:rPr>
              <w:fldChar w:fldCharType="end"/>
            </w:r>
            <w:bookmarkEnd w:id="129"/>
            <w:r w:rsidRPr="00454C79">
              <w:rPr>
                <w:rFonts w:ascii="Arial" w:hAnsi="Arial" w:cs="Arial"/>
                <w:sz w:val="20"/>
                <w:szCs w:val="20"/>
                <w:u w:val="single"/>
              </w:rPr>
              <w:t xml:space="preserve"> SOAP </w:t>
            </w:r>
            <w:r w:rsidR="006474FA" w:rsidRPr="00454C79">
              <w:rPr>
                <w:rFonts w:ascii="Arial" w:hAnsi="Arial" w:cs="Arial"/>
                <w:sz w:val="20"/>
                <w:szCs w:val="20"/>
              </w:rPr>
              <w:t xml:space="preserve"> (ustrezno </w:t>
            </w:r>
            <w:r w:rsidR="00BE6F4F" w:rsidRPr="00454C79">
              <w:rPr>
                <w:rFonts w:ascii="Arial" w:hAnsi="Arial" w:cs="Arial"/>
                <w:sz w:val="20"/>
                <w:szCs w:val="20"/>
              </w:rPr>
              <w:t>označi</w:t>
            </w:r>
            <w:r w:rsidR="006474FA" w:rsidRPr="00454C79">
              <w:rPr>
                <w:rFonts w:ascii="Arial" w:hAnsi="Arial" w:cs="Arial"/>
                <w:sz w:val="20"/>
                <w:szCs w:val="20"/>
              </w:rPr>
              <w:t xml:space="preserve">) </w:t>
            </w:r>
            <w:r w:rsidRPr="00454C79">
              <w:rPr>
                <w:rFonts w:ascii="Arial" w:hAnsi="Arial" w:cs="Arial"/>
                <w:sz w:val="20"/>
                <w:szCs w:val="20"/>
              </w:rPr>
              <w:t>z uporabo formatov</w:t>
            </w:r>
            <w:r w:rsidR="00541371" w:rsidRPr="00454C79">
              <w:rPr>
                <w:rFonts w:ascii="Arial" w:hAnsi="Arial" w:cs="Arial"/>
                <w:sz w:val="20"/>
                <w:szCs w:val="20"/>
              </w:rPr>
              <w:t xml:space="preserve"> </w:t>
            </w:r>
            <w:r w:rsidR="00541371" w:rsidRPr="00454C79">
              <w:rPr>
                <w:rFonts w:ascii="Arial" w:hAnsi="Arial" w:cs="Arial"/>
                <w:sz w:val="20"/>
                <w:szCs w:val="20"/>
              </w:rPr>
              <w:fldChar w:fldCharType="begin">
                <w:ffData>
                  <w:name w:val="Potrditev5"/>
                  <w:enabled/>
                  <w:calcOnExit w:val="0"/>
                  <w:checkBox>
                    <w:sizeAuto/>
                    <w:default w:val="0"/>
                  </w:checkBox>
                </w:ffData>
              </w:fldChar>
            </w:r>
            <w:bookmarkStart w:id="130" w:name="Potrditev5"/>
            <w:r w:rsidR="00541371" w:rsidRPr="00454C79">
              <w:rPr>
                <w:rFonts w:ascii="Arial" w:hAnsi="Arial" w:cs="Arial"/>
                <w:sz w:val="20"/>
                <w:szCs w:val="20"/>
              </w:rPr>
              <w:instrText xml:space="preserve"> FORMCHECKBOX </w:instrText>
            </w:r>
            <w:r w:rsidR="00FC04A5">
              <w:rPr>
                <w:rFonts w:ascii="Arial" w:hAnsi="Arial" w:cs="Arial"/>
                <w:sz w:val="20"/>
                <w:szCs w:val="20"/>
              </w:rPr>
            </w:r>
            <w:r w:rsidR="00FC04A5">
              <w:rPr>
                <w:rFonts w:ascii="Arial" w:hAnsi="Arial" w:cs="Arial"/>
                <w:sz w:val="20"/>
                <w:szCs w:val="20"/>
              </w:rPr>
              <w:fldChar w:fldCharType="separate"/>
            </w:r>
            <w:r w:rsidR="00541371" w:rsidRPr="00454C79">
              <w:rPr>
                <w:rFonts w:ascii="Arial" w:hAnsi="Arial" w:cs="Arial"/>
                <w:sz w:val="20"/>
                <w:szCs w:val="20"/>
              </w:rPr>
              <w:fldChar w:fldCharType="end"/>
            </w:r>
            <w:bookmarkEnd w:id="130"/>
            <w:r w:rsidRPr="00454C79">
              <w:rPr>
                <w:rFonts w:ascii="Arial" w:hAnsi="Arial" w:cs="Arial"/>
                <w:sz w:val="20"/>
                <w:szCs w:val="20"/>
                <w:u w:val="single"/>
              </w:rPr>
              <w:t xml:space="preserve"> JSON </w:t>
            </w:r>
            <w:r w:rsidRPr="00454C79">
              <w:rPr>
                <w:rFonts w:ascii="Arial" w:hAnsi="Arial" w:cs="Arial"/>
                <w:sz w:val="20"/>
                <w:szCs w:val="20"/>
              </w:rPr>
              <w:t>ali</w:t>
            </w:r>
            <w:r w:rsidR="00541371" w:rsidRPr="00454C79">
              <w:rPr>
                <w:rFonts w:ascii="Arial" w:hAnsi="Arial" w:cs="Arial"/>
                <w:sz w:val="20"/>
                <w:szCs w:val="20"/>
              </w:rPr>
              <w:t xml:space="preserve"> </w:t>
            </w:r>
            <w:r w:rsidR="00541371" w:rsidRPr="00454C79">
              <w:rPr>
                <w:rFonts w:ascii="Arial" w:hAnsi="Arial" w:cs="Arial"/>
                <w:sz w:val="20"/>
                <w:szCs w:val="20"/>
              </w:rPr>
              <w:fldChar w:fldCharType="begin">
                <w:ffData>
                  <w:name w:val="Potrditev6"/>
                  <w:enabled/>
                  <w:calcOnExit w:val="0"/>
                  <w:checkBox>
                    <w:sizeAuto/>
                    <w:default w:val="0"/>
                  </w:checkBox>
                </w:ffData>
              </w:fldChar>
            </w:r>
            <w:bookmarkStart w:id="131" w:name="Potrditev6"/>
            <w:r w:rsidR="00541371" w:rsidRPr="00454C79">
              <w:rPr>
                <w:rFonts w:ascii="Arial" w:hAnsi="Arial" w:cs="Arial"/>
                <w:sz w:val="20"/>
                <w:szCs w:val="20"/>
              </w:rPr>
              <w:instrText xml:space="preserve"> FORMCHECKBOX </w:instrText>
            </w:r>
            <w:r w:rsidR="00FC04A5">
              <w:rPr>
                <w:rFonts w:ascii="Arial" w:hAnsi="Arial" w:cs="Arial"/>
                <w:sz w:val="20"/>
                <w:szCs w:val="20"/>
              </w:rPr>
            </w:r>
            <w:r w:rsidR="00FC04A5">
              <w:rPr>
                <w:rFonts w:ascii="Arial" w:hAnsi="Arial" w:cs="Arial"/>
                <w:sz w:val="20"/>
                <w:szCs w:val="20"/>
              </w:rPr>
              <w:fldChar w:fldCharType="separate"/>
            </w:r>
            <w:r w:rsidR="00541371" w:rsidRPr="00454C79">
              <w:rPr>
                <w:rFonts w:ascii="Arial" w:hAnsi="Arial" w:cs="Arial"/>
                <w:sz w:val="20"/>
                <w:szCs w:val="20"/>
              </w:rPr>
              <w:fldChar w:fldCharType="end"/>
            </w:r>
            <w:bookmarkEnd w:id="131"/>
            <w:r w:rsidRPr="00454C79">
              <w:rPr>
                <w:rFonts w:ascii="Arial" w:hAnsi="Arial" w:cs="Arial"/>
                <w:sz w:val="20"/>
                <w:szCs w:val="20"/>
                <w:u w:val="single"/>
              </w:rPr>
              <w:t xml:space="preserve"> XML</w:t>
            </w:r>
            <w:r w:rsidR="006474FA" w:rsidRPr="00454C79">
              <w:rPr>
                <w:rFonts w:ascii="Arial" w:hAnsi="Arial" w:cs="Arial"/>
                <w:sz w:val="20"/>
                <w:szCs w:val="20"/>
                <w:u w:val="single"/>
              </w:rPr>
              <w:t xml:space="preserve"> (ustrezno </w:t>
            </w:r>
            <w:r w:rsidR="00BE6F4F" w:rsidRPr="00454C79">
              <w:rPr>
                <w:rFonts w:ascii="Arial" w:hAnsi="Arial" w:cs="Arial"/>
                <w:sz w:val="20"/>
                <w:szCs w:val="20"/>
              </w:rPr>
              <w:t>označi</w:t>
            </w:r>
            <w:r w:rsidR="006474FA" w:rsidRPr="00454C79">
              <w:rPr>
                <w:rFonts w:ascii="Arial" w:hAnsi="Arial" w:cs="Arial"/>
                <w:sz w:val="20"/>
                <w:szCs w:val="20"/>
                <w:u w:val="single"/>
              </w:rPr>
              <w:t>)</w:t>
            </w:r>
            <w:r w:rsidRPr="00454C79">
              <w:rPr>
                <w:rFonts w:ascii="Arial" w:hAnsi="Arial" w:cs="Arial"/>
                <w:sz w:val="20"/>
                <w:szCs w:val="20"/>
              </w:rPr>
              <w:t>;</w:t>
            </w:r>
          </w:p>
        </w:tc>
      </w:tr>
    </w:tbl>
    <w:p w14:paraId="352A561F" w14:textId="77777777" w:rsidR="0017086E" w:rsidRPr="00454C79" w:rsidRDefault="0017086E" w:rsidP="0017086E">
      <w:pPr>
        <w:spacing w:before="60" w:after="60"/>
        <w:jc w:val="both"/>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17086E" w:rsidRPr="00454C79" w14:paraId="4F54C524" w14:textId="77777777" w:rsidTr="006D3395">
        <w:tc>
          <w:tcPr>
            <w:tcW w:w="2694" w:type="dxa"/>
            <w:tcBorders>
              <w:top w:val="single" w:sz="4" w:space="0" w:color="auto"/>
              <w:left w:val="single" w:sz="4" w:space="0" w:color="auto"/>
              <w:bottom w:val="single" w:sz="4" w:space="0" w:color="auto"/>
              <w:right w:val="single" w:sz="4" w:space="0" w:color="auto"/>
            </w:tcBorders>
          </w:tcPr>
          <w:p w14:paraId="3436AD71" w14:textId="77777777" w:rsidR="0017086E" w:rsidRPr="00454C79" w:rsidRDefault="0017086E" w:rsidP="006D3395">
            <w:pPr>
              <w:spacing w:before="60" w:after="60"/>
              <w:jc w:val="both"/>
              <w:rPr>
                <w:rFonts w:ascii="Arial" w:hAnsi="Arial" w:cs="Arial"/>
                <w:i/>
                <w:iCs/>
                <w:sz w:val="20"/>
                <w:szCs w:val="20"/>
              </w:rPr>
            </w:pPr>
          </w:p>
        </w:tc>
        <w:tc>
          <w:tcPr>
            <w:tcW w:w="7087" w:type="dxa"/>
            <w:tcBorders>
              <w:top w:val="single" w:sz="4" w:space="0" w:color="auto"/>
              <w:left w:val="single" w:sz="4" w:space="0" w:color="auto"/>
              <w:bottom w:val="single" w:sz="4" w:space="0" w:color="auto"/>
              <w:right w:val="single" w:sz="4" w:space="0" w:color="auto"/>
            </w:tcBorders>
          </w:tcPr>
          <w:p w14:paraId="30A89B26" w14:textId="6327384E" w:rsidR="0017086E" w:rsidRPr="00454C79" w:rsidRDefault="00C92864" w:rsidP="00086726">
            <w:pPr>
              <w:spacing w:before="60" w:after="60"/>
              <w:jc w:val="both"/>
              <w:rPr>
                <w:rFonts w:ascii="Arial" w:hAnsi="Arial" w:cs="Arial"/>
                <w:b/>
                <w:bCs/>
                <w:iCs/>
                <w:sz w:val="20"/>
                <w:szCs w:val="20"/>
              </w:rPr>
            </w:pPr>
            <w:r w:rsidRPr="00454C79">
              <w:rPr>
                <w:rFonts w:ascii="Arial" w:hAnsi="Arial" w:cs="Arial"/>
                <w:b/>
                <w:bCs/>
                <w:iCs/>
                <w:sz w:val="20"/>
                <w:szCs w:val="20"/>
              </w:rPr>
              <w:t>S podpisom izjave pod kazensko in materialno odgovornostjo izjavljamo, da so navedeni podatki resnični in da bomo v primeru preverjanja s strani naročnika to dokazali z ustreznimi listinami.</w:t>
            </w:r>
          </w:p>
        </w:tc>
      </w:tr>
      <w:tr w:rsidR="0017086E" w:rsidRPr="00454C79" w14:paraId="6D177EA1" w14:textId="77777777" w:rsidTr="006D3395">
        <w:tc>
          <w:tcPr>
            <w:tcW w:w="2694" w:type="dxa"/>
            <w:tcBorders>
              <w:top w:val="single" w:sz="4" w:space="0" w:color="auto"/>
              <w:left w:val="single" w:sz="4" w:space="0" w:color="auto"/>
              <w:bottom w:val="single" w:sz="4" w:space="0" w:color="auto"/>
              <w:right w:val="single" w:sz="4" w:space="0" w:color="auto"/>
            </w:tcBorders>
          </w:tcPr>
          <w:p w14:paraId="021BC2BC" w14:textId="4D0123F3" w:rsidR="0017086E" w:rsidRPr="00454C79" w:rsidRDefault="0017086E" w:rsidP="00C92864">
            <w:pPr>
              <w:spacing w:before="60" w:after="60"/>
              <w:rPr>
                <w:rFonts w:ascii="Arial" w:hAnsi="Arial" w:cs="Arial"/>
                <w:i/>
                <w:iCs/>
                <w:sz w:val="20"/>
                <w:szCs w:val="20"/>
              </w:rPr>
            </w:pPr>
            <w:r w:rsidRPr="00454C79">
              <w:rPr>
                <w:rFonts w:ascii="Arial" w:hAnsi="Arial" w:cs="Arial"/>
                <w:b/>
                <w:i/>
                <w:iCs/>
                <w:sz w:val="20"/>
                <w:szCs w:val="20"/>
              </w:rPr>
              <w:t>Podpis ponudnika oziroma vodilnega partnerja iz skupine ponudnikov</w:t>
            </w:r>
            <w:r w:rsidRPr="00454C79">
              <w:rPr>
                <w:rFonts w:ascii="Arial" w:hAnsi="Arial" w:cs="Arial"/>
                <w:i/>
                <w:iCs/>
                <w:sz w:val="20"/>
                <w:szCs w:val="20"/>
              </w:rPr>
              <w:t xml:space="preserve"> (</w:t>
            </w:r>
            <w:r w:rsidRPr="00454C79">
              <w:rPr>
                <w:rFonts w:ascii="Arial" w:hAnsi="Arial" w:cs="Arial"/>
                <w:i/>
                <w:iCs/>
                <w:sz w:val="16"/>
                <w:szCs w:val="16"/>
              </w:rPr>
              <w:t>ime in priimek – s tiskanimi črkami,  e-naslov,  telefonska številka</w:t>
            </w:r>
            <w:r w:rsidR="00E4034C" w:rsidRPr="00454C79">
              <w:rPr>
                <w:rFonts w:ascii="Arial" w:hAnsi="Arial" w:cs="Arial"/>
                <w:i/>
                <w:iCs/>
                <w:sz w:val="16"/>
                <w:szCs w:val="16"/>
              </w:rPr>
              <w:t>,</w:t>
            </w:r>
            <w:r w:rsidR="00C92864" w:rsidRPr="00454C79">
              <w:rPr>
                <w:rFonts w:ascii="Arial" w:hAnsi="Arial" w:cs="Arial"/>
                <w:i/>
                <w:iCs/>
                <w:sz w:val="16"/>
                <w:szCs w:val="16"/>
              </w:rPr>
              <w:t xml:space="preserve"> lastnoročni ali elektronski podpis, </w:t>
            </w:r>
            <w:r w:rsidRPr="00454C79">
              <w:rPr>
                <w:rFonts w:ascii="Arial" w:hAnsi="Arial" w:cs="Arial"/>
                <w:i/>
                <w:iCs/>
                <w:sz w:val="16"/>
                <w:szCs w:val="16"/>
              </w:rPr>
              <w:t>datum podpisa</w:t>
            </w:r>
            <w:r w:rsidR="00C92864" w:rsidRPr="00454C79">
              <w:rPr>
                <w:rFonts w:ascii="Arial" w:hAnsi="Arial" w:cs="Arial"/>
                <w:i/>
                <w:iCs/>
                <w:sz w:val="16"/>
                <w:szCs w:val="16"/>
              </w:rPr>
              <w:t xml:space="preserve">. </w:t>
            </w:r>
          </w:p>
        </w:tc>
        <w:tc>
          <w:tcPr>
            <w:tcW w:w="7087" w:type="dxa"/>
            <w:tcBorders>
              <w:top w:val="single" w:sz="4" w:space="0" w:color="auto"/>
              <w:left w:val="single" w:sz="4" w:space="0" w:color="auto"/>
              <w:bottom w:val="single" w:sz="4" w:space="0" w:color="auto"/>
              <w:right w:val="single" w:sz="4" w:space="0" w:color="auto"/>
            </w:tcBorders>
          </w:tcPr>
          <w:p w14:paraId="7E0A52CD" w14:textId="77777777" w:rsidR="0017086E" w:rsidRPr="00454C79" w:rsidRDefault="0017086E" w:rsidP="006D3395">
            <w:pPr>
              <w:spacing w:before="60" w:after="60"/>
              <w:jc w:val="both"/>
              <w:rPr>
                <w:rFonts w:ascii="Arial" w:hAnsi="Arial" w:cs="Arial"/>
                <w:b/>
                <w:bCs/>
                <w:iCs/>
                <w:sz w:val="20"/>
                <w:szCs w:val="20"/>
              </w:rPr>
            </w:pPr>
          </w:p>
        </w:tc>
      </w:tr>
    </w:tbl>
    <w:p w14:paraId="3961D682" w14:textId="77777777" w:rsidR="0017086E" w:rsidRPr="00454C79" w:rsidRDefault="0017086E" w:rsidP="0017086E">
      <w:pPr>
        <w:spacing w:before="60" w:after="60"/>
        <w:jc w:val="both"/>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17086E" w:rsidRPr="00454C79" w14:paraId="0716C34E" w14:textId="77777777" w:rsidTr="006D3395">
        <w:tc>
          <w:tcPr>
            <w:tcW w:w="2694" w:type="dxa"/>
            <w:tcBorders>
              <w:top w:val="single" w:sz="4" w:space="0" w:color="auto"/>
              <w:left w:val="single" w:sz="4" w:space="0" w:color="auto"/>
              <w:bottom w:val="single" w:sz="4" w:space="0" w:color="auto"/>
              <w:right w:val="single" w:sz="4" w:space="0" w:color="auto"/>
            </w:tcBorders>
          </w:tcPr>
          <w:p w14:paraId="796F01FB" w14:textId="77777777" w:rsidR="0017086E" w:rsidRPr="00454C79" w:rsidRDefault="0017086E" w:rsidP="006D3395">
            <w:pPr>
              <w:spacing w:before="60" w:after="60"/>
              <w:jc w:val="both"/>
              <w:rPr>
                <w:rFonts w:ascii="Arial" w:hAnsi="Arial" w:cs="Arial"/>
                <w:i/>
                <w:iCs/>
                <w:sz w:val="20"/>
                <w:szCs w:val="20"/>
              </w:rPr>
            </w:pPr>
          </w:p>
        </w:tc>
        <w:tc>
          <w:tcPr>
            <w:tcW w:w="7087" w:type="dxa"/>
            <w:tcBorders>
              <w:top w:val="single" w:sz="4" w:space="0" w:color="auto"/>
              <w:left w:val="single" w:sz="4" w:space="0" w:color="auto"/>
              <w:bottom w:val="single" w:sz="4" w:space="0" w:color="auto"/>
              <w:right w:val="single" w:sz="4" w:space="0" w:color="auto"/>
            </w:tcBorders>
          </w:tcPr>
          <w:p w14:paraId="32ABE256" w14:textId="2781F3D2" w:rsidR="0017086E" w:rsidRPr="00454C79" w:rsidRDefault="00C92864" w:rsidP="006D3395">
            <w:pPr>
              <w:spacing w:before="60" w:after="60"/>
              <w:jc w:val="both"/>
              <w:rPr>
                <w:rFonts w:ascii="Arial" w:hAnsi="Arial" w:cs="Arial"/>
                <w:b/>
                <w:bCs/>
                <w:iCs/>
                <w:sz w:val="20"/>
                <w:szCs w:val="20"/>
              </w:rPr>
            </w:pPr>
            <w:r w:rsidRPr="00454C79">
              <w:rPr>
                <w:rFonts w:ascii="Arial" w:hAnsi="Arial" w:cs="Arial"/>
                <w:b/>
                <w:bCs/>
                <w:iCs/>
                <w:sz w:val="20"/>
                <w:szCs w:val="20"/>
              </w:rPr>
              <w:t xml:space="preserve">S podpisom izjave potrjujemo zgoraj navedene podatke o referenčnem delu ter da so bila dela </w:t>
            </w:r>
            <w:r w:rsidRPr="00454C79">
              <w:rPr>
                <w:rFonts w:ascii="Arial" w:hAnsi="Arial" w:cs="Arial"/>
                <w:b/>
                <w:sz w:val="20"/>
                <w:szCs w:val="20"/>
              </w:rPr>
              <w:t>opravljena v zahtevanem obsegu, obdobju, kvalitetno, strokovno in v dogovorjenih rokih.</w:t>
            </w:r>
          </w:p>
        </w:tc>
      </w:tr>
      <w:tr w:rsidR="0017086E" w:rsidRPr="00454C79" w14:paraId="2D44217B" w14:textId="77777777" w:rsidTr="006D3395">
        <w:tc>
          <w:tcPr>
            <w:tcW w:w="2694" w:type="dxa"/>
            <w:tcBorders>
              <w:top w:val="single" w:sz="4" w:space="0" w:color="auto"/>
              <w:left w:val="single" w:sz="4" w:space="0" w:color="auto"/>
              <w:bottom w:val="single" w:sz="4" w:space="0" w:color="auto"/>
              <w:right w:val="single" w:sz="4" w:space="0" w:color="auto"/>
            </w:tcBorders>
          </w:tcPr>
          <w:p w14:paraId="0F4F3472" w14:textId="36C16DB8" w:rsidR="0017086E" w:rsidRPr="00454C79" w:rsidRDefault="00C92864" w:rsidP="00C92864">
            <w:pPr>
              <w:spacing w:before="60" w:after="60"/>
              <w:jc w:val="both"/>
              <w:rPr>
                <w:rFonts w:ascii="Arial" w:hAnsi="Arial" w:cs="Arial"/>
                <w:i/>
                <w:iCs/>
                <w:sz w:val="20"/>
                <w:szCs w:val="20"/>
              </w:rPr>
            </w:pPr>
            <w:r w:rsidRPr="00454C79">
              <w:rPr>
                <w:rFonts w:ascii="Arial" w:hAnsi="Arial" w:cs="Arial"/>
                <w:b/>
                <w:i/>
                <w:iCs/>
                <w:sz w:val="20"/>
                <w:szCs w:val="20"/>
              </w:rPr>
              <w:t xml:space="preserve">Podpis odgovorne osebe ali vodje referenčnega projekta pri naročniku </w:t>
            </w:r>
            <w:r w:rsidRPr="00454C79">
              <w:rPr>
                <w:rFonts w:ascii="Arial" w:hAnsi="Arial" w:cs="Arial"/>
                <w:i/>
                <w:iCs/>
                <w:sz w:val="20"/>
                <w:szCs w:val="20"/>
              </w:rPr>
              <w:t>(</w:t>
            </w:r>
            <w:r w:rsidRPr="00454C79">
              <w:rPr>
                <w:rFonts w:ascii="Arial" w:hAnsi="Arial" w:cs="Arial"/>
                <w:i/>
                <w:iCs/>
                <w:sz w:val="16"/>
                <w:szCs w:val="16"/>
              </w:rPr>
              <w:t>gospodarski subjekt, ime in priimek odgovorne osebe – s tiskanimi črkami,  e-naslov,  telefonska številka, lastnoročni ali elektronski podpis in datum podpisa.)</w:t>
            </w:r>
          </w:p>
        </w:tc>
        <w:tc>
          <w:tcPr>
            <w:tcW w:w="7087" w:type="dxa"/>
            <w:tcBorders>
              <w:top w:val="single" w:sz="4" w:space="0" w:color="auto"/>
              <w:left w:val="single" w:sz="4" w:space="0" w:color="auto"/>
              <w:bottom w:val="single" w:sz="4" w:space="0" w:color="auto"/>
              <w:right w:val="single" w:sz="4" w:space="0" w:color="auto"/>
            </w:tcBorders>
          </w:tcPr>
          <w:p w14:paraId="6C9BBA3A" w14:textId="77777777" w:rsidR="0017086E" w:rsidRPr="00454C79" w:rsidRDefault="0017086E" w:rsidP="006D3395">
            <w:pPr>
              <w:spacing w:before="60" w:after="60"/>
              <w:jc w:val="both"/>
              <w:rPr>
                <w:rFonts w:ascii="Arial" w:hAnsi="Arial" w:cs="Arial"/>
                <w:b/>
                <w:bCs/>
                <w:iCs/>
                <w:sz w:val="20"/>
                <w:szCs w:val="20"/>
              </w:rPr>
            </w:pPr>
          </w:p>
        </w:tc>
      </w:tr>
    </w:tbl>
    <w:p w14:paraId="29C5406E" w14:textId="77777777" w:rsidR="0017086E" w:rsidRPr="00454C79" w:rsidRDefault="0017086E" w:rsidP="0017086E">
      <w:pPr>
        <w:spacing w:before="60" w:after="60"/>
        <w:jc w:val="both"/>
        <w:rPr>
          <w:rFonts w:ascii="Arial" w:hAnsi="Arial" w:cs="Arial"/>
          <w:sz w:val="20"/>
          <w:szCs w:val="20"/>
        </w:rPr>
      </w:pPr>
    </w:p>
    <w:p w14:paraId="0F458026" w14:textId="77777777" w:rsidR="00C80C22" w:rsidRPr="00454C79" w:rsidRDefault="00C80C22" w:rsidP="002671D1">
      <w:pPr>
        <w:jc w:val="both"/>
        <w:rPr>
          <w:rFonts w:ascii="Arial" w:hAnsi="Arial" w:cs="Arial"/>
          <w:sz w:val="20"/>
          <w:szCs w:val="20"/>
        </w:rPr>
      </w:pPr>
      <w:r w:rsidRPr="00454C79">
        <w:rPr>
          <w:rFonts w:ascii="Arial" w:hAnsi="Arial" w:cs="Arial"/>
          <w:sz w:val="20"/>
          <w:szCs w:val="20"/>
        </w:rPr>
        <w:br w:type="page"/>
      </w:r>
    </w:p>
    <w:p w14:paraId="7A84F96D" w14:textId="77777777" w:rsidR="00C80C22" w:rsidRPr="00454C79" w:rsidRDefault="00C80C22" w:rsidP="002671D1">
      <w:pPr>
        <w:spacing w:before="60" w:after="60"/>
        <w:jc w:val="both"/>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D46505" w:rsidRPr="00454C79" w14:paraId="73F5F47E" w14:textId="77777777" w:rsidTr="00D05E6E">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5A61C601" w14:textId="417C0FED" w:rsidR="00D46505" w:rsidRPr="00454C79" w:rsidRDefault="00C92864" w:rsidP="002671D1">
            <w:pPr>
              <w:spacing w:before="60" w:after="60"/>
              <w:jc w:val="both"/>
              <w:rPr>
                <w:rFonts w:ascii="Arial" w:hAnsi="Arial" w:cs="Arial"/>
                <w:i/>
                <w:iCs/>
                <w:sz w:val="20"/>
                <w:szCs w:val="20"/>
              </w:rPr>
            </w:pPr>
            <w:r w:rsidRPr="00454C79">
              <w:rPr>
                <w:rFonts w:ascii="Arial" w:hAnsi="Arial" w:cs="Arial"/>
                <w:i/>
                <w:iCs/>
                <w:sz w:val="20"/>
                <w:szCs w:val="20"/>
              </w:rPr>
              <w:t>Referenčni projekt, ki izpolnjuje zahtevo glede reference 3.2.3.1. B razpisne dokumentacije:</w:t>
            </w:r>
          </w:p>
        </w:tc>
      </w:tr>
      <w:tr w:rsidR="00D46505" w:rsidRPr="00454C79" w14:paraId="15FF9364" w14:textId="77777777" w:rsidTr="00D05E6E">
        <w:tc>
          <w:tcPr>
            <w:tcW w:w="2694" w:type="dxa"/>
            <w:tcBorders>
              <w:top w:val="single" w:sz="4" w:space="0" w:color="auto"/>
              <w:left w:val="single" w:sz="4" w:space="0" w:color="auto"/>
              <w:bottom w:val="single" w:sz="4" w:space="0" w:color="auto"/>
              <w:right w:val="single" w:sz="4" w:space="0" w:color="auto"/>
            </w:tcBorders>
          </w:tcPr>
          <w:p w14:paraId="3DB187B3" w14:textId="77777777" w:rsidR="00D46505" w:rsidRPr="00454C79" w:rsidRDefault="00D46505" w:rsidP="002671D1">
            <w:pPr>
              <w:spacing w:before="60" w:after="60"/>
              <w:jc w:val="both"/>
              <w:rPr>
                <w:rFonts w:ascii="Arial" w:hAnsi="Arial" w:cs="Arial"/>
                <w:b/>
                <w:bCs/>
                <w:i/>
                <w:iCs/>
                <w:sz w:val="20"/>
                <w:szCs w:val="20"/>
              </w:rPr>
            </w:pPr>
            <w:r w:rsidRPr="00454C79">
              <w:rPr>
                <w:rFonts w:ascii="Arial" w:hAnsi="Arial" w:cs="Arial"/>
                <w:b/>
                <w:bCs/>
                <w:i/>
                <w:iCs/>
                <w:sz w:val="20"/>
                <w:szCs w:val="20"/>
              </w:rPr>
              <w:t xml:space="preserve">Naziv referenčnega projekta </w:t>
            </w:r>
            <w:r w:rsidRPr="00454C79">
              <w:rPr>
                <w:rFonts w:ascii="Arial" w:hAnsi="Arial" w:cs="Arial"/>
                <w:bCs/>
                <w:i/>
                <w:iCs/>
                <w:sz w:val="20"/>
                <w:szCs w:val="20"/>
              </w:rPr>
              <w:t xml:space="preserve">(točka </w:t>
            </w:r>
            <w:r w:rsidR="00C80C22" w:rsidRPr="00454C79">
              <w:rPr>
                <w:rFonts w:ascii="Arial" w:hAnsi="Arial" w:cs="Arial"/>
                <w:bCs/>
                <w:i/>
                <w:iCs/>
                <w:sz w:val="20"/>
                <w:szCs w:val="20"/>
              </w:rPr>
              <w:t>B</w:t>
            </w:r>
            <w:r w:rsidRPr="00454C79">
              <w:rPr>
                <w:rFonts w:ascii="Arial" w:hAnsi="Arial" w:cs="Arial"/>
                <w:bCs/>
                <w:i/>
                <w:iCs/>
                <w:sz w:val="20"/>
                <w:szCs w:val="20"/>
              </w:rPr>
              <w:t>)</w:t>
            </w:r>
            <w:r w:rsidRPr="00454C79">
              <w:rPr>
                <w:rFonts w:ascii="Arial" w:hAnsi="Arial" w:cs="Arial"/>
                <w:b/>
                <w:bCs/>
                <w:i/>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5EAFB6AA"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71764709" w14:textId="77777777" w:rsidTr="00D05E6E">
        <w:tc>
          <w:tcPr>
            <w:tcW w:w="2694" w:type="dxa"/>
            <w:tcBorders>
              <w:top w:val="single" w:sz="4" w:space="0" w:color="auto"/>
              <w:left w:val="single" w:sz="4" w:space="0" w:color="auto"/>
              <w:bottom w:val="single" w:sz="4" w:space="0" w:color="auto"/>
              <w:right w:val="single" w:sz="4" w:space="0" w:color="auto"/>
            </w:tcBorders>
            <w:shd w:val="clear" w:color="auto" w:fill="auto"/>
          </w:tcPr>
          <w:p w14:paraId="08C631EE" w14:textId="77777777" w:rsidR="00D46505" w:rsidRPr="00454C79" w:rsidRDefault="00D46505" w:rsidP="002671D1">
            <w:pPr>
              <w:spacing w:before="60" w:after="60"/>
              <w:jc w:val="both"/>
              <w:rPr>
                <w:rFonts w:ascii="Arial" w:hAnsi="Arial" w:cs="Arial"/>
                <w:b/>
                <w:i/>
                <w:iCs/>
                <w:sz w:val="20"/>
                <w:szCs w:val="20"/>
              </w:rPr>
            </w:pPr>
            <w:r w:rsidRPr="00454C79">
              <w:rPr>
                <w:rFonts w:ascii="Arial" w:hAnsi="Arial" w:cs="Arial"/>
                <w:b/>
                <w:i/>
                <w:iCs/>
                <w:sz w:val="20"/>
                <w:szCs w:val="20"/>
              </w:rPr>
              <w:t xml:space="preserve">Naročnik referenčnega projekta </w:t>
            </w:r>
            <w:r w:rsidRPr="00454C79">
              <w:rPr>
                <w:rFonts w:ascii="Arial" w:hAnsi="Arial" w:cs="Arial"/>
                <w:i/>
                <w:iCs/>
                <w:sz w:val="20"/>
                <w:szCs w:val="20"/>
              </w:rPr>
              <w:t>(naziv, naslov, davčna številka)</w:t>
            </w:r>
            <w:r w:rsidRPr="00454C79">
              <w:rPr>
                <w:rFonts w:ascii="Arial" w:hAnsi="Arial" w:cs="Arial"/>
                <w:b/>
                <w:i/>
                <w:iCs/>
                <w:sz w:val="20"/>
                <w:szCs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36763FB1"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2422B597" w14:textId="77777777" w:rsidTr="00D05E6E">
        <w:tc>
          <w:tcPr>
            <w:tcW w:w="2694" w:type="dxa"/>
            <w:tcBorders>
              <w:top w:val="single" w:sz="4" w:space="0" w:color="auto"/>
              <w:left w:val="single" w:sz="4" w:space="0" w:color="auto"/>
              <w:bottom w:val="single" w:sz="4" w:space="0" w:color="auto"/>
              <w:right w:val="single" w:sz="4" w:space="0" w:color="auto"/>
            </w:tcBorders>
          </w:tcPr>
          <w:p w14:paraId="61900706"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Odgovorna oseba naročnika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6D6A5A9A"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52A66150" w14:textId="77777777" w:rsidTr="00D05E6E">
        <w:tc>
          <w:tcPr>
            <w:tcW w:w="2694" w:type="dxa"/>
            <w:tcBorders>
              <w:top w:val="single" w:sz="4" w:space="0" w:color="auto"/>
              <w:left w:val="single" w:sz="4" w:space="0" w:color="auto"/>
              <w:bottom w:val="single" w:sz="4" w:space="0" w:color="auto"/>
              <w:right w:val="single" w:sz="4" w:space="0" w:color="auto"/>
            </w:tcBorders>
          </w:tcPr>
          <w:p w14:paraId="629D2E35"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Vodja referenčnega projekta pri naročniku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4302849D"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7DD7E5A2" w14:textId="77777777" w:rsidTr="00D05E6E">
        <w:tc>
          <w:tcPr>
            <w:tcW w:w="2694" w:type="dxa"/>
            <w:tcBorders>
              <w:top w:val="single" w:sz="4" w:space="0" w:color="auto"/>
              <w:left w:val="single" w:sz="4" w:space="0" w:color="auto"/>
              <w:bottom w:val="single" w:sz="4" w:space="0" w:color="auto"/>
              <w:right w:val="single" w:sz="4" w:space="0" w:color="auto"/>
            </w:tcBorders>
          </w:tcPr>
          <w:p w14:paraId="53F01194"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b/>
                <w:i/>
                <w:iCs/>
                <w:sz w:val="20"/>
                <w:szCs w:val="20"/>
              </w:rPr>
              <w:t>Gospodarski subjekt, ki je izvedel projekt</w:t>
            </w:r>
            <w:r w:rsidRPr="00454C79">
              <w:rPr>
                <w:rFonts w:ascii="Arial" w:hAnsi="Arial" w:cs="Arial"/>
                <w:i/>
                <w:iCs/>
                <w:sz w:val="20"/>
                <w:szCs w:val="20"/>
              </w:rPr>
              <w:t xml:space="preserve">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3BDF3A99"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4ADECBA1" w14:textId="77777777" w:rsidTr="00D05E6E">
        <w:tc>
          <w:tcPr>
            <w:tcW w:w="2694" w:type="dxa"/>
            <w:tcBorders>
              <w:top w:val="single" w:sz="4" w:space="0" w:color="auto"/>
              <w:left w:val="single" w:sz="4" w:space="0" w:color="auto"/>
              <w:bottom w:val="single" w:sz="4" w:space="0" w:color="auto"/>
              <w:right w:val="single" w:sz="4" w:space="0" w:color="auto"/>
            </w:tcBorders>
          </w:tcPr>
          <w:p w14:paraId="5E9160D3"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Odgovorna oseba izvajalca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0A3C6AED"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40823457" w14:textId="77777777" w:rsidTr="00D05E6E">
        <w:tc>
          <w:tcPr>
            <w:tcW w:w="2694" w:type="dxa"/>
            <w:tcBorders>
              <w:top w:val="single" w:sz="4" w:space="0" w:color="auto"/>
              <w:left w:val="single" w:sz="4" w:space="0" w:color="auto"/>
              <w:bottom w:val="single" w:sz="4" w:space="0" w:color="auto"/>
              <w:right w:val="single" w:sz="4" w:space="0" w:color="auto"/>
            </w:tcBorders>
          </w:tcPr>
          <w:p w14:paraId="6036CEE8"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Vodja referenčnega projekta pri izvajalcu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31AC77F1"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5E427CD3" w14:textId="77777777" w:rsidTr="00D05E6E">
        <w:tc>
          <w:tcPr>
            <w:tcW w:w="2694" w:type="dxa"/>
            <w:tcBorders>
              <w:top w:val="single" w:sz="4" w:space="0" w:color="auto"/>
              <w:left w:val="single" w:sz="4" w:space="0" w:color="auto"/>
              <w:bottom w:val="single" w:sz="4" w:space="0" w:color="auto"/>
              <w:right w:val="single" w:sz="4" w:space="0" w:color="auto"/>
            </w:tcBorders>
          </w:tcPr>
          <w:p w14:paraId="5E1EB4A3"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Obdobje izvedbe (od – do):</w:t>
            </w:r>
          </w:p>
        </w:tc>
        <w:tc>
          <w:tcPr>
            <w:tcW w:w="7087" w:type="dxa"/>
            <w:tcBorders>
              <w:top w:val="single" w:sz="4" w:space="0" w:color="auto"/>
              <w:left w:val="single" w:sz="4" w:space="0" w:color="auto"/>
              <w:bottom w:val="single" w:sz="4" w:space="0" w:color="auto"/>
              <w:right w:val="single" w:sz="4" w:space="0" w:color="auto"/>
            </w:tcBorders>
          </w:tcPr>
          <w:p w14:paraId="5B04B28C"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1F8AB808" w14:textId="77777777" w:rsidTr="00D05E6E">
        <w:tc>
          <w:tcPr>
            <w:tcW w:w="2694" w:type="dxa"/>
            <w:tcBorders>
              <w:top w:val="single" w:sz="4" w:space="0" w:color="auto"/>
              <w:left w:val="single" w:sz="4" w:space="0" w:color="auto"/>
              <w:bottom w:val="single" w:sz="4" w:space="0" w:color="auto"/>
              <w:right w:val="single" w:sz="4" w:space="0" w:color="auto"/>
            </w:tcBorders>
          </w:tcPr>
          <w:p w14:paraId="37BB8DEF"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Vrednost projekta v EUR brez DDV:</w:t>
            </w:r>
          </w:p>
        </w:tc>
        <w:tc>
          <w:tcPr>
            <w:tcW w:w="7087" w:type="dxa"/>
            <w:tcBorders>
              <w:top w:val="single" w:sz="4" w:space="0" w:color="auto"/>
              <w:left w:val="single" w:sz="4" w:space="0" w:color="auto"/>
              <w:bottom w:val="single" w:sz="4" w:space="0" w:color="auto"/>
              <w:right w:val="single" w:sz="4" w:space="0" w:color="auto"/>
            </w:tcBorders>
          </w:tcPr>
          <w:p w14:paraId="3140D727"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3F660B4B" w14:textId="77777777" w:rsidTr="00D05E6E">
        <w:tc>
          <w:tcPr>
            <w:tcW w:w="2694" w:type="dxa"/>
            <w:tcBorders>
              <w:top w:val="single" w:sz="4" w:space="0" w:color="auto"/>
              <w:left w:val="single" w:sz="4" w:space="0" w:color="auto"/>
              <w:bottom w:val="single" w:sz="4" w:space="0" w:color="auto"/>
              <w:right w:val="single" w:sz="4" w:space="0" w:color="auto"/>
            </w:tcBorders>
          </w:tcPr>
          <w:p w14:paraId="27C2BB9D" w14:textId="77777777" w:rsidR="00D46505" w:rsidRPr="00454C79" w:rsidRDefault="00D46505" w:rsidP="002671D1">
            <w:pPr>
              <w:spacing w:before="60" w:after="60"/>
              <w:jc w:val="both"/>
              <w:rPr>
                <w:rFonts w:ascii="Arial" w:hAnsi="Arial" w:cs="Arial"/>
                <w:b/>
                <w:i/>
                <w:iCs/>
                <w:sz w:val="20"/>
                <w:szCs w:val="20"/>
              </w:rPr>
            </w:pPr>
            <w:r w:rsidRPr="00454C79">
              <w:rPr>
                <w:rFonts w:ascii="Arial" w:hAnsi="Arial" w:cs="Arial"/>
                <w:b/>
                <w:i/>
                <w:iCs/>
                <w:sz w:val="20"/>
                <w:szCs w:val="20"/>
              </w:rPr>
              <w:t>Referenčni projekt izpolnjuje sledeče zahteve:</w:t>
            </w:r>
          </w:p>
        </w:tc>
        <w:tc>
          <w:tcPr>
            <w:tcW w:w="7087" w:type="dxa"/>
            <w:tcBorders>
              <w:top w:val="single" w:sz="4" w:space="0" w:color="auto"/>
              <w:left w:val="single" w:sz="4" w:space="0" w:color="auto"/>
              <w:bottom w:val="single" w:sz="4" w:space="0" w:color="auto"/>
              <w:right w:val="single" w:sz="4" w:space="0" w:color="auto"/>
            </w:tcBorders>
          </w:tcPr>
          <w:p w14:paraId="74A42C0E" w14:textId="6355C2AC" w:rsidR="00FF66A9" w:rsidRPr="00454C79" w:rsidRDefault="00FF66A9" w:rsidP="00CE4932">
            <w:pPr>
              <w:pStyle w:val="Odstavekseznama"/>
              <w:numPr>
                <w:ilvl w:val="0"/>
                <w:numId w:val="44"/>
              </w:numPr>
              <w:spacing w:before="60" w:after="60"/>
              <w:ind w:left="341" w:hanging="341"/>
              <w:rPr>
                <w:rFonts w:ascii="Arial" w:hAnsi="Arial" w:cs="Arial"/>
                <w:sz w:val="20"/>
                <w:szCs w:val="20"/>
              </w:rPr>
            </w:pPr>
            <w:r w:rsidRPr="00454C79">
              <w:rPr>
                <w:rFonts w:ascii="Arial" w:hAnsi="Arial" w:cs="Arial"/>
                <w:sz w:val="20"/>
                <w:szCs w:val="20"/>
              </w:rPr>
              <w:t>se je v okviru projekta</w:t>
            </w:r>
            <w:r w:rsidRPr="00454C79">
              <w:rPr>
                <w:rFonts w:ascii="Arial" w:hAnsi="Arial" w:cs="Arial"/>
                <w:sz w:val="20"/>
                <w:szCs w:val="20"/>
                <w:u w:val="single"/>
              </w:rPr>
              <w:t xml:space="preserve"> </w:t>
            </w:r>
            <w:r w:rsidRPr="00454C79">
              <w:rPr>
                <w:rFonts w:ascii="Arial" w:hAnsi="Arial" w:cs="Arial"/>
                <w:b/>
                <w:sz w:val="20"/>
                <w:szCs w:val="20"/>
                <w:u w:val="single"/>
              </w:rPr>
              <w:t>izdelala / nadgradila</w:t>
            </w:r>
            <w:r w:rsidRPr="00454C79">
              <w:rPr>
                <w:rFonts w:ascii="Arial" w:hAnsi="Arial" w:cs="Arial"/>
                <w:sz w:val="20"/>
                <w:szCs w:val="20"/>
                <w:u w:val="single"/>
              </w:rPr>
              <w:t xml:space="preserve"> (ustrezno obkroži)</w:t>
            </w:r>
            <w:r w:rsidRPr="00454C79">
              <w:rPr>
                <w:rFonts w:ascii="Arial" w:hAnsi="Arial" w:cs="Arial"/>
                <w:sz w:val="20"/>
                <w:szCs w:val="20"/>
              </w:rPr>
              <w:t xml:space="preserve"> </w:t>
            </w:r>
            <w:r w:rsidRPr="00454C79">
              <w:rPr>
                <w:rFonts w:ascii="Arial" w:hAnsi="Arial" w:cs="Arial"/>
                <w:b/>
                <w:sz w:val="20"/>
                <w:szCs w:val="20"/>
              </w:rPr>
              <w:t>namizna / spletna / mobilna</w:t>
            </w:r>
            <w:r w:rsidRPr="00454C79">
              <w:rPr>
                <w:rFonts w:ascii="Arial" w:hAnsi="Arial" w:cs="Arial"/>
                <w:sz w:val="20"/>
                <w:szCs w:val="20"/>
              </w:rPr>
              <w:t xml:space="preserve"> (ustrezno obkroži</w:t>
            </w:r>
            <w:r w:rsidR="00C92864" w:rsidRPr="00454C79">
              <w:rPr>
                <w:rFonts w:ascii="Arial" w:hAnsi="Arial" w:cs="Arial"/>
                <w:sz w:val="20"/>
                <w:szCs w:val="20"/>
              </w:rPr>
              <w:t xml:space="preserve"> ali označi</w:t>
            </w:r>
            <w:r w:rsidRPr="00454C79">
              <w:rPr>
                <w:rFonts w:ascii="Arial" w:hAnsi="Arial" w:cs="Arial"/>
                <w:sz w:val="20"/>
                <w:szCs w:val="20"/>
              </w:rPr>
              <w:t>) aplikacija na osnovi (ustrezno obkroži):</w:t>
            </w:r>
          </w:p>
          <w:p w14:paraId="593B13DD" w14:textId="77777777" w:rsidR="00FF66A9" w:rsidRPr="00454C79" w:rsidRDefault="00FF66A9" w:rsidP="00CE4932">
            <w:pPr>
              <w:pStyle w:val="Odstavekseznama"/>
              <w:numPr>
                <w:ilvl w:val="1"/>
                <w:numId w:val="44"/>
              </w:numPr>
              <w:spacing w:before="60" w:after="60"/>
              <w:rPr>
                <w:rFonts w:ascii="Arial" w:hAnsi="Arial" w:cs="Arial"/>
                <w:sz w:val="20"/>
                <w:szCs w:val="20"/>
              </w:rPr>
            </w:pPr>
            <w:r w:rsidRPr="00454C79">
              <w:rPr>
                <w:rFonts w:ascii="Arial" w:hAnsi="Arial" w:cs="Arial"/>
                <w:sz w:val="20"/>
                <w:szCs w:val="20"/>
              </w:rPr>
              <w:t xml:space="preserve"> specifikacij »Odprt vmesnik API: TC_278_WI_00278420«</w:t>
            </w:r>
          </w:p>
          <w:p w14:paraId="4A75EC03" w14:textId="77777777" w:rsidR="00FF66A9" w:rsidRPr="00454C79" w:rsidRDefault="00FF66A9" w:rsidP="00CE4932">
            <w:pPr>
              <w:pStyle w:val="Odstavekseznama"/>
              <w:numPr>
                <w:ilvl w:val="1"/>
                <w:numId w:val="44"/>
              </w:numPr>
              <w:spacing w:before="60" w:after="60"/>
              <w:rPr>
                <w:rFonts w:ascii="Arial" w:hAnsi="Arial" w:cs="Arial"/>
                <w:sz w:val="20"/>
                <w:szCs w:val="20"/>
              </w:rPr>
            </w:pPr>
            <w:r w:rsidRPr="00454C79">
              <w:rPr>
                <w:rFonts w:ascii="Arial" w:hAnsi="Arial" w:cs="Arial"/>
                <w:sz w:val="20"/>
                <w:szCs w:val="20"/>
              </w:rPr>
              <w:t>specifikacij »Evropskega profila potovalnih informacij: CEN TC 278 prTS 16614:PI Profile«;</w:t>
            </w:r>
          </w:p>
          <w:p w14:paraId="28EC0A0E" w14:textId="77777777" w:rsidR="00FF66A9" w:rsidRPr="00454C79" w:rsidRDefault="00FF66A9" w:rsidP="00CE4932">
            <w:pPr>
              <w:pStyle w:val="Odstavekseznama"/>
              <w:numPr>
                <w:ilvl w:val="0"/>
                <w:numId w:val="44"/>
              </w:numPr>
              <w:spacing w:before="60" w:after="60"/>
              <w:ind w:left="341" w:hanging="341"/>
              <w:rPr>
                <w:rFonts w:ascii="Arial" w:hAnsi="Arial" w:cs="Arial"/>
                <w:sz w:val="20"/>
                <w:szCs w:val="20"/>
              </w:rPr>
            </w:pPr>
            <w:r w:rsidRPr="00454C79">
              <w:rPr>
                <w:rFonts w:ascii="Arial" w:hAnsi="Arial" w:cs="Arial"/>
                <w:sz w:val="20"/>
                <w:szCs w:val="20"/>
              </w:rPr>
              <w:t>je aplikacija obsegala naslednje modalnosti (ustrezno obkroži):</w:t>
            </w:r>
            <w:r w:rsidR="00541371" w:rsidRPr="00454C79">
              <w:rPr>
                <w:rFonts w:ascii="Arial" w:hAnsi="Arial" w:cs="Arial"/>
                <w:sz w:val="20"/>
                <w:szCs w:val="20"/>
              </w:rPr>
              <w:t xml:space="preserve">                    </w:t>
            </w:r>
            <w:r w:rsidRPr="00454C79">
              <w:rPr>
                <w:rFonts w:ascii="Arial" w:hAnsi="Arial" w:cs="Arial"/>
                <w:sz w:val="20"/>
                <w:szCs w:val="20"/>
              </w:rPr>
              <w:t xml:space="preserve"> </w:t>
            </w:r>
            <w:r w:rsidR="00541371" w:rsidRPr="00454C79">
              <w:rPr>
                <w:rFonts w:ascii="Arial" w:hAnsi="Arial" w:cs="Arial"/>
                <w:sz w:val="20"/>
                <w:szCs w:val="20"/>
              </w:rPr>
              <w:fldChar w:fldCharType="begin">
                <w:ffData>
                  <w:name w:val="Potrditev7"/>
                  <w:enabled/>
                  <w:calcOnExit w:val="0"/>
                  <w:checkBox>
                    <w:sizeAuto/>
                    <w:default w:val="0"/>
                  </w:checkBox>
                </w:ffData>
              </w:fldChar>
            </w:r>
            <w:bookmarkStart w:id="132" w:name="Potrditev7"/>
            <w:r w:rsidR="00541371" w:rsidRPr="00454C79">
              <w:rPr>
                <w:rFonts w:ascii="Arial" w:hAnsi="Arial" w:cs="Arial"/>
                <w:sz w:val="20"/>
                <w:szCs w:val="20"/>
              </w:rPr>
              <w:instrText xml:space="preserve"> FORMCHECKBOX </w:instrText>
            </w:r>
            <w:r w:rsidR="00FC04A5">
              <w:rPr>
                <w:rFonts w:ascii="Arial" w:hAnsi="Arial" w:cs="Arial"/>
                <w:sz w:val="20"/>
                <w:szCs w:val="20"/>
              </w:rPr>
            </w:r>
            <w:r w:rsidR="00FC04A5">
              <w:rPr>
                <w:rFonts w:ascii="Arial" w:hAnsi="Arial" w:cs="Arial"/>
                <w:sz w:val="20"/>
                <w:szCs w:val="20"/>
              </w:rPr>
              <w:fldChar w:fldCharType="separate"/>
            </w:r>
            <w:r w:rsidR="00541371" w:rsidRPr="00454C79">
              <w:rPr>
                <w:rFonts w:ascii="Arial" w:hAnsi="Arial" w:cs="Arial"/>
                <w:sz w:val="20"/>
                <w:szCs w:val="20"/>
              </w:rPr>
              <w:fldChar w:fldCharType="end"/>
            </w:r>
            <w:bookmarkEnd w:id="132"/>
            <w:r w:rsidR="00541371" w:rsidRPr="00454C79">
              <w:rPr>
                <w:rFonts w:ascii="Arial" w:hAnsi="Arial" w:cs="Arial"/>
                <w:sz w:val="20"/>
                <w:szCs w:val="20"/>
              </w:rPr>
              <w:t xml:space="preserve"> </w:t>
            </w:r>
            <w:r w:rsidRPr="00454C79">
              <w:rPr>
                <w:rFonts w:ascii="Arial" w:hAnsi="Arial" w:cs="Arial"/>
                <w:b/>
                <w:sz w:val="20"/>
                <w:szCs w:val="20"/>
                <w:u w:val="single"/>
              </w:rPr>
              <w:t xml:space="preserve">peš, </w:t>
            </w:r>
            <w:r w:rsidR="00541371" w:rsidRPr="00454C79">
              <w:rPr>
                <w:rFonts w:ascii="Arial" w:hAnsi="Arial" w:cs="Arial"/>
                <w:b/>
                <w:sz w:val="20"/>
                <w:szCs w:val="20"/>
                <w:u w:val="single"/>
              </w:rPr>
              <w:fldChar w:fldCharType="begin">
                <w:ffData>
                  <w:name w:val="Potrditev8"/>
                  <w:enabled/>
                  <w:calcOnExit w:val="0"/>
                  <w:checkBox>
                    <w:sizeAuto/>
                    <w:default w:val="0"/>
                  </w:checkBox>
                </w:ffData>
              </w:fldChar>
            </w:r>
            <w:bookmarkStart w:id="133" w:name="Potrditev8"/>
            <w:r w:rsidR="00541371" w:rsidRPr="00454C79">
              <w:rPr>
                <w:rFonts w:ascii="Arial" w:hAnsi="Arial" w:cs="Arial"/>
                <w:b/>
                <w:sz w:val="20"/>
                <w:szCs w:val="20"/>
                <w:u w:val="single"/>
              </w:rPr>
              <w:instrText xml:space="preserve"> FORMCHECKBOX </w:instrText>
            </w:r>
            <w:r w:rsidR="00FC04A5">
              <w:rPr>
                <w:rFonts w:ascii="Arial" w:hAnsi="Arial" w:cs="Arial"/>
                <w:b/>
                <w:sz w:val="20"/>
                <w:szCs w:val="20"/>
                <w:u w:val="single"/>
              </w:rPr>
            </w:r>
            <w:r w:rsidR="00FC04A5">
              <w:rPr>
                <w:rFonts w:ascii="Arial" w:hAnsi="Arial" w:cs="Arial"/>
                <w:b/>
                <w:sz w:val="20"/>
                <w:szCs w:val="20"/>
                <w:u w:val="single"/>
              </w:rPr>
              <w:fldChar w:fldCharType="separate"/>
            </w:r>
            <w:r w:rsidR="00541371" w:rsidRPr="00454C79">
              <w:rPr>
                <w:rFonts w:ascii="Arial" w:hAnsi="Arial" w:cs="Arial"/>
                <w:b/>
                <w:sz w:val="20"/>
                <w:szCs w:val="20"/>
                <w:u w:val="single"/>
              </w:rPr>
              <w:fldChar w:fldCharType="end"/>
            </w:r>
            <w:bookmarkEnd w:id="133"/>
            <w:r w:rsidR="00541371" w:rsidRPr="00454C79">
              <w:rPr>
                <w:rFonts w:ascii="Arial" w:hAnsi="Arial" w:cs="Arial"/>
                <w:b/>
                <w:sz w:val="20"/>
                <w:szCs w:val="20"/>
                <w:u w:val="single"/>
              </w:rPr>
              <w:t xml:space="preserve"> </w:t>
            </w:r>
            <w:r w:rsidRPr="00454C79">
              <w:rPr>
                <w:rFonts w:ascii="Arial" w:hAnsi="Arial" w:cs="Arial"/>
                <w:b/>
                <w:sz w:val="20"/>
                <w:szCs w:val="20"/>
                <w:u w:val="single"/>
              </w:rPr>
              <w:t xml:space="preserve">kolo, </w:t>
            </w:r>
            <w:r w:rsidR="00541371" w:rsidRPr="00454C79">
              <w:rPr>
                <w:rFonts w:ascii="Arial" w:hAnsi="Arial" w:cs="Arial"/>
                <w:b/>
                <w:sz w:val="20"/>
                <w:szCs w:val="20"/>
                <w:u w:val="single"/>
              </w:rPr>
              <w:fldChar w:fldCharType="begin">
                <w:ffData>
                  <w:name w:val="Potrditev9"/>
                  <w:enabled/>
                  <w:calcOnExit w:val="0"/>
                  <w:checkBox>
                    <w:sizeAuto/>
                    <w:default w:val="0"/>
                  </w:checkBox>
                </w:ffData>
              </w:fldChar>
            </w:r>
            <w:bookmarkStart w:id="134" w:name="Potrditev9"/>
            <w:r w:rsidR="00541371" w:rsidRPr="00454C79">
              <w:rPr>
                <w:rFonts w:ascii="Arial" w:hAnsi="Arial" w:cs="Arial"/>
                <w:b/>
                <w:sz w:val="20"/>
                <w:szCs w:val="20"/>
                <w:u w:val="single"/>
              </w:rPr>
              <w:instrText xml:space="preserve"> FORMCHECKBOX </w:instrText>
            </w:r>
            <w:r w:rsidR="00FC04A5">
              <w:rPr>
                <w:rFonts w:ascii="Arial" w:hAnsi="Arial" w:cs="Arial"/>
                <w:b/>
                <w:sz w:val="20"/>
                <w:szCs w:val="20"/>
                <w:u w:val="single"/>
              </w:rPr>
            </w:r>
            <w:r w:rsidR="00FC04A5">
              <w:rPr>
                <w:rFonts w:ascii="Arial" w:hAnsi="Arial" w:cs="Arial"/>
                <w:b/>
                <w:sz w:val="20"/>
                <w:szCs w:val="20"/>
                <w:u w:val="single"/>
              </w:rPr>
              <w:fldChar w:fldCharType="separate"/>
            </w:r>
            <w:r w:rsidR="00541371" w:rsidRPr="00454C79">
              <w:rPr>
                <w:rFonts w:ascii="Arial" w:hAnsi="Arial" w:cs="Arial"/>
                <w:b/>
                <w:sz w:val="20"/>
                <w:szCs w:val="20"/>
                <w:u w:val="single"/>
              </w:rPr>
              <w:fldChar w:fldCharType="end"/>
            </w:r>
            <w:bookmarkEnd w:id="134"/>
            <w:r w:rsidR="00541371" w:rsidRPr="00454C79">
              <w:rPr>
                <w:rFonts w:ascii="Arial" w:hAnsi="Arial" w:cs="Arial"/>
                <w:b/>
                <w:sz w:val="20"/>
                <w:szCs w:val="20"/>
                <w:u w:val="single"/>
              </w:rPr>
              <w:t xml:space="preserve"> </w:t>
            </w:r>
            <w:r w:rsidRPr="00454C79">
              <w:rPr>
                <w:rFonts w:ascii="Arial" w:hAnsi="Arial" w:cs="Arial"/>
                <w:b/>
                <w:sz w:val="20"/>
                <w:szCs w:val="20"/>
                <w:u w:val="single"/>
              </w:rPr>
              <w:t xml:space="preserve">avtobus, </w:t>
            </w:r>
            <w:r w:rsidR="00541371" w:rsidRPr="00454C79">
              <w:rPr>
                <w:rFonts w:ascii="Arial" w:hAnsi="Arial" w:cs="Arial"/>
                <w:b/>
                <w:sz w:val="20"/>
                <w:szCs w:val="20"/>
                <w:u w:val="single"/>
              </w:rPr>
              <w:fldChar w:fldCharType="begin">
                <w:ffData>
                  <w:name w:val="Potrditev10"/>
                  <w:enabled/>
                  <w:calcOnExit w:val="0"/>
                  <w:checkBox>
                    <w:sizeAuto/>
                    <w:default w:val="0"/>
                  </w:checkBox>
                </w:ffData>
              </w:fldChar>
            </w:r>
            <w:bookmarkStart w:id="135" w:name="Potrditev10"/>
            <w:r w:rsidR="00541371" w:rsidRPr="00454C79">
              <w:rPr>
                <w:rFonts w:ascii="Arial" w:hAnsi="Arial" w:cs="Arial"/>
                <w:b/>
                <w:sz w:val="20"/>
                <w:szCs w:val="20"/>
                <w:u w:val="single"/>
              </w:rPr>
              <w:instrText xml:space="preserve"> FORMCHECKBOX </w:instrText>
            </w:r>
            <w:r w:rsidR="00FC04A5">
              <w:rPr>
                <w:rFonts w:ascii="Arial" w:hAnsi="Arial" w:cs="Arial"/>
                <w:b/>
                <w:sz w:val="20"/>
                <w:szCs w:val="20"/>
                <w:u w:val="single"/>
              </w:rPr>
            </w:r>
            <w:r w:rsidR="00FC04A5">
              <w:rPr>
                <w:rFonts w:ascii="Arial" w:hAnsi="Arial" w:cs="Arial"/>
                <w:b/>
                <w:sz w:val="20"/>
                <w:szCs w:val="20"/>
                <w:u w:val="single"/>
              </w:rPr>
              <w:fldChar w:fldCharType="separate"/>
            </w:r>
            <w:r w:rsidR="00541371" w:rsidRPr="00454C79">
              <w:rPr>
                <w:rFonts w:ascii="Arial" w:hAnsi="Arial" w:cs="Arial"/>
                <w:b/>
                <w:sz w:val="20"/>
                <w:szCs w:val="20"/>
                <w:u w:val="single"/>
              </w:rPr>
              <w:fldChar w:fldCharType="end"/>
            </w:r>
            <w:bookmarkEnd w:id="135"/>
            <w:r w:rsidR="00541371" w:rsidRPr="00454C79">
              <w:rPr>
                <w:rFonts w:ascii="Arial" w:hAnsi="Arial" w:cs="Arial"/>
                <w:b/>
                <w:sz w:val="20"/>
                <w:szCs w:val="20"/>
                <w:u w:val="single"/>
              </w:rPr>
              <w:t xml:space="preserve"> </w:t>
            </w:r>
            <w:r w:rsidRPr="00454C79">
              <w:rPr>
                <w:rFonts w:ascii="Arial" w:hAnsi="Arial" w:cs="Arial"/>
                <w:b/>
                <w:sz w:val="20"/>
                <w:szCs w:val="20"/>
                <w:u w:val="single"/>
              </w:rPr>
              <w:t xml:space="preserve">vlak, </w:t>
            </w:r>
            <w:r w:rsidR="00541371" w:rsidRPr="00454C79">
              <w:rPr>
                <w:rFonts w:ascii="Arial" w:hAnsi="Arial" w:cs="Arial"/>
                <w:b/>
                <w:sz w:val="20"/>
                <w:szCs w:val="20"/>
                <w:u w:val="single"/>
              </w:rPr>
              <w:fldChar w:fldCharType="begin">
                <w:ffData>
                  <w:name w:val="Potrditev11"/>
                  <w:enabled/>
                  <w:calcOnExit w:val="0"/>
                  <w:checkBox>
                    <w:sizeAuto/>
                    <w:default w:val="0"/>
                  </w:checkBox>
                </w:ffData>
              </w:fldChar>
            </w:r>
            <w:bookmarkStart w:id="136" w:name="Potrditev11"/>
            <w:r w:rsidR="00541371" w:rsidRPr="00454C79">
              <w:rPr>
                <w:rFonts w:ascii="Arial" w:hAnsi="Arial" w:cs="Arial"/>
                <w:b/>
                <w:sz w:val="20"/>
                <w:szCs w:val="20"/>
                <w:u w:val="single"/>
              </w:rPr>
              <w:instrText xml:space="preserve"> FORMCHECKBOX </w:instrText>
            </w:r>
            <w:r w:rsidR="00FC04A5">
              <w:rPr>
                <w:rFonts w:ascii="Arial" w:hAnsi="Arial" w:cs="Arial"/>
                <w:b/>
                <w:sz w:val="20"/>
                <w:szCs w:val="20"/>
                <w:u w:val="single"/>
              </w:rPr>
            </w:r>
            <w:r w:rsidR="00FC04A5">
              <w:rPr>
                <w:rFonts w:ascii="Arial" w:hAnsi="Arial" w:cs="Arial"/>
                <w:b/>
                <w:sz w:val="20"/>
                <w:szCs w:val="20"/>
                <w:u w:val="single"/>
              </w:rPr>
              <w:fldChar w:fldCharType="separate"/>
            </w:r>
            <w:r w:rsidR="00541371" w:rsidRPr="00454C79">
              <w:rPr>
                <w:rFonts w:ascii="Arial" w:hAnsi="Arial" w:cs="Arial"/>
                <w:b/>
                <w:sz w:val="20"/>
                <w:szCs w:val="20"/>
                <w:u w:val="single"/>
              </w:rPr>
              <w:fldChar w:fldCharType="end"/>
            </w:r>
            <w:bookmarkEnd w:id="136"/>
            <w:r w:rsidR="00541371" w:rsidRPr="00454C79">
              <w:rPr>
                <w:rFonts w:ascii="Arial" w:hAnsi="Arial" w:cs="Arial"/>
                <w:b/>
                <w:sz w:val="20"/>
                <w:szCs w:val="20"/>
                <w:u w:val="single"/>
              </w:rPr>
              <w:t xml:space="preserve"> </w:t>
            </w:r>
            <w:r w:rsidRPr="00454C79">
              <w:rPr>
                <w:rFonts w:ascii="Arial" w:hAnsi="Arial" w:cs="Arial"/>
                <w:b/>
                <w:sz w:val="20"/>
                <w:szCs w:val="20"/>
                <w:u w:val="single"/>
              </w:rPr>
              <w:t>osebno vozilo</w:t>
            </w:r>
            <w:r w:rsidRPr="00454C79">
              <w:rPr>
                <w:rFonts w:ascii="Arial" w:hAnsi="Arial" w:cs="Arial"/>
                <w:sz w:val="20"/>
                <w:szCs w:val="20"/>
              </w:rPr>
              <w:t>;</w:t>
            </w:r>
          </w:p>
          <w:p w14:paraId="024A8232" w14:textId="77777777" w:rsidR="00FF66A9" w:rsidRPr="00454C79" w:rsidRDefault="00FF66A9" w:rsidP="00CE4932">
            <w:pPr>
              <w:pStyle w:val="Odstavekseznama"/>
              <w:numPr>
                <w:ilvl w:val="0"/>
                <w:numId w:val="44"/>
              </w:numPr>
              <w:spacing w:before="60" w:after="60"/>
              <w:ind w:left="341" w:hanging="341"/>
              <w:rPr>
                <w:rFonts w:ascii="Arial" w:hAnsi="Arial" w:cs="Arial"/>
                <w:sz w:val="20"/>
                <w:szCs w:val="20"/>
              </w:rPr>
            </w:pPr>
            <w:r w:rsidRPr="00454C79">
              <w:rPr>
                <w:rFonts w:ascii="Arial" w:hAnsi="Arial" w:cs="Arial"/>
                <w:sz w:val="20"/>
                <w:szCs w:val="20"/>
              </w:rPr>
              <w:t xml:space="preserve">je obsegala območje pokritosti aplikacije (ustrezno obkroži): </w:t>
            </w:r>
            <w:r w:rsidR="00831545" w:rsidRPr="00454C79">
              <w:rPr>
                <w:rFonts w:ascii="Arial" w:hAnsi="Arial" w:cs="Arial"/>
                <w:sz w:val="20"/>
                <w:szCs w:val="20"/>
              </w:rPr>
              <w:fldChar w:fldCharType="begin">
                <w:ffData>
                  <w:name w:val="Potrditev12"/>
                  <w:enabled/>
                  <w:calcOnExit w:val="0"/>
                  <w:checkBox>
                    <w:sizeAuto/>
                    <w:default w:val="0"/>
                  </w:checkBox>
                </w:ffData>
              </w:fldChar>
            </w:r>
            <w:bookmarkStart w:id="137" w:name="Potrditev12"/>
            <w:r w:rsidR="00831545" w:rsidRPr="00454C79">
              <w:rPr>
                <w:rFonts w:ascii="Arial" w:hAnsi="Arial" w:cs="Arial"/>
                <w:sz w:val="20"/>
                <w:szCs w:val="20"/>
              </w:rPr>
              <w:instrText xml:space="preserve"> FORMCHECKBOX </w:instrText>
            </w:r>
            <w:r w:rsidR="00FC04A5">
              <w:rPr>
                <w:rFonts w:ascii="Arial" w:hAnsi="Arial" w:cs="Arial"/>
                <w:sz w:val="20"/>
                <w:szCs w:val="20"/>
              </w:rPr>
            </w:r>
            <w:r w:rsidR="00FC04A5">
              <w:rPr>
                <w:rFonts w:ascii="Arial" w:hAnsi="Arial" w:cs="Arial"/>
                <w:sz w:val="20"/>
                <w:szCs w:val="20"/>
              </w:rPr>
              <w:fldChar w:fldCharType="separate"/>
            </w:r>
            <w:r w:rsidR="00831545" w:rsidRPr="00454C79">
              <w:rPr>
                <w:rFonts w:ascii="Arial" w:hAnsi="Arial" w:cs="Arial"/>
                <w:sz w:val="20"/>
                <w:szCs w:val="20"/>
              </w:rPr>
              <w:fldChar w:fldCharType="end"/>
            </w:r>
            <w:bookmarkEnd w:id="137"/>
            <w:r w:rsidR="00831545" w:rsidRPr="00454C79">
              <w:rPr>
                <w:rFonts w:ascii="Arial" w:hAnsi="Arial" w:cs="Arial"/>
                <w:sz w:val="20"/>
                <w:szCs w:val="20"/>
              </w:rPr>
              <w:t xml:space="preserve"> </w:t>
            </w:r>
            <w:r w:rsidRPr="00454C79">
              <w:rPr>
                <w:rFonts w:ascii="Arial" w:hAnsi="Arial" w:cs="Arial"/>
                <w:b/>
                <w:sz w:val="20"/>
                <w:szCs w:val="20"/>
                <w:u w:val="single"/>
              </w:rPr>
              <w:t xml:space="preserve">občina, </w:t>
            </w:r>
            <w:r w:rsidR="00831545" w:rsidRPr="00454C79">
              <w:rPr>
                <w:rFonts w:ascii="Arial" w:hAnsi="Arial" w:cs="Arial"/>
                <w:b/>
                <w:sz w:val="20"/>
                <w:szCs w:val="20"/>
                <w:u w:val="single"/>
              </w:rPr>
              <w:fldChar w:fldCharType="begin">
                <w:ffData>
                  <w:name w:val="Potrditev13"/>
                  <w:enabled/>
                  <w:calcOnExit w:val="0"/>
                  <w:checkBox>
                    <w:sizeAuto/>
                    <w:default w:val="0"/>
                  </w:checkBox>
                </w:ffData>
              </w:fldChar>
            </w:r>
            <w:bookmarkStart w:id="138" w:name="Potrditev13"/>
            <w:r w:rsidR="00831545" w:rsidRPr="00454C79">
              <w:rPr>
                <w:rFonts w:ascii="Arial" w:hAnsi="Arial" w:cs="Arial"/>
                <w:b/>
                <w:sz w:val="20"/>
                <w:szCs w:val="20"/>
                <w:u w:val="single"/>
              </w:rPr>
              <w:instrText xml:space="preserve"> FORMCHECKBOX </w:instrText>
            </w:r>
            <w:r w:rsidR="00FC04A5">
              <w:rPr>
                <w:rFonts w:ascii="Arial" w:hAnsi="Arial" w:cs="Arial"/>
                <w:b/>
                <w:sz w:val="20"/>
                <w:szCs w:val="20"/>
                <w:u w:val="single"/>
              </w:rPr>
            </w:r>
            <w:r w:rsidR="00FC04A5">
              <w:rPr>
                <w:rFonts w:ascii="Arial" w:hAnsi="Arial" w:cs="Arial"/>
                <w:b/>
                <w:sz w:val="20"/>
                <w:szCs w:val="20"/>
                <w:u w:val="single"/>
              </w:rPr>
              <w:fldChar w:fldCharType="separate"/>
            </w:r>
            <w:r w:rsidR="00831545" w:rsidRPr="00454C79">
              <w:rPr>
                <w:rFonts w:ascii="Arial" w:hAnsi="Arial" w:cs="Arial"/>
                <w:b/>
                <w:sz w:val="20"/>
                <w:szCs w:val="20"/>
                <w:u w:val="single"/>
              </w:rPr>
              <w:fldChar w:fldCharType="end"/>
            </w:r>
            <w:bookmarkEnd w:id="138"/>
            <w:r w:rsidR="00831545" w:rsidRPr="00454C79">
              <w:rPr>
                <w:rFonts w:ascii="Arial" w:hAnsi="Arial" w:cs="Arial"/>
                <w:b/>
                <w:sz w:val="20"/>
                <w:szCs w:val="20"/>
                <w:u w:val="single"/>
              </w:rPr>
              <w:t xml:space="preserve"> </w:t>
            </w:r>
            <w:r w:rsidRPr="00454C79">
              <w:rPr>
                <w:rFonts w:ascii="Arial" w:hAnsi="Arial" w:cs="Arial"/>
                <w:b/>
                <w:sz w:val="20"/>
                <w:szCs w:val="20"/>
                <w:u w:val="single"/>
              </w:rPr>
              <w:t xml:space="preserve">več občin, </w:t>
            </w:r>
            <w:r w:rsidR="00831545" w:rsidRPr="00454C79">
              <w:rPr>
                <w:rFonts w:ascii="Arial" w:hAnsi="Arial" w:cs="Arial"/>
                <w:b/>
                <w:sz w:val="20"/>
                <w:szCs w:val="20"/>
                <w:u w:val="single"/>
              </w:rPr>
              <w:fldChar w:fldCharType="begin">
                <w:ffData>
                  <w:name w:val="Potrditev14"/>
                  <w:enabled/>
                  <w:calcOnExit w:val="0"/>
                  <w:checkBox>
                    <w:sizeAuto/>
                    <w:default w:val="0"/>
                  </w:checkBox>
                </w:ffData>
              </w:fldChar>
            </w:r>
            <w:bookmarkStart w:id="139" w:name="Potrditev14"/>
            <w:r w:rsidR="00831545" w:rsidRPr="00454C79">
              <w:rPr>
                <w:rFonts w:ascii="Arial" w:hAnsi="Arial" w:cs="Arial"/>
                <w:b/>
                <w:sz w:val="20"/>
                <w:szCs w:val="20"/>
                <w:u w:val="single"/>
              </w:rPr>
              <w:instrText xml:space="preserve"> FORMCHECKBOX </w:instrText>
            </w:r>
            <w:r w:rsidR="00FC04A5">
              <w:rPr>
                <w:rFonts w:ascii="Arial" w:hAnsi="Arial" w:cs="Arial"/>
                <w:b/>
                <w:sz w:val="20"/>
                <w:szCs w:val="20"/>
                <w:u w:val="single"/>
              </w:rPr>
            </w:r>
            <w:r w:rsidR="00FC04A5">
              <w:rPr>
                <w:rFonts w:ascii="Arial" w:hAnsi="Arial" w:cs="Arial"/>
                <w:b/>
                <w:sz w:val="20"/>
                <w:szCs w:val="20"/>
                <w:u w:val="single"/>
              </w:rPr>
              <w:fldChar w:fldCharType="separate"/>
            </w:r>
            <w:r w:rsidR="00831545" w:rsidRPr="00454C79">
              <w:rPr>
                <w:rFonts w:ascii="Arial" w:hAnsi="Arial" w:cs="Arial"/>
                <w:b/>
                <w:sz w:val="20"/>
                <w:szCs w:val="20"/>
                <w:u w:val="single"/>
              </w:rPr>
              <w:fldChar w:fldCharType="end"/>
            </w:r>
            <w:bookmarkEnd w:id="139"/>
            <w:r w:rsidR="00831545" w:rsidRPr="00454C79">
              <w:rPr>
                <w:rFonts w:ascii="Arial" w:hAnsi="Arial" w:cs="Arial"/>
                <w:b/>
                <w:sz w:val="20"/>
                <w:szCs w:val="20"/>
                <w:u w:val="single"/>
              </w:rPr>
              <w:t xml:space="preserve"> </w:t>
            </w:r>
            <w:r w:rsidRPr="00454C79">
              <w:rPr>
                <w:rFonts w:ascii="Arial" w:hAnsi="Arial" w:cs="Arial"/>
                <w:b/>
                <w:sz w:val="20"/>
                <w:szCs w:val="20"/>
                <w:u w:val="single"/>
              </w:rPr>
              <w:t xml:space="preserve">regija, </w:t>
            </w:r>
            <w:r w:rsidR="00831545" w:rsidRPr="00454C79">
              <w:rPr>
                <w:rFonts w:ascii="Arial" w:hAnsi="Arial" w:cs="Arial"/>
                <w:b/>
                <w:sz w:val="20"/>
                <w:szCs w:val="20"/>
                <w:u w:val="single"/>
              </w:rPr>
              <w:fldChar w:fldCharType="begin">
                <w:ffData>
                  <w:name w:val="Potrditev15"/>
                  <w:enabled/>
                  <w:calcOnExit w:val="0"/>
                  <w:checkBox>
                    <w:sizeAuto/>
                    <w:default w:val="0"/>
                  </w:checkBox>
                </w:ffData>
              </w:fldChar>
            </w:r>
            <w:bookmarkStart w:id="140" w:name="Potrditev15"/>
            <w:r w:rsidR="00831545" w:rsidRPr="00454C79">
              <w:rPr>
                <w:rFonts w:ascii="Arial" w:hAnsi="Arial" w:cs="Arial"/>
                <w:b/>
                <w:sz w:val="20"/>
                <w:szCs w:val="20"/>
                <w:u w:val="single"/>
              </w:rPr>
              <w:instrText xml:space="preserve"> FORMCHECKBOX </w:instrText>
            </w:r>
            <w:r w:rsidR="00FC04A5">
              <w:rPr>
                <w:rFonts w:ascii="Arial" w:hAnsi="Arial" w:cs="Arial"/>
                <w:b/>
                <w:sz w:val="20"/>
                <w:szCs w:val="20"/>
                <w:u w:val="single"/>
              </w:rPr>
            </w:r>
            <w:r w:rsidR="00FC04A5">
              <w:rPr>
                <w:rFonts w:ascii="Arial" w:hAnsi="Arial" w:cs="Arial"/>
                <w:b/>
                <w:sz w:val="20"/>
                <w:szCs w:val="20"/>
                <w:u w:val="single"/>
              </w:rPr>
              <w:fldChar w:fldCharType="separate"/>
            </w:r>
            <w:r w:rsidR="00831545" w:rsidRPr="00454C79">
              <w:rPr>
                <w:rFonts w:ascii="Arial" w:hAnsi="Arial" w:cs="Arial"/>
                <w:b/>
                <w:sz w:val="20"/>
                <w:szCs w:val="20"/>
                <w:u w:val="single"/>
              </w:rPr>
              <w:fldChar w:fldCharType="end"/>
            </w:r>
            <w:bookmarkEnd w:id="140"/>
            <w:r w:rsidR="00831545" w:rsidRPr="00454C79">
              <w:rPr>
                <w:rFonts w:ascii="Arial" w:hAnsi="Arial" w:cs="Arial"/>
                <w:b/>
                <w:sz w:val="20"/>
                <w:szCs w:val="20"/>
                <w:u w:val="single"/>
              </w:rPr>
              <w:t xml:space="preserve"> </w:t>
            </w:r>
            <w:r w:rsidRPr="00454C79">
              <w:rPr>
                <w:rFonts w:ascii="Arial" w:hAnsi="Arial" w:cs="Arial"/>
                <w:b/>
                <w:sz w:val="20"/>
                <w:szCs w:val="20"/>
                <w:u w:val="single"/>
              </w:rPr>
              <w:t xml:space="preserve">nacionalni nivo, </w:t>
            </w:r>
            <w:r w:rsidR="00831545" w:rsidRPr="00454C79">
              <w:rPr>
                <w:rFonts w:ascii="Arial" w:hAnsi="Arial" w:cs="Arial"/>
                <w:b/>
                <w:sz w:val="20"/>
                <w:szCs w:val="20"/>
                <w:u w:val="single"/>
              </w:rPr>
              <w:fldChar w:fldCharType="begin">
                <w:ffData>
                  <w:name w:val="Potrditev16"/>
                  <w:enabled/>
                  <w:calcOnExit w:val="0"/>
                  <w:checkBox>
                    <w:sizeAuto/>
                    <w:default w:val="0"/>
                  </w:checkBox>
                </w:ffData>
              </w:fldChar>
            </w:r>
            <w:bookmarkStart w:id="141" w:name="Potrditev16"/>
            <w:r w:rsidR="00831545" w:rsidRPr="00454C79">
              <w:rPr>
                <w:rFonts w:ascii="Arial" w:hAnsi="Arial" w:cs="Arial"/>
                <w:b/>
                <w:sz w:val="20"/>
                <w:szCs w:val="20"/>
                <w:u w:val="single"/>
              </w:rPr>
              <w:instrText xml:space="preserve"> FORMCHECKBOX </w:instrText>
            </w:r>
            <w:r w:rsidR="00FC04A5">
              <w:rPr>
                <w:rFonts w:ascii="Arial" w:hAnsi="Arial" w:cs="Arial"/>
                <w:b/>
                <w:sz w:val="20"/>
                <w:szCs w:val="20"/>
                <w:u w:val="single"/>
              </w:rPr>
            </w:r>
            <w:r w:rsidR="00FC04A5">
              <w:rPr>
                <w:rFonts w:ascii="Arial" w:hAnsi="Arial" w:cs="Arial"/>
                <w:b/>
                <w:sz w:val="20"/>
                <w:szCs w:val="20"/>
                <w:u w:val="single"/>
              </w:rPr>
              <w:fldChar w:fldCharType="separate"/>
            </w:r>
            <w:r w:rsidR="00831545" w:rsidRPr="00454C79">
              <w:rPr>
                <w:rFonts w:ascii="Arial" w:hAnsi="Arial" w:cs="Arial"/>
                <w:b/>
                <w:sz w:val="20"/>
                <w:szCs w:val="20"/>
                <w:u w:val="single"/>
              </w:rPr>
              <w:fldChar w:fldCharType="end"/>
            </w:r>
            <w:bookmarkEnd w:id="141"/>
            <w:r w:rsidR="00831545" w:rsidRPr="00454C79">
              <w:rPr>
                <w:rFonts w:ascii="Arial" w:hAnsi="Arial" w:cs="Arial"/>
                <w:b/>
                <w:sz w:val="20"/>
                <w:szCs w:val="20"/>
                <w:u w:val="single"/>
              </w:rPr>
              <w:t xml:space="preserve"> </w:t>
            </w:r>
            <w:r w:rsidRPr="00454C79">
              <w:rPr>
                <w:rFonts w:ascii="Arial" w:hAnsi="Arial" w:cs="Arial"/>
                <w:b/>
                <w:sz w:val="20"/>
                <w:szCs w:val="20"/>
                <w:u w:val="single"/>
              </w:rPr>
              <w:t>mednarodni nivo</w:t>
            </w:r>
            <w:r w:rsidRPr="00454C79">
              <w:rPr>
                <w:rFonts w:ascii="Arial" w:hAnsi="Arial" w:cs="Arial"/>
                <w:sz w:val="20"/>
                <w:szCs w:val="20"/>
              </w:rPr>
              <w:t>;</w:t>
            </w:r>
          </w:p>
          <w:p w14:paraId="7F717A19" w14:textId="77777777" w:rsidR="00D46505" w:rsidRPr="00454C79" w:rsidRDefault="00FF66A9" w:rsidP="00CE4932">
            <w:pPr>
              <w:pStyle w:val="Odstavekseznama"/>
              <w:numPr>
                <w:ilvl w:val="0"/>
                <w:numId w:val="44"/>
              </w:numPr>
              <w:spacing w:before="60" w:after="60"/>
              <w:ind w:left="341" w:hanging="341"/>
              <w:rPr>
                <w:rFonts w:ascii="Arial" w:hAnsi="Arial" w:cs="Arial"/>
                <w:sz w:val="20"/>
                <w:szCs w:val="20"/>
              </w:rPr>
            </w:pPr>
            <w:r w:rsidRPr="00454C79">
              <w:rPr>
                <w:rFonts w:ascii="Arial" w:hAnsi="Arial" w:cs="Arial"/>
                <w:sz w:val="20"/>
                <w:szCs w:val="20"/>
              </w:rPr>
              <w:t>je obsegala navodila za pot (načrt poti z opisom poti – itinerarij poti) in vizualizacijo načrtovane poti na digitalni karti.</w:t>
            </w:r>
          </w:p>
        </w:tc>
      </w:tr>
    </w:tbl>
    <w:p w14:paraId="48CC108A" w14:textId="77777777" w:rsidR="00E4034C" w:rsidRPr="00454C79" w:rsidRDefault="00E4034C" w:rsidP="00E4034C">
      <w:pPr>
        <w:spacing w:before="60" w:after="60"/>
        <w:jc w:val="both"/>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C92864" w:rsidRPr="00454C79" w14:paraId="6E8434E2" w14:textId="77777777" w:rsidTr="004724F1">
        <w:tc>
          <w:tcPr>
            <w:tcW w:w="2694" w:type="dxa"/>
            <w:tcBorders>
              <w:top w:val="single" w:sz="4" w:space="0" w:color="auto"/>
              <w:left w:val="single" w:sz="4" w:space="0" w:color="auto"/>
              <w:bottom w:val="single" w:sz="4" w:space="0" w:color="auto"/>
              <w:right w:val="single" w:sz="4" w:space="0" w:color="auto"/>
            </w:tcBorders>
          </w:tcPr>
          <w:p w14:paraId="6F0CF80C" w14:textId="77777777" w:rsidR="00C92864" w:rsidRPr="00454C79" w:rsidRDefault="00C92864" w:rsidP="004724F1">
            <w:pPr>
              <w:spacing w:before="60" w:after="60"/>
              <w:jc w:val="both"/>
              <w:rPr>
                <w:rFonts w:ascii="Arial" w:hAnsi="Arial" w:cs="Arial"/>
                <w:i/>
                <w:iCs/>
                <w:sz w:val="20"/>
                <w:szCs w:val="20"/>
              </w:rPr>
            </w:pPr>
          </w:p>
        </w:tc>
        <w:tc>
          <w:tcPr>
            <w:tcW w:w="7087" w:type="dxa"/>
            <w:tcBorders>
              <w:top w:val="single" w:sz="4" w:space="0" w:color="auto"/>
              <w:left w:val="single" w:sz="4" w:space="0" w:color="auto"/>
              <w:bottom w:val="single" w:sz="4" w:space="0" w:color="auto"/>
              <w:right w:val="single" w:sz="4" w:space="0" w:color="auto"/>
            </w:tcBorders>
          </w:tcPr>
          <w:p w14:paraId="5F94E78F" w14:textId="77777777" w:rsidR="00C92864" w:rsidRPr="00454C79" w:rsidRDefault="00C92864" w:rsidP="004724F1">
            <w:pPr>
              <w:spacing w:before="60" w:after="60"/>
              <w:jc w:val="both"/>
              <w:rPr>
                <w:rFonts w:ascii="Arial" w:hAnsi="Arial" w:cs="Arial"/>
                <w:b/>
                <w:bCs/>
                <w:iCs/>
                <w:sz w:val="20"/>
                <w:szCs w:val="20"/>
              </w:rPr>
            </w:pPr>
            <w:r w:rsidRPr="00454C79">
              <w:rPr>
                <w:rFonts w:ascii="Arial" w:hAnsi="Arial" w:cs="Arial"/>
                <w:b/>
                <w:bCs/>
                <w:iCs/>
                <w:sz w:val="20"/>
                <w:szCs w:val="20"/>
              </w:rPr>
              <w:t>S podpisom izjave pod kazensko in materialno odgovornostjo izjavljamo, da so navedeni podatki resnični in da bomo v primeru preverjanja s strani naročnika to dokazali z ustreznimi listinami.</w:t>
            </w:r>
          </w:p>
        </w:tc>
      </w:tr>
      <w:tr w:rsidR="00C92864" w:rsidRPr="00454C79" w14:paraId="774C8EF6" w14:textId="77777777" w:rsidTr="004724F1">
        <w:tc>
          <w:tcPr>
            <w:tcW w:w="2694" w:type="dxa"/>
            <w:tcBorders>
              <w:top w:val="single" w:sz="4" w:space="0" w:color="auto"/>
              <w:left w:val="single" w:sz="4" w:space="0" w:color="auto"/>
              <w:bottom w:val="single" w:sz="4" w:space="0" w:color="auto"/>
              <w:right w:val="single" w:sz="4" w:space="0" w:color="auto"/>
            </w:tcBorders>
          </w:tcPr>
          <w:p w14:paraId="60EDBD6F" w14:textId="77777777" w:rsidR="00C92864" w:rsidRPr="00454C79" w:rsidRDefault="00C92864" w:rsidP="004724F1">
            <w:pPr>
              <w:spacing w:before="60" w:after="60"/>
              <w:rPr>
                <w:rFonts w:ascii="Arial" w:hAnsi="Arial" w:cs="Arial"/>
                <w:i/>
                <w:iCs/>
                <w:sz w:val="20"/>
                <w:szCs w:val="20"/>
              </w:rPr>
            </w:pPr>
            <w:r w:rsidRPr="00454C79">
              <w:rPr>
                <w:rFonts w:ascii="Arial" w:hAnsi="Arial" w:cs="Arial"/>
                <w:b/>
                <w:i/>
                <w:iCs/>
                <w:sz w:val="20"/>
                <w:szCs w:val="20"/>
              </w:rPr>
              <w:t>Podpis ponudnika oziroma vodilnega partnerja iz skupine ponudnikov</w:t>
            </w:r>
            <w:r w:rsidRPr="00454C79">
              <w:rPr>
                <w:rFonts w:ascii="Arial" w:hAnsi="Arial" w:cs="Arial"/>
                <w:i/>
                <w:iCs/>
                <w:sz w:val="20"/>
                <w:szCs w:val="20"/>
              </w:rPr>
              <w:t xml:space="preserve"> (</w:t>
            </w:r>
            <w:r w:rsidRPr="00454C79">
              <w:rPr>
                <w:rFonts w:ascii="Arial" w:hAnsi="Arial" w:cs="Arial"/>
                <w:i/>
                <w:iCs/>
                <w:sz w:val="16"/>
                <w:szCs w:val="16"/>
              </w:rPr>
              <w:t xml:space="preserve">ime in priimek – s tiskanimi črkami,  e-naslov,  telefonska številka, lastnoročni ali elektronski podpis, datum podpisa. </w:t>
            </w:r>
          </w:p>
        </w:tc>
        <w:tc>
          <w:tcPr>
            <w:tcW w:w="7087" w:type="dxa"/>
            <w:tcBorders>
              <w:top w:val="single" w:sz="4" w:space="0" w:color="auto"/>
              <w:left w:val="single" w:sz="4" w:space="0" w:color="auto"/>
              <w:bottom w:val="single" w:sz="4" w:space="0" w:color="auto"/>
              <w:right w:val="single" w:sz="4" w:space="0" w:color="auto"/>
            </w:tcBorders>
          </w:tcPr>
          <w:p w14:paraId="1B892491" w14:textId="77777777" w:rsidR="00C92864" w:rsidRPr="00454C79" w:rsidRDefault="00C92864" w:rsidP="004724F1">
            <w:pPr>
              <w:spacing w:before="60" w:after="60"/>
              <w:jc w:val="both"/>
              <w:rPr>
                <w:rFonts w:ascii="Arial" w:hAnsi="Arial" w:cs="Arial"/>
                <w:b/>
                <w:bCs/>
                <w:iCs/>
                <w:sz w:val="20"/>
                <w:szCs w:val="20"/>
              </w:rPr>
            </w:pPr>
          </w:p>
        </w:tc>
      </w:tr>
    </w:tbl>
    <w:p w14:paraId="4F156DB9" w14:textId="77777777" w:rsidR="00C92864" w:rsidRPr="00454C79" w:rsidRDefault="00C92864" w:rsidP="00C92864">
      <w:pPr>
        <w:spacing w:before="60" w:after="60"/>
        <w:jc w:val="both"/>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C92864" w:rsidRPr="00454C79" w14:paraId="2A3E8787" w14:textId="77777777" w:rsidTr="004724F1">
        <w:tc>
          <w:tcPr>
            <w:tcW w:w="2694" w:type="dxa"/>
            <w:tcBorders>
              <w:top w:val="single" w:sz="4" w:space="0" w:color="auto"/>
              <w:left w:val="single" w:sz="4" w:space="0" w:color="auto"/>
              <w:bottom w:val="single" w:sz="4" w:space="0" w:color="auto"/>
              <w:right w:val="single" w:sz="4" w:space="0" w:color="auto"/>
            </w:tcBorders>
          </w:tcPr>
          <w:p w14:paraId="041F43E1" w14:textId="77777777" w:rsidR="00C92864" w:rsidRPr="00454C79" w:rsidRDefault="00C92864" w:rsidP="004724F1">
            <w:pPr>
              <w:spacing w:before="60" w:after="60"/>
              <w:jc w:val="both"/>
              <w:rPr>
                <w:rFonts w:ascii="Arial" w:hAnsi="Arial" w:cs="Arial"/>
                <w:i/>
                <w:iCs/>
                <w:sz w:val="20"/>
                <w:szCs w:val="20"/>
              </w:rPr>
            </w:pPr>
          </w:p>
        </w:tc>
        <w:tc>
          <w:tcPr>
            <w:tcW w:w="7087" w:type="dxa"/>
            <w:tcBorders>
              <w:top w:val="single" w:sz="4" w:space="0" w:color="auto"/>
              <w:left w:val="single" w:sz="4" w:space="0" w:color="auto"/>
              <w:bottom w:val="single" w:sz="4" w:space="0" w:color="auto"/>
              <w:right w:val="single" w:sz="4" w:space="0" w:color="auto"/>
            </w:tcBorders>
          </w:tcPr>
          <w:p w14:paraId="3E7BB0E8" w14:textId="77777777" w:rsidR="00C92864" w:rsidRPr="00454C79" w:rsidRDefault="00C92864" w:rsidP="004724F1">
            <w:pPr>
              <w:spacing w:before="60" w:after="60"/>
              <w:jc w:val="both"/>
              <w:rPr>
                <w:rFonts w:ascii="Arial" w:hAnsi="Arial" w:cs="Arial"/>
                <w:b/>
                <w:bCs/>
                <w:iCs/>
                <w:sz w:val="20"/>
                <w:szCs w:val="20"/>
              </w:rPr>
            </w:pPr>
            <w:r w:rsidRPr="00454C79">
              <w:rPr>
                <w:rFonts w:ascii="Arial" w:hAnsi="Arial" w:cs="Arial"/>
                <w:b/>
                <w:bCs/>
                <w:iCs/>
                <w:sz w:val="20"/>
                <w:szCs w:val="20"/>
              </w:rPr>
              <w:t xml:space="preserve">S podpisom izjave potrjujemo zgoraj navedene podatke o referenčnem delu ter da so bila dela </w:t>
            </w:r>
            <w:r w:rsidRPr="00454C79">
              <w:rPr>
                <w:rFonts w:ascii="Arial" w:hAnsi="Arial" w:cs="Arial"/>
                <w:b/>
                <w:sz w:val="20"/>
                <w:szCs w:val="20"/>
              </w:rPr>
              <w:t>opravljena v zahtevanem obsegu, obdobju, kvalitetno, strokovno in v dogovorjenih rokih.</w:t>
            </w:r>
          </w:p>
        </w:tc>
      </w:tr>
      <w:tr w:rsidR="00C92864" w:rsidRPr="00454C79" w14:paraId="7DBFA85C" w14:textId="77777777" w:rsidTr="004724F1">
        <w:tc>
          <w:tcPr>
            <w:tcW w:w="2694" w:type="dxa"/>
            <w:tcBorders>
              <w:top w:val="single" w:sz="4" w:space="0" w:color="auto"/>
              <w:left w:val="single" w:sz="4" w:space="0" w:color="auto"/>
              <w:bottom w:val="single" w:sz="4" w:space="0" w:color="auto"/>
              <w:right w:val="single" w:sz="4" w:space="0" w:color="auto"/>
            </w:tcBorders>
          </w:tcPr>
          <w:p w14:paraId="3BE21851" w14:textId="004CE46E" w:rsidR="00C92864" w:rsidRPr="00454C79" w:rsidRDefault="00C92864" w:rsidP="00C92864">
            <w:pPr>
              <w:spacing w:before="60" w:after="60"/>
              <w:jc w:val="both"/>
              <w:rPr>
                <w:rFonts w:ascii="Arial" w:hAnsi="Arial" w:cs="Arial"/>
                <w:i/>
                <w:iCs/>
                <w:sz w:val="20"/>
                <w:szCs w:val="20"/>
              </w:rPr>
            </w:pPr>
            <w:r w:rsidRPr="00454C79">
              <w:rPr>
                <w:rFonts w:ascii="Arial" w:hAnsi="Arial" w:cs="Arial"/>
                <w:b/>
                <w:i/>
                <w:iCs/>
                <w:sz w:val="20"/>
                <w:szCs w:val="20"/>
              </w:rPr>
              <w:t xml:space="preserve">Podpis odgovorne osebe ali vodje referenčnega projekta pri naročniku </w:t>
            </w:r>
            <w:r w:rsidRPr="00454C79">
              <w:rPr>
                <w:rFonts w:ascii="Arial" w:hAnsi="Arial" w:cs="Arial"/>
                <w:i/>
                <w:iCs/>
                <w:sz w:val="20"/>
                <w:szCs w:val="20"/>
              </w:rPr>
              <w:t>(</w:t>
            </w:r>
            <w:r w:rsidRPr="00454C79">
              <w:rPr>
                <w:rFonts w:ascii="Arial" w:hAnsi="Arial" w:cs="Arial"/>
                <w:i/>
                <w:iCs/>
                <w:sz w:val="16"/>
                <w:szCs w:val="16"/>
              </w:rPr>
              <w:t>gospodarski subjekt, ime in priimek odgovorne osebe – s tiskanimi črkami,  e-naslov,  telefonska številka, lastnoročni ali elektronski podpis in datum podpisa. )</w:t>
            </w:r>
          </w:p>
        </w:tc>
        <w:tc>
          <w:tcPr>
            <w:tcW w:w="7087" w:type="dxa"/>
            <w:tcBorders>
              <w:top w:val="single" w:sz="4" w:space="0" w:color="auto"/>
              <w:left w:val="single" w:sz="4" w:space="0" w:color="auto"/>
              <w:bottom w:val="single" w:sz="4" w:space="0" w:color="auto"/>
              <w:right w:val="single" w:sz="4" w:space="0" w:color="auto"/>
            </w:tcBorders>
          </w:tcPr>
          <w:p w14:paraId="6BCB9FD5" w14:textId="77777777" w:rsidR="00C92864" w:rsidRPr="00454C79" w:rsidRDefault="00C92864" w:rsidP="004724F1">
            <w:pPr>
              <w:spacing w:before="60" w:after="60"/>
              <w:jc w:val="both"/>
              <w:rPr>
                <w:rFonts w:ascii="Arial" w:hAnsi="Arial" w:cs="Arial"/>
                <w:b/>
                <w:bCs/>
                <w:iCs/>
                <w:sz w:val="20"/>
                <w:szCs w:val="20"/>
              </w:rPr>
            </w:pPr>
          </w:p>
        </w:tc>
      </w:tr>
    </w:tbl>
    <w:p w14:paraId="795E1478" w14:textId="77777777" w:rsidR="00E563DF" w:rsidRPr="00454C79" w:rsidRDefault="00E563DF" w:rsidP="00E563DF">
      <w:pPr>
        <w:spacing w:before="60" w:after="60"/>
        <w:jc w:val="both"/>
        <w:rPr>
          <w:rFonts w:ascii="Arial" w:hAnsi="Arial" w:cs="Arial"/>
          <w:sz w:val="20"/>
          <w:szCs w:val="20"/>
        </w:rPr>
      </w:pPr>
      <w:r w:rsidRPr="00454C79">
        <w:rPr>
          <w:rFonts w:ascii="Arial" w:hAnsi="Arial" w:cs="Arial"/>
          <w:sz w:val="20"/>
          <w:szCs w:val="20"/>
        </w:rPr>
        <w:t xml:space="preserve">Opomba: Zaželeno je, da je v ponudbi predložena izjava, ki je potrjena s strani naročnika referenčnega dela. </w:t>
      </w:r>
    </w:p>
    <w:p w14:paraId="2944487D" w14:textId="77777777" w:rsidR="00E563DF" w:rsidRPr="00454C79" w:rsidRDefault="00E563DF" w:rsidP="00E563DF">
      <w:pPr>
        <w:rPr>
          <w:rFonts w:ascii="Arial" w:hAnsi="Arial" w:cs="Arial"/>
          <w:b/>
          <w:sz w:val="20"/>
          <w:szCs w:val="20"/>
        </w:rPr>
      </w:pPr>
      <w:r w:rsidRPr="00454C79">
        <w:rPr>
          <w:rFonts w:ascii="Arial" w:hAnsi="Arial" w:cs="Arial"/>
          <w:b/>
          <w:sz w:val="20"/>
          <w:szCs w:val="20"/>
        </w:rPr>
        <w:t xml:space="preserve"> </w:t>
      </w:r>
    </w:p>
    <w:p w14:paraId="0DC4161E" w14:textId="77777777" w:rsidR="00960623" w:rsidRPr="00454C79" w:rsidRDefault="00C80C22" w:rsidP="00960623">
      <w:pPr>
        <w:rPr>
          <w:rFonts w:ascii="Arial" w:hAnsi="Arial" w:cs="Arial"/>
          <w:sz w:val="20"/>
          <w:szCs w:val="20"/>
        </w:rPr>
      </w:pPr>
      <w:r w:rsidRPr="00454C79">
        <w:rPr>
          <w:rFonts w:ascii="Arial" w:hAnsi="Arial" w:cs="Arial"/>
          <w:sz w:val="20"/>
          <w:szCs w:val="20"/>
        </w:rPr>
        <w:br w:type="page"/>
      </w:r>
    </w:p>
    <w:p w14:paraId="36913DDD" w14:textId="77777777" w:rsidR="00960623" w:rsidRPr="00454C79" w:rsidRDefault="00960623" w:rsidP="00960623">
      <w:pPr>
        <w:rPr>
          <w:rFonts w:ascii="Arial" w:hAnsi="Arial" w:cs="Arial"/>
          <w:sz w:val="20"/>
          <w:szCs w:val="20"/>
        </w:rPr>
      </w:pPr>
    </w:p>
    <w:p w14:paraId="7CFF0D44" w14:textId="0059089B" w:rsidR="00960623" w:rsidRPr="00454C79" w:rsidRDefault="00960623" w:rsidP="00333D55">
      <w:pPr>
        <w:pBdr>
          <w:top w:val="single" w:sz="4" w:space="1" w:color="auto"/>
          <w:left w:val="single" w:sz="4" w:space="4" w:color="auto"/>
          <w:bottom w:val="single" w:sz="4" w:space="1" w:color="auto"/>
          <w:right w:val="single" w:sz="4" w:space="4" w:color="auto"/>
        </w:pBdr>
        <w:rPr>
          <w:rFonts w:ascii="Arial" w:hAnsi="Arial" w:cs="Arial"/>
          <w:b/>
          <w:sz w:val="20"/>
          <w:szCs w:val="20"/>
        </w:rPr>
      </w:pPr>
      <w:r w:rsidRPr="00454C79">
        <w:rPr>
          <w:rFonts w:ascii="Arial" w:hAnsi="Arial" w:cs="Arial"/>
          <w:b/>
          <w:sz w:val="20"/>
          <w:szCs w:val="20"/>
        </w:rPr>
        <w:t xml:space="preserve">Obrazec </w:t>
      </w:r>
      <w:r w:rsidR="006005AE" w:rsidRPr="00454C79">
        <w:rPr>
          <w:rFonts w:ascii="Arial" w:hAnsi="Arial" w:cs="Arial"/>
          <w:b/>
          <w:sz w:val="20"/>
          <w:szCs w:val="20"/>
        </w:rPr>
        <w:t>2</w:t>
      </w:r>
      <w:r w:rsidR="00C92864" w:rsidRPr="00454C79">
        <w:rPr>
          <w:rFonts w:ascii="Arial" w:hAnsi="Arial" w:cs="Arial"/>
          <w:b/>
          <w:sz w:val="20"/>
          <w:szCs w:val="20"/>
        </w:rPr>
        <w:t>A</w:t>
      </w:r>
      <w:r w:rsidRPr="00454C79">
        <w:rPr>
          <w:rFonts w:ascii="Arial" w:hAnsi="Arial" w:cs="Arial"/>
          <w:b/>
          <w:sz w:val="20"/>
          <w:szCs w:val="20"/>
        </w:rPr>
        <w:t>: Izjava ponudnika - status Microsoft</w:t>
      </w:r>
    </w:p>
    <w:p w14:paraId="5FACDC91" w14:textId="77777777" w:rsidR="00960623" w:rsidRPr="00454C79" w:rsidRDefault="00960623" w:rsidP="00960623">
      <w:pPr>
        <w:rPr>
          <w:rFonts w:ascii="Arial" w:hAnsi="Arial" w:cs="Arial"/>
          <w:b/>
          <w:sz w:val="20"/>
          <w:szCs w:val="20"/>
        </w:rPr>
      </w:pPr>
    </w:p>
    <w:p w14:paraId="7C6DBB5C" w14:textId="3B97F90C" w:rsidR="00960623" w:rsidRPr="00454C79" w:rsidRDefault="00960623" w:rsidP="00960623">
      <w:pPr>
        <w:rPr>
          <w:rFonts w:ascii="Arial" w:hAnsi="Arial" w:cs="Arial"/>
          <w:b/>
          <w:sz w:val="20"/>
          <w:szCs w:val="20"/>
        </w:rPr>
      </w:pPr>
      <w:r w:rsidRPr="00454C79">
        <w:rPr>
          <w:rFonts w:ascii="Arial" w:hAnsi="Arial" w:cs="Arial"/>
          <w:b/>
          <w:sz w:val="20"/>
          <w:szCs w:val="20"/>
        </w:rPr>
        <w:t>Predmet javnega naročila: Implementacija multimodalnega vmesnika OpenAP</w:t>
      </w:r>
      <w:r w:rsidR="00BD1ABD" w:rsidRPr="00454C79">
        <w:rPr>
          <w:rFonts w:ascii="Arial" w:hAnsi="Arial" w:cs="Arial"/>
          <w:b/>
          <w:sz w:val="20"/>
          <w:szCs w:val="20"/>
        </w:rPr>
        <w:t>I in spletnega načrtovalca poti</w:t>
      </w:r>
    </w:p>
    <w:p w14:paraId="18B9B2EF" w14:textId="521E9B6A" w:rsidR="00960623" w:rsidRPr="00454C79" w:rsidRDefault="00BD1ABD" w:rsidP="00960623">
      <w:pPr>
        <w:rPr>
          <w:rFonts w:ascii="Arial" w:hAnsi="Arial" w:cs="Arial"/>
          <w:b/>
          <w:sz w:val="20"/>
          <w:szCs w:val="20"/>
        </w:rPr>
      </w:pPr>
      <w:r w:rsidRPr="00454C79">
        <w:rPr>
          <w:rFonts w:ascii="Arial" w:hAnsi="Arial" w:cs="Arial"/>
          <w:b/>
          <w:sz w:val="20"/>
          <w:szCs w:val="20"/>
        </w:rPr>
        <w:t>Naročnik</w:t>
      </w:r>
      <w:r w:rsidR="00960623" w:rsidRPr="00454C79">
        <w:rPr>
          <w:rFonts w:ascii="Arial" w:hAnsi="Arial" w:cs="Arial"/>
          <w:b/>
          <w:sz w:val="20"/>
          <w:szCs w:val="20"/>
        </w:rPr>
        <w:t>: Ministrstvo za infrastrukturo, Langusova  ulica 4, 1535 Ljubljana</w:t>
      </w:r>
    </w:p>
    <w:p w14:paraId="27122DB4" w14:textId="77777777" w:rsidR="00960623" w:rsidRPr="00454C79" w:rsidRDefault="00960623" w:rsidP="00960623">
      <w:pPr>
        <w:rPr>
          <w:rFonts w:ascii="Arial" w:hAnsi="Arial" w:cs="Arial"/>
          <w:sz w:val="20"/>
          <w:szCs w:val="20"/>
        </w:rPr>
      </w:pPr>
    </w:p>
    <w:p w14:paraId="7F7012AD" w14:textId="77777777" w:rsidR="00960623" w:rsidRPr="00454C79" w:rsidRDefault="00960623" w:rsidP="00960623">
      <w:pPr>
        <w:rPr>
          <w:rFonts w:ascii="Arial" w:hAnsi="Arial" w:cs="Arial"/>
          <w:sz w:val="20"/>
          <w:szCs w:val="20"/>
        </w:rPr>
      </w:pPr>
    </w:p>
    <w:p w14:paraId="09897136" w14:textId="77777777" w:rsidR="00960623" w:rsidRPr="00454C79" w:rsidRDefault="00960623" w:rsidP="00960623">
      <w:pPr>
        <w:rPr>
          <w:rFonts w:ascii="Arial" w:hAnsi="Arial" w:cs="Arial"/>
          <w:sz w:val="20"/>
          <w:szCs w:val="20"/>
        </w:rPr>
      </w:pPr>
      <w:r w:rsidRPr="00454C79">
        <w:rPr>
          <w:rFonts w:ascii="Arial" w:hAnsi="Arial" w:cs="Arial"/>
          <w:sz w:val="20"/>
          <w:szCs w:val="20"/>
        </w:rPr>
        <w:t>Ponudnik/soponudnik/podizvajalec  _________________________________, izjavljam, da imam na dan oddaje ponudbe Microsoft veljavni status</w:t>
      </w:r>
      <w:r w:rsidRPr="00454C79">
        <w:rPr>
          <w:rFonts w:ascii="Arial" w:hAnsi="Arial" w:cs="Arial"/>
          <w:b/>
          <w:sz w:val="20"/>
          <w:szCs w:val="20"/>
        </w:rPr>
        <w:t xml:space="preserve"> </w:t>
      </w:r>
      <w:r w:rsidRPr="00454C79">
        <w:rPr>
          <w:rFonts w:ascii="Arial" w:hAnsi="Arial" w:cs="Arial"/>
          <w:sz w:val="20"/>
          <w:szCs w:val="20"/>
        </w:rPr>
        <w:t xml:space="preserve">Microsoft: </w:t>
      </w:r>
    </w:p>
    <w:p w14:paraId="78C8C98E" w14:textId="77777777" w:rsidR="00960623" w:rsidRPr="00454C79" w:rsidRDefault="00960623" w:rsidP="00960623">
      <w:pPr>
        <w:rPr>
          <w:rFonts w:ascii="Arial" w:hAnsi="Arial" w:cs="Arial"/>
          <w:sz w:val="20"/>
          <w:szCs w:val="20"/>
        </w:rPr>
      </w:pPr>
    </w:p>
    <w:p w14:paraId="49E93B7B" w14:textId="77777777" w:rsidR="00960623" w:rsidRPr="00454C79" w:rsidRDefault="00FC04A5" w:rsidP="00333D55">
      <w:pPr>
        <w:ind w:left="2832"/>
        <w:rPr>
          <w:rFonts w:ascii="Arial" w:hAnsi="Arial" w:cs="Arial"/>
          <w:sz w:val="20"/>
          <w:szCs w:val="20"/>
        </w:rPr>
      </w:pPr>
      <w:sdt>
        <w:sdtPr>
          <w:rPr>
            <w:rFonts w:ascii="Arial" w:hAnsi="Arial" w:cs="Arial"/>
            <w:sz w:val="20"/>
            <w:szCs w:val="20"/>
          </w:rPr>
          <w:id w:val="-2012203583"/>
          <w14:checkbox>
            <w14:checked w14:val="0"/>
            <w14:checkedState w14:val="2612" w14:font="MS Gothic"/>
            <w14:uncheckedState w14:val="2610" w14:font="MS Gothic"/>
          </w14:checkbox>
        </w:sdtPr>
        <w:sdtEndPr/>
        <w:sdtContent>
          <w:r w:rsidR="00960623" w:rsidRPr="00454C79">
            <w:rPr>
              <w:rFonts w:ascii="Segoe UI Symbol" w:hAnsi="Segoe UI Symbol" w:cs="Segoe UI Symbol"/>
              <w:sz w:val="20"/>
              <w:szCs w:val="20"/>
            </w:rPr>
            <w:t>☐</w:t>
          </w:r>
        </w:sdtContent>
      </w:sdt>
      <w:r w:rsidR="00960623" w:rsidRPr="00454C79">
        <w:rPr>
          <w:rFonts w:ascii="Arial" w:hAnsi="Arial" w:cs="Arial"/>
          <w:sz w:val="20"/>
          <w:szCs w:val="20"/>
        </w:rPr>
        <w:t xml:space="preserve"> Silver Application Developement partner</w:t>
      </w:r>
    </w:p>
    <w:p w14:paraId="139BB0EF" w14:textId="77777777" w:rsidR="00960623" w:rsidRPr="00454C79" w:rsidRDefault="00960623" w:rsidP="00333D55">
      <w:pPr>
        <w:ind w:left="2832"/>
        <w:rPr>
          <w:rFonts w:ascii="Arial" w:hAnsi="Arial" w:cs="Arial"/>
          <w:sz w:val="20"/>
          <w:szCs w:val="20"/>
        </w:rPr>
      </w:pPr>
    </w:p>
    <w:p w14:paraId="56DF6CBB" w14:textId="77777777" w:rsidR="00960623" w:rsidRPr="00454C79" w:rsidRDefault="00FC04A5" w:rsidP="00333D55">
      <w:pPr>
        <w:ind w:left="2832"/>
        <w:rPr>
          <w:rFonts w:ascii="Arial" w:hAnsi="Arial" w:cs="Arial"/>
          <w:sz w:val="20"/>
          <w:szCs w:val="20"/>
        </w:rPr>
      </w:pPr>
      <w:sdt>
        <w:sdtPr>
          <w:rPr>
            <w:rFonts w:ascii="Arial" w:hAnsi="Arial" w:cs="Arial"/>
            <w:sz w:val="20"/>
            <w:szCs w:val="20"/>
          </w:rPr>
          <w:id w:val="1849757762"/>
          <w14:checkbox>
            <w14:checked w14:val="0"/>
            <w14:checkedState w14:val="2612" w14:font="MS Gothic"/>
            <w14:uncheckedState w14:val="2610" w14:font="MS Gothic"/>
          </w14:checkbox>
        </w:sdtPr>
        <w:sdtEndPr/>
        <w:sdtContent>
          <w:r w:rsidR="00960623" w:rsidRPr="00454C79">
            <w:rPr>
              <w:rFonts w:ascii="Segoe UI Symbol" w:hAnsi="Segoe UI Symbol" w:cs="Segoe UI Symbol"/>
              <w:sz w:val="20"/>
              <w:szCs w:val="20"/>
            </w:rPr>
            <w:t>☐</w:t>
          </w:r>
        </w:sdtContent>
      </w:sdt>
      <w:r w:rsidR="00960623" w:rsidRPr="00454C79">
        <w:rPr>
          <w:rFonts w:ascii="Arial" w:hAnsi="Arial" w:cs="Arial"/>
          <w:sz w:val="20"/>
          <w:szCs w:val="20"/>
        </w:rPr>
        <w:t xml:space="preserve"> Gold Application Developement partner</w:t>
      </w:r>
    </w:p>
    <w:p w14:paraId="545B2CB5" w14:textId="77777777" w:rsidR="00960623" w:rsidRPr="00454C79" w:rsidRDefault="00960623" w:rsidP="00960623">
      <w:pPr>
        <w:rPr>
          <w:rFonts w:ascii="Arial" w:hAnsi="Arial" w:cs="Arial"/>
          <w:sz w:val="20"/>
          <w:szCs w:val="20"/>
        </w:rPr>
      </w:pPr>
    </w:p>
    <w:p w14:paraId="48CEEF60" w14:textId="77777777" w:rsidR="00960623" w:rsidRPr="00454C79" w:rsidRDefault="00960623" w:rsidP="00960623">
      <w:pPr>
        <w:rPr>
          <w:rFonts w:ascii="Arial" w:hAnsi="Arial" w:cs="Arial"/>
          <w:sz w:val="20"/>
          <w:szCs w:val="20"/>
        </w:rPr>
      </w:pPr>
      <w:r w:rsidRPr="00454C79">
        <w:rPr>
          <w:rFonts w:ascii="Arial" w:hAnsi="Arial" w:cs="Arial"/>
          <w:sz w:val="20"/>
          <w:szCs w:val="20"/>
        </w:rPr>
        <w:t>(ustrezno obkroži)</w:t>
      </w:r>
    </w:p>
    <w:p w14:paraId="45C204A0" w14:textId="77777777" w:rsidR="00960623" w:rsidRPr="00454C79" w:rsidRDefault="00960623" w:rsidP="00960623">
      <w:pPr>
        <w:rPr>
          <w:rFonts w:ascii="Arial" w:hAnsi="Arial" w:cs="Arial"/>
          <w:sz w:val="20"/>
          <w:szCs w:val="20"/>
        </w:rPr>
      </w:pPr>
    </w:p>
    <w:p w14:paraId="3F38444B" w14:textId="77777777" w:rsidR="00960623" w:rsidRPr="00454C79" w:rsidRDefault="00960623" w:rsidP="00960623">
      <w:pPr>
        <w:rPr>
          <w:rFonts w:ascii="Arial" w:hAnsi="Arial" w:cs="Arial"/>
          <w:sz w:val="20"/>
          <w:szCs w:val="20"/>
        </w:rPr>
      </w:pPr>
      <w:r w:rsidRPr="00454C79">
        <w:rPr>
          <w:rFonts w:ascii="Arial" w:hAnsi="Arial" w:cs="Arial"/>
          <w:sz w:val="20"/>
          <w:szCs w:val="20"/>
        </w:rPr>
        <w:t xml:space="preserve">Zadnjo obnovitev članstva v partnerstvu »Application Developement partner« smo obnovili dne: _____ </w:t>
      </w:r>
    </w:p>
    <w:p w14:paraId="6CA0C6BD" w14:textId="77777777" w:rsidR="00960623" w:rsidRPr="00454C79" w:rsidRDefault="00960623" w:rsidP="00960623">
      <w:pPr>
        <w:rPr>
          <w:rFonts w:ascii="Arial" w:hAnsi="Arial" w:cs="Arial"/>
          <w:sz w:val="20"/>
          <w:szCs w:val="20"/>
        </w:rPr>
      </w:pPr>
    </w:p>
    <w:p w14:paraId="6EF5242A" w14:textId="77777777" w:rsidR="00960623" w:rsidRPr="00454C79" w:rsidRDefault="00960623" w:rsidP="00960623">
      <w:pPr>
        <w:rPr>
          <w:rFonts w:ascii="Arial" w:hAnsi="Arial" w:cs="Arial"/>
          <w:sz w:val="20"/>
          <w:szCs w:val="20"/>
        </w:rPr>
      </w:pPr>
    </w:p>
    <w:p w14:paraId="4D79417D" w14:textId="77777777" w:rsidR="00960623" w:rsidRPr="00454C79" w:rsidRDefault="00960623" w:rsidP="00960623">
      <w:pPr>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960623" w:rsidRPr="00454C79" w14:paraId="296B61B1" w14:textId="77777777" w:rsidTr="006D3395">
        <w:tc>
          <w:tcPr>
            <w:tcW w:w="2694" w:type="dxa"/>
            <w:tcBorders>
              <w:top w:val="single" w:sz="4" w:space="0" w:color="auto"/>
              <w:left w:val="single" w:sz="4" w:space="0" w:color="auto"/>
              <w:bottom w:val="single" w:sz="4" w:space="0" w:color="auto"/>
              <w:right w:val="single" w:sz="4" w:space="0" w:color="auto"/>
            </w:tcBorders>
          </w:tcPr>
          <w:p w14:paraId="3FD23758" w14:textId="77777777" w:rsidR="00960623" w:rsidRPr="00454C79" w:rsidRDefault="00960623" w:rsidP="00960623">
            <w:pPr>
              <w:rPr>
                <w:rFonts w:ascii="Arial" w:hAnsi="Arial" w:cs="Arial"/>
                <w:i/>
                <w:iCs/>
                <w:sz w:val="20"/>
                <w:szCs w:val="20"/>
              </w:rPr>
            </w:pPr>
          </w:p>
        </w:tc>
        <w:tc>
          <w:tcPr>
            <w:tcW w:w="7087" w:type="dxa"/>
            <w:tcBorders>
              <w:top w:val="single" w:sz="4" w:space="0" w:color="auto"/>
              <w:left w:val="single" w:sz="4" w:space="0" w:color="auto"/>
              <w:bottom w:val="single" w:sz="4" w:space="0" w:color="auto"/>
              <w:right w:val="single" w:sz="4" w:space="0" w:color="auto"/>
            </w:tcBorders>
          </w:tcPr>
          <w:p w14:paraId="7EA20A20" w14:textId="77777777" w:rsidR="00960623" w:rsidRPr="00454C79" w:rsidRDefault="00960623" w:rsidP="00960623">
            <w:pPr>
              <w:rPr>
                <w:rFonts w:ascii="Arial" w:hAnsi="Arial" w:cs="Arial"/>
                <w:b/>
                <w:bCs/>
                <w:iCs/>
                <w:sz w:val="20"/>
                <w:szCs w:val="20"/>
              </w:rPr>
            </w:pPr>
            <w:r w:rsidRPr="00454C79">
              <w:rPr>
                <w:rFonts w:ascii="Arial" w:hAnsi="Arial" w:cs="Arial"/>
                <w:b/>
                <w:bCs/>
                <w:iCs/>
                <w:sz w:val="20"/>
                <w:szCs w:val="20"/>
              </w:rPr>
              <w:t>S podpisom izjave pod kazensko in materialno odgovornostjo izjavljamo, da so navedeni podatki resnični in da bomo v primeru preverjanja s strani naročnika to dokazali z ustreznimi listinami.</w:t>
            </w:r>
          </w:p>
        </w:tc>
      </w:tr>
      <w:tr w:rsidR="00831545" w:rsidRPr="00454C79" w14:paraId="60CBA9C8" w14:textId="77777777" w:rsidTr="006D3395">
        <w:tc>
          <w:tcPr>
            <w:tcW w:w="2694" w:type="dxa"/>
            <w:tcBorders>
              <w:top w:val="single" w:sz="4" w:space="0" w:color="auto"/>
              <w:left w:val="single" w:sz="4" w:space="0" w:color="auto"/>
              <w:bottom w:val="single" w:sz="4" w:space="0" w:color="auto"/>
              <w:right w:val="single" w:sz="4" w:space="0" w:color="auto"/>
            </w:tcBorders>
          </w:tcPr>
          <w:p w14:paraId="178F84B7" w14:textId="6FCBEB5E" w:rsidR="00831545" w:rsidRPr="00454C79" w:rsidRDefault="00831545" w:rsidP="00BD1ABD">
            <w:pPr>
              <w:rPr>
                <w:rFonts w:ascii="Arial" w:hAnsi="Arial" w:cs="Arial"/>
                <w:i/>
                <w:iCs/>
                <w:sz w:val="20"/>
                <w:szCs w:val="20"/>
              </w:rPr>
            </w:pPr>
            <w:r w:rsidRPr="00454C79">
              <w:rPr>
                <w:rFonts w:ascii="Arial" w:hAnsi="Arial" w:cs="Arial"/>
                <w:b/>
                <w:i/>
                <w:iCs/>
                <w:sz w:val="20"/>
                <w:szCs w:val="20"/>
              </w:rPr>
              <w:t xml:space="preserve">Podpis </w:t>
            </w:r>
            <w:r w:rsidR="00BD1ABD" w:rsidRPr="00454C79">
              <w:rPr>
                <w:rFonts w:ascii="Arial" w:hAnsi="Arial" w:cs="Arial"/>
                <w:b/>
                <w:i/>
                <w:iCs/>
                <w:sz w:val="20"/>
                <w:szCs w:val="20"/>
              </w:rPr>
              <w:t xml:space="preserve">odgovorne osebe gospodarskega subjekta, ki je nosilec statusa: </w:t>
            </w:r>
            <w:r w:rsidRPr="00454C79">
              <w:rPr>
                <w:rFonts w:ascii="Arial" w:hAnsi="Arial" w:cs="Arial"/>
                <w:i/>
                <w:iCs/>
                <w:sz w:val="20"/>
                <w:szCs w:val="20"/>
              </w:rPr>
              <w:t>(</w:t>
            </w:r>
            <w:r w:rsidRPr="00454C79">
              <w:rPr>
                <w:rFonts w:ascii="Arial" w:hAnsi="Arial" w:cs="Arial"/>
                <w:i/>
                <w:iCs/>
                <w:sz w:val="16"/>
                <w:szCs w:val="16"/>
              </w:rPr>
              <w:t xml:space="preserve">ime in priimek – s tiskanimi črkami,  e-naslov,  telefonska številka, lastnoročni </w:t>
            </w:r>
            <w:r w:rsidR="00BD1ABD" w:rsidRPr="00454C79">
              <w:rPr>
                <w:rFonts w:ascii="Arial" w:hAnsi="Arial" w:cs="Arial"/>
                <w:i/>
                <w:iCs/>
                <w:sz w:val="16"/>
                <w:szCs w:val="16"/>
              </w:rPr>
              <w:t xml:space="preserve">ali elektronski podpis </w:t>
            </w:r>
            <w:r w:rsidRPr="00454C79">
              <w:rPr>
                <w:rFonts w:ascii="Arial" w:hAnsi="Arial" w:cs="Arial"/>
                <w:i/>
                <w:iCs/>
                <w:sz w:val="16"/>
                <w:szCs w:val="16"/>
              </w:rPr>
              <w:t>in datum podpisa</w:t>
            </w:r>
            <w:r w:rsidR="00BD1ABD" w:rsidRPr="00454C79">
              <w:rPr>
                <w:rFonts w:ascii="Arial" w:hAnsi="Arial" w:cs="Arial"/>
                <w:i/>
                <w:iCs/>
                <w:sz w:val="16"/>
                <w:szCs w:val="16"/>
              </w:rPr>
              <w:t xml:space="preserve">) </w:t>
            </w:r>
          </w:p>
        </w:tc>
        <w:tc>
          <w:tcPr>
            <w:tcW w:w="7087" w:type="dxa"/>
            <w:tcBorders>
              <w:top w:val="single" w:sz="4" w:space="0" w:color="auto"/>
              <w:left w:val="single" w:sz="4" w:space="0" w:color="auto"/>
              <w:bottom w:val="single" w:sz="4" w:space="0" w:color="auto"/>
              <w:right w:val="single" w:sz="4" w:space="0" w:color="auto"/>
            </w:tcBorders>
          </w:tcPr>
          <w:p w14:paraId="77E329E8" w14:textId="77777777" w:rsidR="00831545" w:rsidRPr="00454C79" w:rsidRDefault="00831545" w:rsidP="00831545">
            <w:pPr>
              <w:rPr>
                <w:rFonts w:ascii="Arial" w:hAnsi="Arial" w:cs="Arial"/>
                <w:b/>
                <w:bCs/>
                <w:iCs/>
                <w:sz w:val="20"/>
                <w:szCs w:val="20"/>
              </w:rPr>
            </w:pPr>
          </w:p>
        </w:tc>
      </w:tr>
    </w:tbl>
    <w:p w14:paraId="003D4B48" w14:textId="77777777" w:rsidR="00960623" w:rsidRPr="00454C79" w:rsidRDefault="00960623" w:rsidP="00960623">
      <w:pPr>
        <w:rPr>
          <w:rFonts w:ascii="Arial" w:hAnsi="Arial" w:cs="Arial"/>
          <w:sz w:val="20"/>
          <w:szCs w:val="20"/>
        </w:rPr>
      </w:pPr>
    </w:p>
    <w:p w14:paraId="4A7DB2AB" w14:textId="77777777" w:rsidR="00960623" w:rsidRPr="00454C79" w:rsidRDefault="00960623">
      <w:pPr>
        <w:rPr>
          <w:rFonts w:ascii="Arial" w:hAnsi="Arial" w:cs="Arial"/>
          <w:sz w:val="20"/>
          <w:szCs w:val="20"/>
        </w:rPr>
      </w:pPr>
      <w:r w:rsidRPr="00454C79">
        <w:rPr>
          <w:rFonts w:ascii="Arial" w:hAnsi="Arial" w:cs="Arial"/>
          <w:sz w:val="20"/>
          <w:szCs w:val="20"/>
        </w:rPr>
        <w:br w:type="page"/>
      </w:r>
    </w:p>
    <w:p w14:paraId="75416E83" w14:textId="4D35AEC6" w:rsidR="00D46505" w:rsidRPr="00454C79" w:rsidRDefault="00D46505" w:rsidP="00B262DE">
      <w:pPr>
        <w:pBdr>
          <w:top w:val="single" w:sz="4" w:space="1" w:color="auto"/>
          <w:left w:val="single" w:sz="4" w:space="4" w:color="auto"/>
          <w:bottom w:val="single" w:sz="4" w:space="1" w:color="auto"/>
          <w:right w:val="single" w:sz="4" w:space="4" w:color="auto"/>
          <w:between w:val="single" w:sz="4" w:space="1" w:color="auto"/>
          <w:bar w:val="single" w:sz="4" w:color="auto"/>
        </w:pBdr>
        <w:spacing w:before="60" w:after="60"/>
        <w:jc w:val="both"/>
        <w:rPr>
          <w:rFonts w:ascii="Arial" w:hAnsi="Arial" w:cs="Arial"/>
          <w:b/>
          <w:sz w:val="20"/>
          <w:szCs w:val="20"/>
        </w:rPr>
      </w:pPr>
      <w:r w:rsidRPr="00454C79">
        <w:rPr>
          <w:rFonts w:ascii="Arial" w:hAnsi="Arial" w:cs="Arial"/>
          <w:sz w:val="20"/>
          <w:szCs w:val="20"/>
        </w:rPr>
        <w:t xml:space="preserve">Obrazec 3: </w:t>
      </w:r>
      <w:r w:rsidRPr="00454C79">
        <w:rPr>
          <w:rFonts w:ascii="Arial" w:hAnsi="Arial" w:cs="Arial"/>
          <w:b/>
          <w:sz w:val="20"/>
          <w:szCs w:val="20"/>
        </w:rPr>
        <w:t xml:space="preserve">IZJAVA PONUDNIKA O NOMINIRANIH KADRIH IN IZPOLNJEVANJU NJIHOVIH REFERENČNIH ZAHTEV </w:t>
      </w:r>
    </w:p>
    <w:p w14:paraId="6A3992FF" w14:textId="77777777" w:rsidR="00D46505" w:rsidRPr="00454C79" w:rsidRDefault="00D46505" w:rsidP="002671D1">
      <w:pPr>
        <w:spacing w:before="60" w:after="60"/>
        <w:jc w:val="both"/>
        <w:rPr>
          <w:rFonts w:ascii="Arial" w:hAnsi="Arial" w:cs="Arial"/>
          <w:b/>
          <w:sz w:val="20"/>
          <w:szCs w:val="20"/>
        </w:rPr>
      </w:pPr>
    </w:p>
    <w:p w14:paraId="3DC920C5" w14:textId="77777777" w:rsidR="00D46505" w:rsidRPr="00454C79" w:rsidRDefault="00D46505" w:rsidP="003277A8">
      <w:pPr>
        <w:spacing w:before="60" w:after="60"/>
        <w:ind w:left="720"/>
        <w:jc w:val="both"/>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D46505" w:rsidRPr="00454C79" w14:paraId="47626104" w14:textId="77777777" w:rsidTr="00D05E6E">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67FB0120" w14:textId="77777777" w:rsidR="00D46505" w:rsidRPr="00454C79" w:rsidRDefault="003277A8" w:rsidP="002671D1">
            <w:pPr>
              <w:spacing w:before="60" w:after="60"/>
              <w:jc w:val="both"/>
              <w:rPr>
                <w:rFonts w:ascii="Arial" w:hAnsi="Arial" w:cs="Arial"/>
                <w:i/>
                <w:iCs/>
                <w:sz w:val="20"/>
                <w:szCs w:val="20"/>
              </w:rPr>
            </w:pPr>
            <w:r w:rsidRPr="00454C79">
              <w:rPr>
                <w:rFonts w:ascii="Arial" w:hAnsi="Arial" w:cs="Arial"/>
                <w:b/>
                <w:i/>
                <w:iCs/>
                <w:sz w:val="20"/>
                <w:szCs w:val="20"/>
              </w:rPr>
              <w:t xml:space="preserve">1. </w:t>
            </w:r>
            <w:r w:rsidR="00D46505" w:rsidRPr="00454C79">
              <w:rPr>
                <w:rFonts w:ascii="Arial" w:hAnsi="Arial" w:cs="Arial"/>
                <w:b/>
                <w:i/>
                <w:iCs/>
                <w:sz w:val="20"/>
                <w:szCs w:val="20"/>
              </w:rPr>
              <w:t>ODGOVORNI IN TEHNIČNI VODJA PROJEKTA</w:t>
            </w:r>
            <w:r w:rsidR="00D46505" w:rsidRPr="00454C79">
              <w:rPr>
                <w:rFonts w:ascii="Arial" w:hAnsi="Arial" w:cs="Arial"/>
                <w:i/>
                <w:iCs/>
                <w:sz w:val="20"/>
                <w:szCs w:val="20"/>
              </w:rPr>
              <w:t xml:space="preserve">, </w:t>
            </w:r>
          </w:p>
          <w:p w14:paraId="2367277B" w14:textId="3BDC186E" w:rsidR="00D46505" w:rsidRPr="00454C79" w:rsidRDefault="00D46505" w:rsidP="00B262DE">
            <w:pPr>
              <w:spacing w:before="60" w:after="60"/>
              <w:jc w:val="both"/>
              <w:rPr>
                <w:rFonts w:ascii="Arial" w:hAnsi="Arial" w:cs="Arial"/>
                <w:i/>
                <w:iCs/>
                <w:sz w:val="20"/>
                <w:szCs w:val="20"/>
              </w:rPr>
            </w:pPr>
            <w:r w:rsidRPr="00454C79">
              <w:rPr>
                <w:rFonts w:ascii="Arial" w:hAnsi="Arial" w:cs="Arial"/>
                <w:i/>
                <w:iCs/>
                <w:sz w:val="20"/>
                <w:szCs w:val="20"/>
              </w:rPr>
              <w:t>kandidat ponudnika, ki izpolnjuje zahteve iz prve točke poglavja 3.2.3.</w:t>
            </w:r>
            <w:r w:rsidR="00D05E6E" w:rsidRPr="00454C79">
              <w:rPr>
                <w:rFonts w:ascii="Arial" w:hAnsi="Arial" w:cs="Arial"/>
                <w:i/>
                <w:iCs/>
                <w:sz w:val="20"/>
                <w:szCs w:val="20"/>
              </w:rPr>
              <w:t>2</w:t>
            </w:r>
            <w:r w:rsidRPr="00454C79">
              <w:rPr>
                <w:rFonts w:ascii="Arial" w:hAnsi="Arial" w:cs="Arial"/>
                <w:i/>
                <w:iCs/>
                <w:sz w:val="20"/>
                <w:szCs w:val="20"/>
              </w:rPr>
              <w:t xml:space="preserve"> razpisne dokumentacije: </w:t>
            </w:r>
          </w:p>
        </w:tc>
      </w:tr>
      <w:tr w:rsidR="00D46505" w:rsidRPr="00454C79" w14:paraId="70C3A21D" w14:textId="77777777" w:rsidTr="00D05E6E">
        <w:tc>
          <w:tcPr>
            <w:tcW w:w="2694" w:type="dxa"/>
            <w:tcBorders>
              <w:top w:val="single" w:sz="4" w:space="0" w:color="auto"/>
              <w:left w:val="single" w:sz="4" w:space="0" w:color="auto"/>
              <w:bottom w:val="single" w:sz="4" w:space="0" w:color="auto"/>
              <w:right w:val="single" w:sz="4" w:space="0" w:color="auto"/>
            </w:tcBorders>
            <w:vAlign w:val="center"/>
          </w:tcPr>
          <w:p w14:paraId="2430AD4C" w14:textId="77777777" w:rsidR="00D46505" w:rsidRPr="00454C79" w:rsidRDefault="00D46505" w:rsidP="002671D1">
            <w:pPr>
              <w:spacing w:before="60" w:after="60"/>
              <w:jc w:val="both"/>
              <w:rPr>
                <w:rFonts w:ascii="Arial" w:hAnsi="Arial" w:cs="Arial"/>
                <w:b/>
                <w:bCs/>
                <w:i/>
                <w:iCs/>
                <w:sz w:val="20"/>
                <w:szCs w:val="20"/>
              </w:rPr>
            </w:pPr>
            <w:r w:rsidRPr="00454C79">
              <w:rPr>
                <w:rFonts w:ascii="Arial" w:hAnsi="Arial" w:cs="Arial"/>
                <w:b/>
                <w:bCs/>
                <w:i/>
                <w:iCs/>
                <w:sz w:val="20"/>
                <w:szCs w:val="20"/>
              </w:rPr>
              <w:t>Ime in priimek:</w:t>
            </w:r>
          </w:p>
        </w:tc>
        <w:tc>
          <w:tcPr>
            <w:tcW w:w="7087" w:type="dxa"/>
            <w:tcBorders>
              <w:top w:val="single" w:sz="4" w:space="0" w:color="auto"/>
              <w:left w:val="single" w:sz="4" w:space="0" w:color="auto"/>
              <w:bottom w:val="single" w:sz="4" w:space="0" w:color="auto"/>
              <w:right w:val="single" w:sz="4" w:space="0" w:color="auto"/>
            </w:tcBorders>
            <w:vAlign w:val="center"/>
          </w:tcPr>
          <w:p w14:paraId="7A750416" w14:textId="77777777" w:rsidR="00D46505" w:rsidRPr="00454C79" w:rsidRDefault="00D46505" w:rsidP="002671D1">
            <w:pPr>
              <w:spacing w:before="60" w:after="60"/>
              <w:jc w:val="both"/>
              <w:rPr>
                <w:rFonts w:ascii="Arial" w:hAnsi="Arial" w:cs="Arial"/>
                <w:b/>
                <w:bCs/>
                <w:iCs/>
                <w:sz w:val="20"/>
                <w:szCs w:val="20"/>
              </w:rPr>
            </w:pPr>
          </w:p>
          <w:p w14:paraId="762ACB22" w14:textId="77777777" w:rsidR="00D46505" w:rsidRPr="00454C79" w:rsidRDefault="00D46505" w:rsidP="002671D1">
            <w:pPr>
              <w:spacing w:before="60" w:after="60"/>
              <w:jc w:val="both"/>
              <w:rPr>
                <w:rFonts w:ascii="Arial" w:hAnsi="Arial" w:cs="Arial"/>
                <w:b/>
                <w:bCs/>
                <w:iCs/>
                <w:sz w:val="20"/>
                <w:szCs w:val="20"/>
              </w:rPr>
            </w:pPr>
          </w:p>
          <w:p w14:paraId="62BFBD07"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504FEB35" w14:textId="77777777" w:rsidTr="00D05E6E">
        <w:tc>
          <w:tcPr>
            <w:tcW w:w="2694" w:type="dxa"/>
            <w:tcBorders>
              <w:top w:val="single" w:sz="4" w:space="0" w:color="auto"/>
              <w:left w:val="single" w:sz="4" w:space="0" w:color="auto"/>
              <w:bottom w:val="single" w:sz="4" w:space="0" w:color="auto"/>
              <w:right w:val="single" w:sz="4" w:space="0" w:color="auto"/>
            </w:tcBorders>
            <w:shd w:val="clear" w:color="auto" w:fill="auto"/>
          </w:tcPr>
          <w:p w14:paraId="1C2F13F2"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Stopnja in smer dosežene izobrazbe ter navedba izobraževalne institucije:</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551CE37C"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5BCD0A83" w14:textId="77777777" w:rsidTr="00D05E6E">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4FF1DF5" w14:textId="7B7F682F" w:rsidR="00D46505" w:rsidRPr="00454C79" w:rsidRDefault="00E563DF" w:rsidP="002671D1">
            <w:pPr>
              <w:spacing w:before="60" w:after="60"/>
              <w:jc w:val="both"/>
              <w:rPr>
                <w:rFonts w:ascii="Arial" w:hAnsi="Arial" w:cs="Arial"/>
                <w:b/>
                <w:bCs/>
                <w:i/>
                <w:iCs/>
                <w:sz w:val="20"/>
                <w:szCs w:val="20"/>
              </w:rPr>
            </w:pPr>
            <w:r w:rsidRPr="00454C79">
              <w:rPr>
                <w:rFonts w:ascii="Arial" w:hAnsi="Arial" w:cs="Arial"/>
                <w:b/>
                <w:bCs/>
                <w:i/>
                <w:iCs/>
                <w:sz w:val="20"/>
                <w:szCs w:val="20"/>
              </w:rPr>
              <w:t>Redno z</w:t>
            </w:r>
            <w:r w:rsidR="00D46505" w:rsidRPr="00454C79">
              <w:rPr>
                <w:rFonts w:ascii="Arial" w:hAnsi="Arial" w:cs="Arial"/>
                <w:b/>
                <w:bCs/>
                <w:i/>
                <w:iCs/>
                <w:sz w:val="20"/>
                <w:szCs w:val="20"/>
              </w:rPr>
              <w:t>aposlen pri…</w:t>
            </w: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6A2D0157" w14:textId="77777777" w:rsidR="00D46505" w:rsidRPr="00454C79" w:rsidRDefault="00D46505" w:rsidP="002671D1">
            <w:pPr>
              <w:spacing w:before="60" w:after="60"/>
              <w:jc w:val="both"/>
              <w:rPr>
                <w:rFonts w:ascii="Arial" w:hAnsi="Arial" w:cs="Arial"/>
                <w:b/>
                <w:bCs/>
                <w:i/>
                <w:iCs/>
                <w:sz w:val="20"/>
                <w:szCs w:val="20"/>
              </w:rPr>
            </w:pPr>
          </w:p>
          <w:p w14:paraId="5B994F6E" w14:textId="77777777" w:rsidR="00D46505" w:rsidRPr="00454C79" w:rsidRDefault="00D46505" w:rsidP="002671D1">
            <w:pPr>
              <w:spacing w:before="60" w:after="60"/>
              <w:jc w:val="both"/>
              <w:rPr>
                <w:rFonts w:ascii="Arial" w:hAnsi="Arial" w:cs="Arial"/>
                <w:b/>
                <w:bCs/>
                <w:i/>
                <w:iCs/>
                <w:sz w:val="20"/>
                <w:szCs w:val="20"/>
              </w:rPr>
            </w:pPr>
          </w:p>
          <w:p w14:paraId="23890D39" w14:textId="77777777" w:rsidR="00D46505" w:rsidRPr="00454C79" w:rsidRDefault="00D46505" w:rsidP="002671D1">
            <w:pPr>
              <w:spacing w:before="60" w:after="60"/>
              <w:jc w:val="both"/>
              <w:rPr>
                <w:rFonts w:ascii="Arial" w:hAnsi="Arial" w:cs="Arial"/>
                <w:b/>
                <w:bCs/>
                <w:i/>
                <w:iCs/>
                <w:sz w:val="20"/>
                <w:szCs w:val="20"/>
              </w:rPr>
            </w:pPr>
          </w:p>
        </w:tc>
      </w:tr>
      <w:tr w:rsidR="00D46505" w:rsidRPr="00454C79" w14:paraId="04F09BD6" w14:textId="77777777" w:rsidTr="00D05E6E">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4193661"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 xml:space="preserve">Število let delovnih izkušenj z vodenjem projektov s področja informacijskih sistemov </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36480B91" w14:textId="77777777" w:rsidR="00D46505" w:rsidRPr="00454C79" w:rsidRDefault="00D46505" w:rsidP="002671D1">
            <w:pPr>
              <w:spacing w:before="60" w:after="60"/>
              <w:jc w:val="both"/>
              <w:rPr>
                <w:rFonts w:ascii="Arial" w:hAnsi="Arial" w:cs="Arial"/>
                <w:b/>
                <w:bCs/>
                <w:iCs/>
                <w:sz w:val="20"/>
                <w:szCs w:val="20"/>
              </w:rPr>
            </w:pPr>
          </w:p>
        </w:tc>
      </w:tr>
    </w:tbl>
    <w:p w14:paraId="1D971246" w14:textId="77777777" w:rsidR="00D46505" w:rsidRPr="00454C79" w:rsidRDefault="00D46505" w:rsidP="002671D1">
      <w:pPr>
        <w:spacing w:before="60" w:after="60"/>
        <w:jc w:val="both"/>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D46505" w:rsidRPr="00454C79" w14:paraId="160203B0" w14:textId="77777777" w:rsidTr="00D05E6E">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47A4BD61" w14:textId="119C3E4B" w:rsidR="00D46505" w:rsidRPr="00454C79" w:rsidRDefault="00DA3AB1" w:rsidP="00DA3AB1">
            <w:pPr>
              <w:spacing w:before="60" w:after="60"/>
              <w:jc w:val="both"/>
              <w:rPr>
                <w:rFonts w:ascii="Arial" w:hAnsi="Arial" w:cs="Arial"/>
                <w:i/>
                <w:iCs/>
                <w:sz w:val="20"/>
                <w:szCs w:val="20"/>
              </w:rPr>
            </w:pPr>
            <w:r w:rsidRPr="00454C79">
              <w:rPr>
                <w:rFonts w:ascii="Arial" w:hAnsi="Arial" w:cs="Arial"/>
                <w:i/>
                <w:iCs/>
                <w:sz w:val="20"/>
                <w:szCs w:val="20"/>
              </w:rPr>
              <w:t>Referenčni projekt</w:t>
            </w:r>
            <w:r w:rsidR="00D46505" w:rsidRPr="00454C79">
              <w:rPr>
                <w:rFonts w:ascii="Arial" w:hAnsi="Arial" w:cs="Arial"/>
                <w:i/>
                <w:iCs/>
                <w:sz w:val="20"/>
                <w:szCs w:val="20"/>
              </w:rPr>
              <w:t xml:space="preserve"> </w:t>
            </w:r>
            <w:r w:rsidR="00D46505" w:rsidRPr="00454C79">
              <w:rPr>
                <w:rFonts w:ascii="Arial" w:hAnsi="Arial" w:cs="Arial"/>
                <w:b/>
                <w:i/>
                <w:iCs/>
                <w:sz w:val="20"/>
                <w:szCs w:val="20"/>
              </w:rPr>
              <w:t>ODGOVORNEGA in TEHNIČNEGA VODJO PROJEKTA</w:t>
            </w:r>
            <w:r w:rsidRPr="00454C79">
              <w:rPr>
                <w:rFonts w:ascii="Arial" w:hAnsi="Arial" w:cs="Arial"/>
                <w:i/>
                <w:iCs/>
                <w:sz w:val="20"/>
                <w:szCs w:val="20"/>
              </w:rPr>
              <w:t>, ki izpolnjuje</w:t>
            </w:r>
            <w:r w:rsidR="00D46505" w:rsidRPr="00454C79">
              <w:rPr>
                <w:rFonts w:ascii="Arial" w:hAnsi="Arial" w:cs="Arial"/>
                <w:i/>
                <w:iCs/>
                <w:sz w:val="20"/>
                <w:szCs w:val="20"/>
              </w:rPr>
              <w:t xml:space="preserve"> zahteve glede referenc</w:t>
            </w:r>
            <w:r w:rsidRPr="00454C79">
              <w:rPr>
                <w:rFonts w:ascii="Arial" w:hAnsi="Arial" w:cs="Arial"/>
                <w:i/>
                <w:iCs/>
                <w:sz w:val="20"/>
                <w:szCs w:val="20"/>
              </w:rPr>
              <w:t>e, zahtevane v okviru točke 3.2.3.1.</w:t>
            </w:r>
          </w:p>
        </w:tc>
      </w:tr>
      <w:tr w:rsidR="00D46505" w:rsidRPr="00454C79" w14:paraId="50C00148" w14:textId="77777777" w:rsidTr="00D05E6E">
        <w:tc>
          <w:tcPr>
            <w:tcW w:w="2694" w:type="dxa"/>
            <w:tcBorders>
              <w:top w:val="single" w:sz="4" w:space="0" w:color="auto"/>
              <w:left w:val="single" w:sz="4" w:space="0" w:color="auto"/>
              <w:bottom w:val="single" w:sz="4" w:space="0" w:color="auto"/>
              <w:right w:val="single" w:sz="4" w:space="0" w:color="auto"/>
            </w:tcBorders>
          </w:tcPr>
          <w:p w14:paraId="66543B6C"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 xml:space="preserve">Vloga kandidata ponudnika pri referenčnem projektu in čas trajanja njegove funkcije </w:t>
            </w:r>
          </w:p>
        </w:tc>
        <w:tc>
          <w:tcPr>
            <w:tcW w:w="7087" w:type="dxa"/>
            <w:tcBorders>
              <w:top w:val="single" w:sz="4" w:space="0" w:color="auto"/>
              <w:left w:val="single" w:sz="4" w:space="0" w:color="auto"/>
              <w:bottom w:val="single" w:sz="4" w:space="0" w:color="auto"/>
              <w:right w:val="single" w:sz="4" w:space="0" w:color="auto"/>
            </w:tcBorders>
          </w:tcPr>
          <w:p w14:paraId="487878D3"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5926650C" w14:textId="77777777" w:rsidTr="00D05E6E">
        <w:tc>
          <w:tcPr>
            <w:tcW w:w="2694" w:type="dxa"/>
            <w:tcBorders>
              <w:top w:val="single" w:sz="4" w:space="0" w:color="auto"/>
              <w:left w:val="single" w:sz="4" w:space="0" w:color="auto"/>
              <w:bottom w:val="single" w:sz="4" w:space="0" w:color="auto"/>
              <w:right w:val="single" w:sz="4" w:space="0" w:color="auto"/>
            </w:tcBorders>
          </w:tcPr>
          <w:p w14:paraId="70FDFDB2" w14:textId="65EEBD8C" w:rsidR="00D46505" w:rsidRPr="00454C79" w:rsidRDefault="00D46505" w:rsidP="002671D1">
            <w:pPr>
              <w:spacing w:before="60" w:after="60"/>
              <w:jc w:val="both"/>
              <w:rPr>
                <w:rFonts w:ascii="Arial" w:hAnsi="Arial" w:cs="Arial"/>
                <w:b/>
                <w:bCs/>
                <w:i/>
                <w:iCs/>
                <w:sz w:val="20"/>
                <w:szCs w:val="20"/>
              </w:rPr>
            </w:pPr>
            <w:r w:rsidRPr="00454C79">
              <w:rPr>
                <w:rFonts w:ascii="Arial" w:hAnsi="Arial" w:cs="Arial"/>
                <w:b/>
                <w:bCs/>
                <w:i/>
                <w:iCs/>
                <w:sz w:val="20"/>
                <w:szCs w:val="20"/>
              </w:rPr>
              <w:t xml:space="preserve">Naziv referenčnega projekta </w:t>
            </w:r>
            <w:r w:rsidR="00DA3AB1" w:rsidRPr="00454C79">
              <w:rPr>
                <w:rFonts w:ascii="Arial" w:hAnsi="Arial" w:cs="Arial"/>
                <w:b/>
                <w:bCs/>
                <w:i/>
                <w:iCs/>
                <w:sz w:val="20"/>
                <w:szCs w:val="20"/>
              </w:rPr>
              <w:t>(</w:t>
            </w:r>
            <w:r w:rsidR="004B7B43" w:rsidRPr="00454C79">
              <w:rPr>
                <w:rFonts w:ascii="Arial" w:hAnsi="Arial" w:cs="Arial"/>
                <w:b/>
                <w:bCs/>
                <w:i/>
                <w:iCs/>
                <w:sz w:val="20"/>
                <w:szCs w:val="20"/>
                <w:u w:val="single"/>
              </w:rPr>
              <w:t>A</w:t>
            </w:r>
            <w:r w:rsidRPr="00454C79">
              <w:rPr>
                <w:rFonts w:ascii="Arial" w:hAnsi="Arial" w:cs="Arial"/>
                <w:b/>
                <w:bCs/>
                <w:i/>
                <w:iCs/>
                <w:sz w:val="20"/>
                <w:szCs w:val="20"/>
              </w:rPr>
              <w:t xml:space="preserve"> </w:t>
            </w:r>
            <w:r w:rsidR="00DA3AB1" w:rsidRPr="00454C79">
              <w:rPr>
                <w:rFonts w:ascii="Arial" w:hAnsi="Arial" w:cs="Arial"/>
                <w:b/>
                <w:bCs/>
                <w:i/>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5AFA8DFF"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0295459B" w14:textId="77777777" w:rsidTr="00D05E6E">
        <w:tc>
          <w:tcPr>
            <w:tcW w:w="2694" w:type="dxa"/>
            <w:tcBorders>
              <w:top w:val="single" w:sz="4" w:space="0" w:color="auto"/>
              <w:left w:val="single" w:sz="4" w:space="0" w:color="auto"/>
              <w:bottom w:val="single" w:sz="4" w:space="0" w:color="auto"/>
              <w:right w:val="single" w:sz="4" w:space="0" w:color="auto"/>
            </w:tcBorders>
            <w:shd w:val="clear" w:color="auto" w:fill="auto"/>
          </w:tcPr>
          <w:p w14:paraId="30FF6F67" w14:textId="77777777" w:rsidR="00D46505" w:rsidRPr="00454C79" w:rsidRDefault="00D46505" w:rsidP="002671D1">
            <w:pPr>
              <w:spacing w:before="60" w:after="60"/>
              <w:jc w:val="both"/>
              <w:rPr>
                <w:rFonts w:ascii="Arial" w:hAnsi="Arial" w:cs="Arial"/>
                <w:b/>
                <w:i/>
                <w:iCs/>
                <w:sz w:val="20"/>
                <w:szCs w:val="20"/>
              </w:rPr>
            </w:pPr>
            <w:r w:rsidRPr="00454C79">
              <w:rPr>
                <w:rFonts w:ascii="Arial" w:hAnsi="Arial" w:cs="Arial"/>
                <w:b/>
                <w:i/>
                <w:iCs/>
                <w:sz w:val="20"/>
                <w:szCs w:val="20"/>
              </w:rPr>
              <w:t xml:space="preserve">NAROČNIK referenčnega projekta </w:t>
            </w:r>
            <w:r w:rsidRPr="00454C79">
              <w:rPr>
                <w:rFonts w:ascii="Arial" w:hAnsi="Arial" w:cs="Arial"/>
                <w:i/>
                <w:iCs/>
                <w:sz w:val="20"/>
                <w:szCs w:val="20"/>
              </w:rPr>
              <w:t>(</w:t>
            </w:r>
            <w:r w:rsidRPr="00454C79">
              <w:rPr>
                <w:rFonts w:ascii="Arial" w:hAnsi="Arial" w:cs="Arial"/>
                <w:i/>
                <w:iCs/>
                <w:sz w:val="16"/>
                <w:szCs w:val="16"/>
              </w:rPr>
              <w:t>naziv, naslov, davčna številka</w:t>
            </w:r>
            <w:r w:rsidRPr="00454C79">
              <w:rPr>
                <w:rFonts w:ascii="Arial" w:hAnsi="Arial" w:cs="Arial"/>
                <w:i/>
                <w:iCs/>
                <w:sz w:val="20"/>
                <w:szCs w:val="20"/>
              </w:rPr>
              <w:t>)</w:t>
            </w:r>
            <w:r w:rsidRPr="00454C79">
              <w:rPr>
                <w:rFonts w:ascii="Arial" w:hAnsi="Arial" w:cs="Arial"/>
                <w:b/>
                <w:i/>
                <w:iCs/>
                <w:sz w:val="20"/>
                <w:szCs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5261876D"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4E79A501" w14:textId="77777777" w:rsidTr="00D05E6E">
        <w:tc>
          <w:tcPr>
            <w:tcW w:w="2694" w:type="dxa"/>
            <w:tcBorders>
              <w:top w:val="single" w:sz="4" w:space="0" w:color="auto"/>
              <w:left w:val="single" w:sz="4" w:space="0" w:color="auto"/>
              <w:bottom w:val="single" w:sz="4" w:space="0" w:color="auto"/>
              <w:right w:val="single" w:sz="4" w:space="0" w:color="auto"/>
            </w:tcBorders>
          </w:tcPr>
          <w:p w14:paraId="339BF917"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Vodja referenčnega projekta pri naročniku (</w:t>
            </w:r>
            <w:r w:rsidRPr="00454C79">
              <w:rPr>
                <w:rFonts w:ascii="Arial" w:hAnsi="Arial" w:cs="Arial"/>
                <w:i/>
                <w:iCs/>
                <w:sz w:val="16"/>
                <w:szCs w:val="16"/>
              </w:rPr>
              <w:t>ime in priimek, e-naslov in telefonska številka</w:t>
            </w:r>
            <w:r w:rsidRPr="00454C79">
              <w:rPr>
                <w:rFonts w:ascii="Arial" w:hAnsi="Arial" w:cs="Arial"/>
                <w:i/>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01AFC087"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631B3ABE" w14:textId="77777777" w:rsidTr="00D05E6E">
        <w:tc>
          <w:tcPr>
            <w:tcW w:w="2694" w:type="dxa"/>
            <w:tcBorders>
              <w:top w:val="single" w:sz="4" w:space="0" w:color="auto"/>
              <w:left w:val="single" w:sz="4" w:space="0" w:color="auto"/>
              <w:bottom w:val="single" w:sz="4" w:space="0" w:color="auto"/>
              <w:right w:val="single" w:sz="4" w:space="0" w:color="auto"/>
            </w:tcBorders>
          </w:tcPr>
          <w:p w14:paraId="2BBBE66B"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b/>
                <w:i/>
                <w:iCs/>
                <w:sz w:val="20"/>
                <w:szCs w:val="20"/>
              </w:rPr>
              <w:t>Gospodarski subjekt, ki je izvedel projekt</w:t>
            </w:r>
            <w:r w:rsidRPr="00454C79">
              <w:rPr>
                <w:rFonts w:ascii="Arial" w:hAnsi="Arial" w:cs="Arial"/>
                <w:i/>
                <w:iCs/>
                <w:sz w:val="20"/>
                <w:szCs w:val="20"/>
              </w:rPr>
              <w:t xml:space="preserve"> (</w:t>
            </w:r>
            <w:r w:rsidRPr="00454C79">
              <w:rPr>
                <w:rFonts w:ascii="Arial" w:hAnsi="Arial" w:cs="Arial"/>
                <w:i/>
                <w:iCs/>
                <w:sz w:val="16"/>
                <w:szCs w:val="16"/>
              </w:rPr>
              <w:t>z navedbo ali je dela izvajal kot izvajalec ali kot podizvajalec</w:t>
            </w:r>
            <w:r w:rsidRPr="00454C79">
              <w:rPr>
                <w:rFonts w:ascii="Arial" w:hAnsi="Arial" w:cs="Arial"/>
                <w:i/>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62835330"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3E3115E6" w14:textId="77777777" w:rsidTr="00D05E6E">
        <w:tc>
          <w:tcPr>
            <w:tcW w:w="2694" w:type="dxa"/>
            <w:tcBorders>
              <w:top w:val="single" w:sz="4" w:space="0" w:color="auto"/>
              <w:left w:val="single" w:sz="4" w:space="0" w:color="auto"/>
              <w:bottom w:val="single" w:sz="4" w:space="0" w:color="auto"/>
              <w:right w:val="single" w:sz="4" w:space="0" w:color="auto"/>
            </w:tcBorders>
          </w:tcPr>
          <w:p w14:paraId="26A970DA"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Odgovorna oseba izvajalca  (</w:t>
            </w:r>
            <w:r w:rsidRPr="00454C79">
              <w:rPr>
                <w:rFonts w:ascii="Arial" w:hAnsi="Arial" w:cs="Arial"/>
                <w:i/>
                <w:iCs/>
                <w:sz w:val="16"/>
                <w:szCs w:val="16"/>
              </w:rPr>
              <w:t>ime in priimek, e-naslov in telefonska številka</w:t>
            </w:r>
            <w:r w:rsidRPr="00454C79">
              <w:rPr>
                <w:rFonts w:ascii="Arial" w:hAnsi="Arial" w:cs="Arial"/>
                <w:i/>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4D5B2F44"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796072B4" w14:textId="77777777" w:rsidTr="00D05E6E">
        <w:tc>
          <w:tcPr>
            <w:tcW w:w="2694" w:type="dxa"/>
            <w:tcBorders>
              <w:top w:val="single" w:sz="4" w:space="0" w:color="auto"/>
              <w:left w:val="single" w:sz="4" w:space="0" w:color="auto"/>
              <w:bottom w:val="single" w:sz="4" w:space="0" w:color="auto"/>
              <w:right w:val="single" w:sz="4" w:space="0" w:color="auto"/>
            </w:tcBorders>
          </w:tcPr>
          <w:p w14:paraId="7C21FC5B"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Vodja referenčnega projekta pri izvajalcu  (ponudnika) (</w:t>
            </w:r>
            <w:r w:rsidRPr="00454C79">
              <w:rPr>
                <w:rFonts w:ascii="Arial" w:hAnsi="Arial" w:cs="Arial"/>
                <w:i/>
                <w:iCs/>
                <w:sz w:val="16"/>
                <w:szCs w:val="16"/>
              </w:rPr>
              <w:t>ime in priimek, e-naslov in telefonska številka</w:t>
            </w:r>
            <w:r w:rsidRPr="00454C79">
              <w:rPr>
                <w:rFonts w:ascii="Arial" w:hAnsi="Arial" w:cs="Arial"/>
                <w:i/>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3EDB2D2A"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3CE45B03" w14:textId="77777777" w:rsidTr="00D05E6E">
        <w:tc>
          <w:tcPr>
            <w:tcW w:w="2694" w:type="dxa"/>
            <w:tcBorders>
              <w:top w:val="single" w:sz="4" w:space="0" w:color="auto"/>
              <w:left w:val="single" w:sz="4" w:space="0" w:color="auto"/>
              <w:bottom w:val="single" w:sz="4" w:space="0" w:color="auto"/>
              <w:right w:val="single" w:sz="4" w:space="0" w:color="auto"/>
            </w:tcBorders>
          </w:tcPr>
          <w:p w14:paraId="041D6A6A"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Obdobje izvedbe (od – do):</w:t>
            </w:r>
          </w:p>
        </w:tc>
        <w:tc>
          <w:tcPr>
            <w:tcW w:w="7087" w:type="dxa"/>
            <w:tcBorders>
              <w:top w:val="single" w:sz="4" w:space="0" w:color="auto"/>
              <w:left w:val="single" w:sz="4" w:space="0" w:color="auto"/>
              <w:bottom w:val="single" w:sz="4" w:space="0" w:color="auto"/>
              <w:right w:val="single" w:sz="4" w:space="0" w:color="auto"/>
            </w:tcBorders>
          </w:tcPr>
          <w:p w14:paraId="77882445"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312D13BB" w14:textId="77777777" w:rsidTr="00D05E6E">
        <w:tc>
          <w:tcPr>
            <w:tcW w:w="2694" w:type="dxa"/>
            <w:tcBorders>
              <w:top w:val="single" w:sz="4" w:space="0" w:color="auto"/>
              <w:left w:val="single" w:sz="4" w:space="0" w:color="auto"/>
              <w:bottom w:val="single" w:sz="4" w:space="0" w:color="auto"/>
              <w:right w:val="single" w:sz="4" w:space="0" w:color="auto"/>
            </w:tcBorders>
          </w:tcPr>
          <w:p w14:paraId="1F8443F4" w14:textId="77777777" w:rsidR="00D46505" w:rsidRPr="00454C79" w:rsidRDefault="00D46505" w:rsidP="002671D1">
            <w:pPr>
              <w:spacing w:before="60" w:after="60"/>
              <w:jc w:val="both"/>
              <w:rPr>
                <w:rFonts w:ascii="Arial" w:hAnsi="Arial" w:cs="Arial"/>
                <w:i/>
                <w:iCs/>
                <w:sz w:val="20"/>
                <w:szCs w:val="20"/>
              </w:rPr>
            </w:pPr>
            <w:r w:rsidRPr="00454C79">
              <w:rPr>
                <w:rFonts w:ascii="Arial" w:hAnsi="Arial" w:cs="Arial"/>
                <w:i/>
                <w:iCs/>
                <w:sz w:val="20"/>
                <w:szCs w:val="20"/>
              </w:rPr>
              <w:t>Vrednost projekta v EUR brez DDV:</w:t>
            </w:r>
          </w:p>
        </w:tc>
        <w:tc>
          <w:tcPr>
            <w:tcW w:w="7087" w:type="dxa"/>
            <w:tcBorders>
              <w:top w:val="single" w:sz="4" w:space="0" w:color="auto"/>
              <w:left w:val="single" w:sz="4" w:space="0" w:color="auto"/>
              <w:bottom w:val="single" w:sz="4" w:space="0" w:color="auto"/>
              <w:right w:val="single" w:sz="4" w:space="0" w:color="auto"/>
            </w:tcBorders>
          </w:tcPr>
          <w:p w14:paraId="302FB485" w14:textId="77777777" w:rsidR="00D46505" w:rsidRPr="00454C79" w:rsidRDefault="00D46505" w:rsidP="002671D1">
            <w:pPr>
              <w:spacing w:before="60" w:after="60"/>
              <w:jc w:val="both"/>
              <w:rPr>
                <w:rFonts w:ascii="Arial" w:hAnsi="Arial" w:cs="Arial"/>
                <w:b/>
                <w:bCs/>
                <w:iCs/>
                <w:sz w:val="20"/>
                <w:szCs w:val="20"/>
              </w:rPr>
            </w:pPr>
          </w:p>
        </w:tc>
      </w:tr>
      <w:tr w:rsidR="00D46505" w:rsidRPr="00454C79" w14:paraId="37F76662" w14:textId="77777777" w:rsidTr="00D05E6E">
        <w:tc>
          <w:tcPr>
            <w:tcW w:w="2694" w:type="dxa"/>
            <w:tcBorders>
              <w:top w:val="single" w:sz="4" w:space="0" w:color="auto"/>
              <w:left w:val="single" w:sz="4" w:space="0" w:color="auto"/>
              <w:bottom w:val="single" w:sz="4" w:space="0" w:color="auto"/>
              <w:right w:val="single" w:sz="4" w:space="0" w:color="auto"/>
            </w:tcBorders>
          </w:tcPr>
          <w:p w14:paraId="295AB65D" w14:textId="77777777" w:rsidR="00D46505" w:rsidRPr="00454C79" w:rsidRDefault="00D46505" w:rsidP="00DA3AB1">
            <w:pPr>
              <w:spacing w:before="60" w:after="60"/>
              <w:rPr>
                <w:rFonts w:ascii="Arial" w:hAnsi="Arial" w:cs="Arial"/>
                <w:b/>
                <w:i/>
                <w:iCs/>
                <w:sz w:val="20"/>
                <w:szCs w:val="20"/>
              </w:rPr>
            </w:pPr>
            <w:r w:rsidRPr="00454C79">
              <w:rPr>
                <w:rFonts w:ascii="Arial" w:hAnsi="Arial" w:cs="Arial"/>
                <w:b/>
                <w:i/>
                <w:iCs/>
                <w:sz w:val="20"/>
                <w:szCs w:val="20"/>
              </w:rPr>
              <w:t>Referenčni projekt izpolnjuje sledeče zahteve:</w:t>
            </w:r>
          </w:p>
          <w:p w14:paraId="1812E7ED" w14:textId="77777777" w:rsidR="00D46505" w:rsidRPr="00454C79" w:rsidRDefault="00D46505" w:rsidP="002671D1">
            <w:pPr>
              <w:spacing w:before="60" w:after="60"/>
              <w:jc w:val="both"/>
              <w:rPr>
                <w:rFonts w:ascii="Arial" w:hAnsi="Arial" w:cs="Arial"/>
                <w:i/>
                <w:iCs/>
                <w:sz w:val="20"/>
                <w:szCs w:val="20"/>
              </w:rPr>
            </w:pPr>
          </w:p>
        </w:tc>
        <w:tc>
          <w:tcPr>
            <w:tcW w:w="7087" w:type="dxa"/>
            <w:tcBorders>
              <w:top w:val="single" w:sz="4" w:space="0" w:color="auto"/>
              <w:left w:val="single" w:sz="4" w:space="0" w:color="auto"/>
              <w:bottom w:val="single" w:sz="4" w:space="0" w:color="auto"/>
              <w:right w:val="single" w:sz="4" w:space="0" w:color="auto"/>
            </w:tcBorders>
          </w:tcPr>
          <w:p w14:paraId="28583648" w14:textId="77777777" w:rsidR="007713E2" w:rsidRPr="00454C79" w:rsidRDefault="007713E2" w:rsidP="00CE4932">
            <w:pPr>
              <w:numPr>
                <w:ilvl w:val="0"/>
                <w:numId w:val="45"/>
              </w:numPr>
              <w:spacing w:before="60" w:after="60"/>
              <w:jc w:val="both"/>
              <w:rPr>
                <w:rFonts w:ascii="Arial" w:hAnsi="Arial" w:cs="Arial"/>
                <w:sz w:val="20"/>
                <w:szCs w:val="20"/>
              </w:rPr>
            </w:pPr>
            <w:r w:rsidRPr="00454C79">
              <w:rPr>
                <w:rFonts w:ascii="Arial" w:hAnsi="Arial" w:cs="Arial"/>
                <w:sz w:val="20"/>
                <w:szCs w:val="20"/>
              </w:rPr>
              <w:t xml:space="preserve">je bil uspešno zaključen v zadnjih________(navedba števila) letih od objave tega javnega naročila in </w:t>
            </w:r>
            <w:r w:rsidR="003C5346" w:rsidRPr="00454C79">
              <w:rPr>
                <w:rFonts w:ascii="Arial" w:hAnsi="Arial" w:cs="Arial"/>
                <w:sz w:val="20"/>
                <w:szCs w:val="20"/>
              </w:rPr>
              <w:fldChar w:fldCharType="begin">
                <w:ffData>
                  <w:name w:val="Potrditev1"/>
                  <w:enabled/>
                  <w:calcOnExit w:val="0"/>
                  <w:checkBox>
                    <w:sizeAuto/>
                    <w:default w:val="0"/>
                  </w:checkBox>
                </w:ffData>
              </w:fldChar>
            </w:r>
            <w:r w:rsidR="003C5346" w:rsidRPr="00454C79">
              <w:rPr>
                <w:rFonts w:ascii="Arial" w:hAnsi="Arial" w:cs="Arial"/>
                <w:sz w:val="20"/>
                <w:szCs w:val="20"/>
              </w:rPr>
              <w:instrText xml:space="preserve"> FORMCHECKBOX </w:instrText>
            </w:r>
            <w:r w:rsidR="00FC04A5">
              <w:rPr>
                <w:rFonts w:ascii="Arial" w:hAnsi="Arial" w:cs="Arial"/>
                <w:sz w:val="20"/>
                <w:szCs w:val="20"/>
              </w:rPr>
            </w:r>
            <w:r w:rsidR="00FC04A5">
              <w:rPr>
                <w:rFonts w:ascii="Arial" w:hAnsi="Arial" w:cs="Arial"/>
                <w:sz w:val="20"/>
                <w:szCs w:val="20"/>
              </w:rPr>
              <w:fldChar w:fldCharType="separate"/>
            </w:r>
            <w:r w:rsidR="003C5346" w:rsidRPr="00454C79">
              <w:rPr>
                <w:rFonts w:ascii="Arial" w:hAnsi="Arial" w:cs="Arial"/>
                <w:sz w:val="20"/>
                <w:szCs w:val="20"/>
              </w:rPr>
              <w:fldChar w:fldCharType="end"/>
            </w:r>
            <w:r w:rsidR="003C5346" w:rsidRPr="00454C79">
              <w:rPr>
                <w:rFonts w:ascii="Arial" w:hAnsi="Arial" w:cs="Arial"/>
                <w:b/>
                <w:sz w:val="20"/>
                <w:szCs w:val="20"/>
                <w:u w:val="single"/>
              </w:rPr>
              <w:t xml:space="preserve"> JE / </w:t>
            </w:r>
            <w:r w:rsidR="003C5346" w:rsidRPr="00454C79">
              <w:rPr>
                <w:rFonts w:ascii="Arial" w:hAnsi="Arial" w:cs="Arial"/>
                <w:b/>
                <w:sz w:val="20"/>
                <w:szCs w:val="20"/>
                <w:u w:val="single"/>
              </w:rPr>
              <w:fldChar w:fldCharType="begin">
                <w:ffData>
                  <w:name w:val="Potrditev2"/>
                  <w:enabled/>
                  <w:calcOnExit w:val="0"/>
                  <w:checkBox>
                    <w:sizeAuto/>
                    <w:default w:val="0"/>
                  </w:checkBox>
                </w:ffData>
              </w:fldChar>
            </w:r>
            <w:r w:rsidR="003C5346" w:rsidRPr="00454C79">
              <w:rPr>
                <w:rFonts w:ascii="Arial" w:hAnsi="Arial" w:cs="Arial"/>
                <w:b/>
                <w:sz w:val="20"/>
                <w:szCs w:val="20"/>
                <w:u w:val="single"/>
              </w:rPr>
              <w:instrText xml:space="preserve"> FORMCHECKBOX </w:instrText>
            </w:r>
            <w:r w:rsidR="00FC04A5">
              <w:rPr>
                <w:rFonts w:ascii="Arial" w:hAnsi="Arial" w:cs="Arial"/>
                <w:b/>
                <w:sz w:val="20"/>
                <w:szCs w:val="20"/>
                <w:u w:val="single"/>
              </w:rPr>
            </w:r>
            <w:r w:rsidR="00FC04A5">
              <w:rPr>
                <w:rFonts w:ascii="Arial" w:hAnsi="Arial" w:cs="Arial"/>
                <w:b/>
                <w:sz w:val="20"/>
                <w:szCs w:val="20"/>
                <w:u w:val="single"/>
              </w:rPr>
              <w:fldChar w:fldCharType="separate"/>
            </w:r>
            <w:r w:rsidR="003C5346" w:rsidRPr="00454C79">
              <w:rPr>
                <w:rFonts w:ascii="Arial" w:hAnsi="Arial" w:cs="Arial"/>
                <w:b/>
                <w:sz w:val="20"/>
                <w:szCs w:val="20"/>
                <w:u w:val="single"/>
              </w:rPr>
              <w:fldChar w:fldCharType="end"/>
            </w:r>
            <w:r w:rsidR="003C5346" w:rsidRPr="00454C79">
              <w:rPr>
                <w:rFonts w:ascii="Arial" w:hAnsi="Arial" w:cs="Arial"/>
                <w:b/>
                <w:sz w:val="20"/>
                <w:szCs w:val="20"/>
                <w:u w:val="single"/>
              </w:rPr>
              <w:t xml:space="preserve"> NI</w:t>
            </w:r>
            <w:r w:rsidR="003C5346" w:rsidRPr="00454C79">
              <w:rPr>
                <w:rFonts w:ascii="Arial" w:hAnsi="Arial" w:cs="Arial"/>
                <w:sz w:val="20"/>
                <w:szCs w:val="20"/>
              </w:rPr>
              <w:t xml:space="preserve"> (ustrezno označi) </w:t>
            </w:r>
            <w:r w:rsidRPr="00454C79">
              <w:rPr>
                <w:rFonts w:ascii="Arial" w:hAnsi="Arial" w:cs="Arial"/>
                <w:sz w:val="20"/>
                <w:szCs w:val="20"/>
              </w:rPr>
              <w:t>v operativni uporabi v času objave tega javnega naročila;</w:t>
            </w:r>
          </w:p>
          <w:p w14:paraId="5B27310F" w14:textId="77777777" w:rsidR="007713E2" w:rsidRPr="00454C79" w:rsidRDefault="007713E2" w:rsidP="00CE4932">
            <w:pPr>
              <w:numPr>
                <w:ilvl w:val="0"/>
                <w:numId w:val="45"/>
              </w:numPr>
              <w:spacing w:before="60" w:after="60"/>
              <w:ind w:left="482" w:hanging="425"/>
              <w:jc w:val="both"/>
              <w:rPr>
                <w:rFonts w:ascii="Arial" w:hAnsi="Arial" w:cs="Arial"/>
                <w:sz w:val="20"/>
                <w:szCs w:val="20"/>
              </w:rPr>
            </w:pPr>
            <w:r w:rsidRPr="00454C79">
              <w:rPr>
                <w:rFonts w:ascii="Arial" w:hAnsi="Arial" w:cs="Arial"/>
                <w:sz w:val="20"/>
                <w:szCs w:val="20"/>
              </w:rPr>
              <w:t>vzdrževanje (ustrezno obkroži in dopolni):</w:t>
            </w:r>
          </w:p>
          <w:p w14:paraId="0992028A" w14:textId="77777777" w:rsidR="007713E2" w:rsidRPr="00454C79" w:rsidRDefault="007713E2" w:rsidP="00CE4932">
            <w:pPr>
              <w:numPr>
                <w:ilvl w:val="2"/>
                <w:numId w:val="46"/>
              </w:numPr>
              <w:spacing w:before="60" w:after="60"/>
              <w:jc w:val="both"/>
              <w:rPr>
                <w:rFonts w:ascii="Arial" w:hAnsi="Arial" w:cs="Arial"/>
                <w:sz w:val="20"/>
                <w:szCs w:val="20"/>
              </w:rPr>
            </w:pPr>
            <w:r w:rsidRPr="00454C79">
              <w:rPr>
                <w:rFonts w:ascii="Arial" w:hAnsi="Arial" w:cs="Arial"/>
                <w:sz w:val="20"/>
                <w:szCs w:val="20"/>
              </w:rPr>
              <w:t xml:space="preserve"> je bil pogodbeno vzdrževan ________ (navedba števila) mesecev v zadnjih 5 letih od objave tega javnega naročila ali </w:t>
            </w:r>
          </w:p>
          <w:p w14:paraId="417825CD" w14:textId="77777777" w:rsidR="007713E2" w:rsidRPr="00454C79" w:rsidRDefault="007713E2" w:rsidP="00CE4932">
            <w:pPr>
              <w:numPr>
                <w:ilvl w:val="2"/>
                <w:numId w:val="46"/>
              </w:numPr>
              <w:spacing w:before="60" w:after="60"/>
              <w:jc w:val="both"/>
              <w:rPr>
                <w:rFonts w:ascii="Arial" w:hAnsi="Arial" w:cs="Arial"/>
                <w:sz w:val="20"/>
                <w:szCs w:val="20"/>
              </w:rPr>
            </w:pPr>
            <w:r w:rsidRPr="00454C79">
              <w:rPr>
                <w:rFonts w:ascii="Arial" w:hAnsi="Arial" w:cs="Arial"/>
                <w:sz w:val="20"/>
                <w:szCs w:val="20"/>
              </w:rPr>
              <w:t xml:space="preserve"> je v veljavnem pogodbenem vzdrževanju na dan objave tega javnega naročila;</w:t>
            </w:r>
          </w:p>
          <w:p w14:paraId="394EEFC2" w14:textId="77777777" w:rsidR="007713E2" w:rsidRPr="00454C79" w:rsidRDefault="007713E2" w:rsidP="00CE4932">
            <w:pPr>
              <w:numPr>
                <w:ilvl w:val="0"/>
                <w:numId w:val="45"/>
              </w:numPr>
              <w:spacing w:before="60" w:after="60"/>
              <w:ind w:left="482" w:hanging="425"/>
              <w:jc w:val="both"/>
              <w:rPr>
                <w:rFonts w:ascii="Arial" w:hAnsi="Arial" w:cs="Arial"/>
                <w:sz w:val="20"/>
                <w:szCs w:val="20"/>
              </w:rPr>
            </w:pPr>
            <w:r w:rsidRPr="00454C79">
              <w:rPr>
                <w:rFonts w:ascii="Arial" w:hAnsi="Arial" w:cs="Arial"/>
                <w:sz w:val="20"/>
                <w:szCs w:val="20"/>
              </w:rPr>
              <w:t>je vrednost storitev razvoja _______________ (navedba vrednosti) EUR brez DDV;</w:t>
            </w:r>
          </w:p>
          <w:p w14:paraId="2450A77E" w14:textId="77777777" w:rsidR="007713E2" w:rsidRPr="00454C79" w:rsidRDefault="007713E2" w:rsidP="00CE4932">
            <w:pPr>
              <w:numPr>
                <w:ilvl w:val="0"/>
                <w:numId w:val="45"/>
              </w:numPr>
              <w:spacing w:before="60" w:after="60"/>
              <w:ind w:left="482" w:hanging="425"/>
              <w:jc w:val="both"/>
              <w:rPr>
                <w:rFonts w:ascii="Arial" w:hAnsi="Arial" w:cs="Arial"/>
                <w:sz w:val="20"/>
                <w:szCs w:val="20"/>
              </w:rPr>
            </w:pPr>
            <w:r w:rsidRPr="00454C79">
              <w:rPr>
                <w:rFonts w:ascii="Arial" w:hAnsi="Arial" w:cs="Arial"/>
                <w:sz w:val="20"/>
                <w:szCs w:val="20"/>
              </w:rPr>
              <w:t xml:space="preserve">vključuje funkcionalnost določevanja optimalne poti (navigacija, </w:t>
            </w:r>
            <w:r w:rsidRPr="00454C79">
              <w:rPr>
                <w:rFonts w:ascii="Arial" w:hAnsi="Arial" w:cs="Arial"/>
                <w:i/>
                <w:sz w:val="20"/>
                <w:szCs w:val="20"/>
              </w:rPr>
              <w:t>»routing servis«</w:t>
            </w:r>
            <w:r w:rsidRPr="00454C79">
              <w:rPr>
                <w:rFonts w:ascii="Arial" w:hAnsi="Arial" w:cs="Arial"/>
                <w:sz w:val="20"/>
                <w:szCs w:val="20"/>
              </w:rPr>
              <w:t xml:space="preserve">) z možnostjo definiranja začetne in končne lokacije ter vsaj ene vmesne lokacije na poti; </w:t>
            </w:r>
          </w:p>
          <w:p w14:paraId="45364139" w14:textId="77777777" w:rsidR="007713E2" w:rsidRPr="00454C79" w:rsidRDefault="007713E2" w:rsidP="00CE4932">
            <w:pPr>
              <w:numPr>
                <w:ilvl w:val="0"/>
                <w:numId w:val="45"/>
              </w:numPr>
              <w:spacing w:before="60" w:after="60"/>
              <w:ind w:left="482" w:hanging="425"/>
              <w:jc w:val="both"/>
              <w:rPr>
                <w:rFonts w:ascii="Arial" w:hAnsi="Arial" w:cs="Arial"/>
                <w:sz w:val="20"/>
                <w:szCs w:val="20"/>
              </w:rPr>
            </w:pPr>
            <w:r w:rsidRPr="00454C79">
              <w:rPr>
                <w:rFonts w:ascii="Arial" w:hAnsi="Arial" w:cs="Arial"/>
                <w:sz w:val="20"/>
                <w:szCs w:val="20"/>
              </w:rPr>
              <w:t>vključuje funkcionalnost priprave načrta optimalne poti v smislu navigacijskih navodil (»</w:t>
            </w:r>
            <w:r w:rsidRPr="00454C79">
              <w:rPr>
                <w:rFonts w:ascii="Arial" w:hAnsi="Arial" w:cs="Arial"/>
                <w:i/>
                <w:sz w:val="20"/>
                <w:szCs w:val="20"/>
              </w:rPr>
              <w:t>turn-to-turn</w:t>
            </w:r>
            <w:r w:rsidRPr="00454C79">
              <w:rPr>
                <w:rFonts w:ascii="Arial" w:hAnsi="Arial" w:cs="Arial"/>
                <w:sz w:val="20"/>
                <w:szCs w:val="20"/>
              </w:rPr>
              <w:t>«);</w:t>
            </w:r>
          </w:p>
          <w:p w14:paraId="4D71073D" w14:textId="77777777" w:rsidR="007713E2" w:rsidRPr="00454C79" w:rsidRDefault="007713E2" w:rsidP="00CE4932">
            <w:pPr>
              <w:numPr>
                <w:ilvl w:val="0"/>
                <w:numId w:val="45"/>
              </w:numPr>
              <w:spacing w:before="60" w:after="60"/>
              <w:ind w:left="482" w:hanging="425"/>
              <w:jc w:val="both"/>
              <w:rPr>
                <w:rFonts w:ascii="Arial" w:hAnsi="Arial" w:cs="Arial"/>
                <w:sz w:val="20"/>
                <w:szCs w:val="20"/>
              </w:rPr>
            </w:pPr>
            <w:r w:rsidRPr="00454C79">
              <w:rPr>
                <w:rFonts w:ascii="Arial" w:hAnsi="Arial" w:cs="Arial"/>
                <w:sz w:val="20"/>
                <w:szCs w:val="20"/>
              </w:rPr>
              <w:t>vključuje funkcionalnost sinhronizacije navigacije (»</w:t>
            </w:r>
            <w:r w:rsidRPr="00454C79">
              <w:rPr>
                <w:rFonts w:ascii="Arial" w:hAnsi="Arial" w:cs="Arial"/>
                <w:i/>
                <w:sz w:val="20"/>
                <w:szCs w:val="20"/>
              </w:rPr>
              <w:t>routing service</w:t>
            </w:r>
            <w:r w:rsidRPr="00454C79">
              <w:rPr>
                <w:rFonts w:ascii="Arial" w:hAnsi="Arial" w:cs="Arial"/>
                <w:sz w:val="20"/>
                <w:szCs w:val="20"/>
              </w:rPr>
              <w:t>«) z dinamičnimi podatki kot npr. zaprta cesta ali trenutna gostota prometa;</w:t>
            </w:r>
          </w:p>
          <w:p w14:paraId="042F9FB5" w14:textId="77777777" w:rsidR="007713E2" w:rsidRPr="00454C79" w:rsidRDefault="007713E2" w:rsidP="00CE4932">
            <w:pPr>
              <w:numPr>
                <w:ilvl w:val="0"/>
                <w:numId w:val="45"/>
              </w:numPr>
              <w:spacing w:before="60" w:after="60"/>
              <w:ind w:left="482" w:hanging="425"/>
              <w:jc w:val="both"/>
              <w:rPr>
                <w:rFonts w:ascii="Arial" w:hAnsi="Arial" w:cs="Arial"/>
                <w:sz w:val="20"/>
                <w:szCs w:val="20"/>
              </w:rPr>
            </w:pPr>
            <w:r w:rsidRPr="00454C79">
              <w:rPr>
                <w:rFonts w:ascii="Arial" w:hAnsi="Arial" w:cs="Arial"/>
                <w:sz w:val="20"/>
                <w:szCs w:val="20"/>
              </w:rPr>
              <w:t xml:space="preserve">uporablja prometno karto, javno cestno omrežje (JCO) in banko cestnih podatkov (BCP); </w:t>
            </w:r>
          </w:p>
          <w:p w14:paraId="320E8F7D" w14:textId="77777777" w:rsidR="007713E2" w:rsidRPr="00454C79" w:rsidRDefault="007713E2" w:rsidP="00CE4932">
            <w:pPr>
              <w:numPr>
                <w:ilvl w:val="0"/>
                <w:numId w:val="45"/>
              </w:numPr>
              <w:spacing w:before="60" w:after="60"/>
              <w:ind w:left="482" w:hanging="425"/>
              <w:jc w:val="both"/>
              <w:rPr>
                <w:rFonts w:ascii="Arial" w:hAnsi="Arial" w:cs="Arial"/>
                <w:sz w:val="20"/>
                <w:szCs w:val="20"/>
              </w:rPr>
            </w:pPr>
            <w:r w:rsidRPr="00454C79">
              <w:rPr>
                <w:rFonts w:ascii="Arial" w:hAnsi="Arial" w:cs="Arial"/>
                <w:sz w:val="20"/>
                <w:szCs w:val="20"/>
              </w:rPr>
              <w:t>obsega interaktivno prometno karto z vsemi relevantnimi prometnimi informacijami v državnem koordinatnem sistemu D48/D96, linearno referenciranje po BCP in OpenLR;</w:t>
            </w:r>
          </w:p>
          <w:p w14:paraId="73A372BE" w14:textId="77777777" w:rsidR="007713E2" w:rsidRPr="00454C79" w:rsidRDefault="007713E2" w:rsidP="00CE4932">
            <w:pPr>
              <w:numPr>
                <w:ilvl w:val="0"/>
                <w:numId w:val="45"/>
              </w:numPr>
              <w:spacing w:before="60" w:after="60"/>
              <w:ind w:left="482" w:hanging="425"/>
              <w:jc w:val="both"/>
              <w:rPr>
                <w:rFonts w:ascii="Arial" w:hAnsi="Arial" w:cs="Arial"/>
                <w:sz w:val="20"/>
                <w:szCs w:val="20"/>
              </w:rPr>
            </w:pPr>
            <w:r w:rsidRPr="00454C79">
              <w:rPr>
                <w:rFonts w:ascii="Arial" w:hAnsi="Arial" w:cs="Arial"/>
                <w:sz w:val="20"/>
                <w:szCs w:val="20"/>
              </w:rPr>
              <w:t>omogoča dostop do potovalnih informacij v obliki DATEXII profilov;</w:t>
            </w:r>
          </w:p>
          <w:p w14:paraId="6075D609" w14:textId="77777777" w:rsidR="007713E2" w:rsidRPr="00454C79" w:rsidRDefault="007713E2" w:rsidP="00CE4932">
            <w:pPr>
              <w:numPr>
                <w:ilvl w:val="0"/>
                <w:numId w:val="45"/>
              </w:numPr>
              <w:spacing w:before="60" w:after="60"/>
              <w:ind w:left="482" w:hanging="425"/>
              <w:jc w:val="both"/>
              <w:rPr>
                <w:rFonts w:ascii="Arial" w:hAnsi="Arial" w:cs="Arial"/>
                <w:sz w:val="20"/>
                <w:szCs w:val="20"/>
              </w:rPr>
            </w:pPr>
            <w:r w:rsidRPr="00454C79">
              <w:rPr>
                <w:rFonts w:ascii="Arial" w:hAnsi="Arial" w:cs="Arial"/>
                <w:sz w:val="20"/>
                <w:szCs w:val="20"/>
              </w:rPr>
              <w:t>referenčno obsega vsaj eno operativno implementacijo izmenjave potovalnih oz. prometnih podatkov po uveljavljenem standardiziranem protokolu na meddržavni ravni;</w:t>
            </w:r>
          </w:p>
          <w:p w14:paraId="23A11095" w14:textId="77777777" w:rsidR="00BE6F4F" w:rsidRPr="00454C79" w:rsidRDefault="007713E2" w:rsidP="00CE4932">
            <w:pPr>
              <w:numPr>
                <w:ilvl w:val="0"/>
                <w:numId w:val="45"/>
              </w:numPr>
              <w:spacing w:before="60" w:after="60"/>
              <w:ind w:left="482" w:hanging="425"/>
              <w:jc w:val="both"/>
              <w:rPr>
                <w:rFonts w:ascii="Arial" w:hAnsi="Arial" w:cs="Arial"/>
                <w:sz w:val="20"/>
                <w:szCs w:val="20"/>
              </w:rPr>
            </w:pPr>
            <w:r w:rsidRPr="00454C79">
              <w:rPr>
                <w:rFonts w:ascii="Arial" w:hAnsi="Arial" w:cs="Arial"/>
                <w:sz w:val="20"/>
                <w:szCs w:val="20"/>
              </w:rPr>
              <w:t>uporablja AlertC kodiranje in TMC lokacijsko tabelo na javnem cestnem omrežju (JCO) in so na voljo dogodkovne tabele za to omrežje kot informacijska storitev;</w:t>
            </w:r>
          </w:p>
          <w:p w14:paraId="7505DA86" w14:textId="77777777" w:rsidR="00D46505" w:rsidRPr="00454C79" w:rsidRDefault="007713E2" w:rsidP="00CE4932">
            <w:pPr>
              <w:numPr>
                <w:ilvl w:val="0"/>
                <w:numId w:val="45"/>
              </w:numPr>
              <w:spacing w:before="60" w:after="60"/>
              <w:ind w:left="482" w:hanging="425"/>
              <w:jc w:val="both"/>
              <w:rPr>
                <w:rFonts w:ascii="Arial" w:hAnsi="Arial" w:cs="Arial"/>
                <w:sz w:val="20"/>
                <w:szCs w:val="20"/>
              </w:rPr>
            </w:pPr>
            <w:r w:rsidRPr="00454C79">
              <w:rPr>
                <w:rFonts w:ascii="Arial" w:hAnsi="Arial" w:cs="Arial"/>
                <w:sz w:val="20"/>
                <w:szCs w:val="20"/>
              </w:rPr>
              <w:t>uporablja spletne tehnologije in spletne storitve:</w:t>
            </w:r>
            <w:r w:rsidRPr="00454C79">
              <w:rPr>
                <w:rFonts w:ascii="Arial" w:hAnsi="Arial" w:cs="Arial"/>
                <w:sz w:val="20"/>
                <w:szCs w:val="20"/>
                <w:u w:val="single"/>
              </w:rPr>
              <w:t xml:space="preserve"> </w:t>
            </w:r>
            <w:r w:rsidR="00BE6F4F" w:rsidRPr="00454C79">
              <w:rPr>
                <w:rFonts w:ascii="Arial" w:hAnsi="Arial" w:cs="Arial"/>
                <w:sz w:val="20"/>
                <w:szCs w:val="20"/>
              </w:rPr>
              <w:fldChar w:fldCharType="begin">
                <w:ffData>
                  <w:name w:val="Potrditev3"/>
                  <w:enabled/>
                  <w:calcOnExit w:val="0"/>
                  <w:checkBox>
                    <w:sizeAuto/>
                    <w:default w:val="0"/>
                  </w:checkBox>
                </w:ffData>
              </w:fldChar>
            </w:r>
            <w:r w:rsidR="00BE6F4F" w:rsidRPr="00454C79">
              <w:rPr>
                <w:rFonts w:ascii="Arial" w:hAnsi="Arial" w:cs="Arial"/>
                <w:sz w:val="20"/>
                <w:szCs w:val="20"/>
              </w:rPr>
              <w:instrText xml:space="preserve"> FORMCHECKBOX </w:instrText>
            </w:r>
            <w:r w:rsidR="00FC04A5">
              <w:rPr>
                <w:rFonts w:ascii="Arial" w:hAnsi="Arial" w:cs="Arial"/>
                <w:sz w:val="20"/>
                <w:szCs w:val="20"/>
              </w:rPr>
            </w:r>
            <w:r w:rsidR="00FC04A5">
              <w:rPr>
                <w:rFonts w:ascii="Arial" w:hAnsi="Arial" w:cs="Arial"/>
                <w:sz w:val="20"/>
                <w:szCs w:val="20"/>
              </w:rPr>
              <w:fldChar w:fldCharType="separate"/>
            </w:r>
            <w:r w:rsidR="00BE6F4F" w:rsidRPr="00454C79">
              <w:rPr>
                <w:rFonts w:ascii="Arial" w:hAnsi="Arial" w:cs="Arial"/>
                <w:sz w:val="20"/>
                <w:szCs w:val="20"/>
              </w:rPr>
              <w:fldChar w:fldCharType="end"/>
            </w:r>
            <w:r w:rsidR="00BE6F4F" w:rsidRPr="00454C79">
              <w:rPr>
                <w:rFonts w:ascii="Arial" w:hAnsi="Arial" w:cs="Arial"/>
                <w:sz w:val="20"/>
                <w:szCs w:val="20"/>
                <w:u w:val="single"/>
              </w:rPr>
              <w:t xml:space="preserve"> REST </w:t>
            </w:r>
            <w:r w:rsidR="00BE6F4F" w:rsidRPr="00454C79">
              <w:rPr>
                <w:rFonts w:ascii="Arial" w:hAnsi="Arial" w:cs="Arial"/>
                <w:sz w:val="20"/>
                <w:szCs w:val="20"/>
              </w:rPr>
              <w:t xml:space="preserve">ali </w:t>
            </w:r>
            <w:r w:rsidR="00BE6F4F" w:rsidRPr="00454C79">
              <w:rPr>
                <w:rFonts w:ascii="Arial" w:hAnsi="Arial" w:cs="Arial"/>
                <w:sz w:val="20"/>
                <w:szCs w:val="20"/>
              </w:rPr>
              <w:fldChar w:fldCharType="begin">
                <w:ffData>
                  <w:name w:val="Potrditev4"/>
                  <w:enabled/>
                  <w:calcOnExit w:val="0"/>
                  <w:checkBox>
                    <w:sizeAuto/>
                    <w:default w:val="0"/>
                  </w:checkBox>
                </w:ffData>
              </w:fldChar>
            </w:r>
            <w:r w:rsidR="00BE6F4F" w:rsidRPr="00454C79">
              <w:rPr>
                <w:rFonts w:ascii="Arial" w:hAnsi="Arial" w:cs="Arial"/>
                <w:sz w:val="20"/>
                <w:szCs w:val="20"/>
              </w:rPr>
              <w:instrText xml:space="preserve"> FORMCHECKBOX </w:instrText>
            </w:r>
            <w:r w:rsidR="00FC04A5">
              <w:rPr>
                <w:rFonts w:ascii="Arial" w:hAnsi="Arial" w:cs="Arial"/>
                <w:sz w:val="20"/>
                <w:szCs w:val="20"/>
              </w:rPr>
            </w:r>
            <w:r w:rsidR="00FC04A5">
              <w:rPr>
                <w:rFonts w:ascii="Arial" w:hAnsi="Arial" w:cs="Arial"/>
                <w:sz w:val="20"/>
                <w:szCs w:val="20"/>
              </w:rPr>
              <w:fldChar w:fldCharType="separate"/>
            </w:r>
            <w:r w:rsidR="00BE6F4F" w:rsidRPr="00454C79">
              <w:rPr>
                <w:rFonts w:ascii="Arial" w:hAnsi="Arial" w:cs="Arial"/>
                <w:sz w:val="20"/>
                <w:szCs w:val="20"/>
              </w:rPr>
              <w:fldChar w:fldCharType="end"/>
            </w:r>
            <w:r w:rsidR="00BE6F4F" w:rsidRPr="00454C79">
              <w:rPr>
                <w:rFonts w:ascii="Arial" w:hAnsi="Arial" w:cs="Arial"/>
                <w:sz w:val="20"/>
                <w:szCs w:val="20"/>
                <w:u w:val="single"/>
              </w:rPr>
              <w:t xml:space="preserve"> SOAP </w:t>
            </w:r>
            <w:r w:rsidR="00BE6F4F" w:rsidRPr="00454C79">
              <w:rPr>
                <w:rFonts w:ascii="Arial" w:hAnsi="Arial" w:cs="Arial"/>
                <w:sz w:val="20"/>
                <w:szCs w:val="20"/>
              </w:rPr>
              <w:t xml:space="preserve"> (ustrezno označi) z uporabo formatov </w:t>
            </w:r>
            <w:r w:rsidR="00BE6F4F" w:rsidRPr="00454C79">
              <w:rPr>
                <w:rFonts w:ascii="Arial" w:hAnsi="Arial" w:cs="Arial"/>
                <w:sz w:val="20"/>
                <w:szCs w:val="20"/>
              </w:rPr>
              <w:fldChar w:fldCharType="begin">
                <w:ffData>
                  <w:name w:val="Potrditev5"/>
                  <w:enabled/>
                  <w:calcOnExit w:val="0"/>
                  <w:checkBox>
                    <w:sizeAuto/>
                    <w:default w:val="0"/>
                  </w:checkBox>
                </w:ffData>
              </w:fldChar>
            </w:r>
            <w:r w:rsidR="00BE6F4F" w:rsidRPr="00454C79">
              <w:rPr>
                <w:rFonts w:ascii="Arial" w:hAnsi="Arial" w:cs="Arial"/>
                <w:sz w:val="20"/>
                <w:szCs w:val="20"/>
              </w:rPr>
              <w:instrText xml:space="preserve"> FORMCHECKBOX </w:instrText>
            </w:r>
            <w:r w:rsidR="00FC04A5">
              <w:rPr>
                <w:rFonts w:ascii="Arial" w:hAnsi="Arial" w:cs="Arial"/>
                <w:sz w:val="20"/>
                <w:szCs w:val="20"/>
              </w:rPr>
            </w:r>
            <w:r w:rsidR="00FC04A5">
              <w:rPr>
                <w:rFonts w:ascii="Arial" w:hAnsi="Arial" w:cs="Arial"/>
                <w:sz w:val="20"/>
                <w:szCs w:val="20"/>
              </w:rPr>
              <w:fldChar w:fldCharType="separate"/>
            </w:r>
            <w:r w:rsidR="00BE6F4F" w:rsidRPr="00454C79">
              <w:rPr>
                <w:rFonts w:ascii="Arial" w:hAnsi="Arial" w:cs="Arial"/>
                <w:sz w:val="20"/>
                <w:szCs w:val="20"/>
              </w:rPr>
              <w:fldChar w:fldCharType="end"/>
            </w:r>
            <w:r w:rsidR="00BE6F4F" w:rsidRPr="00454C79">
              <w:rPr>
                <w:rFonts w:ascii="Arial" w:hAnsi="Arial" w:cs="Arial"/>
                <w:sz w:val="20"/>
                <w:szCs w:val="20"/>
                <w:u w:val="single"/>
              </w:rPr>
              <w:t xml:space="preserve"> JSON </w:t>
            </w:r>
            <w:r w:rsidR="00BE6F4F" w:rsidRPr="00454C79">
              <w:rPr>
                <w:rFonts w:ascii="Arial" w:hAnsi="Arial" w:cs="Arial"/>
                <w:sz w:val="20"/>
                <w:szCs w:val="20"/>
              </w:rPr>
              <w:t xml:space="preserve">ali </w:t>
            </w:r>
            <w:r w:rsidR="00BE6F4F" w:rsidRPr="00454C79">
              <w:rPr>
                <w:rFonts w:ascii="Arial" w:hAnsi="Arial" w:cs="Arial"/>
                <w:sz w:val="20"/>
                <w:szCs w:val="20"/>
              </w:rPr>
              <w:fldChar w:fldCharType="begin">
                <w:ffData>
                  <w:name w:val="Potrditev6"/>
                  <w:enabled/>
                  <w:calcOnExit w:val="0"/>
                  <w:checkBox>
                    <w:sizeAuto/>
                    <w:default w:val="0"/>
                  </w:checkBox>
                </w:ffData>
              </w:fldChar>
            </w:r>
            <w:r w:rsidR="00BE6F4F" w:rsidRPr="00454C79">
              <w:rPr>
                <w:rFonts w:ascii="Arial" w:hAnsi="Arial" w:cs="Arial"/>
                <w:sz w:val="20"/>
                <w:szCs w:val="20"/>
              </w:rPr>
              <w:instrText xml:space="preserve"> FORMCHECKBOX </w:instrText>
            </w:r>
            <w:r w:rsidR="00FC04A5">
              <w:rPr>
                <w:rFonts w:ascii="Arial" w:hAnsi="Arial" w:cs="Arial"/>
                <w:sz w:val="20"/>
                <w:szCs w:val="20"/>
              </w:rPr>
            </w:r>
            <w:r w:rsidR="00FC04A5">
              <w:rPr>
                <w:rFonts w:ascii="Arial" w:hAnsi="Arial" w:cs="Arial"/>
                <w:sz w:val="20"/>
                <w:szCs w:val="20"/>
              </w:rPr>
              <w:fldChar w:fldCharType="separate"/>
            </w:r>
            <w:r w:rsidR="00BE6F4F" w:rsidRPr="00454C79">
              <w:rPr>
                <w:rFonts w:ascii="Arial" w:hAnsi="Arial" w:cs="Arial"/>
                <w:sz w:val="20"/>
                <w:szCs w:val="20"/>
              </w:rPr>
              <w:fldChar w:fldCharType="end"/>
            </w:r>
            <w:r w:rsidR="00BE6F4F" w:rsidRPr="00454C79">
              <w:rPr>
                <w:rFonts w:ascii="Arial" w:hAnsi="Arial" w:cs="Arial"/>
                <w:sz w:val="20"/>
                <w:szCs w:val="20"/>
                <w:u w:val="single"/>
              </w:rPr>
              <w:t xml:space="preserve"> XML (ustrezno </w:t>
            </w:r>
            <w:r w:rsidR="00BE6F4F" w:rsidRPr="00454C79">
              <w:rPr>
                <w:rFonts w:ascii="Arial" w:hAnsi="Arial" w:cs="Arial"/>
                <w:sz w:val="20"/>
                <w:szCs w:val="20"/>
              </w:rPr>
              <w:t>označi</w:t>
            </w:r>
            <w:r w:rsidR="00BE6F4F" w:rsidRPr="00454C79">
              <w:rPr>
                <w:rFonts w:ascii="Arial" w:hAnsi="Arial" w:cs="Arial"/>
                <w:sz w:val="20"/>
                <w:szCs w:val="20"/>
                <w:u w:val="single"/>
              </w:rPr>
              <w:t>)</w:t>
            </w:r>
            <w:r w:rsidR="00BE6F4F" w:rsidRPr="00454C79">
              <w:rPr>
                <w:rFonts w:ascii="Arial" w:hAnsi="Arial" w:cs="Arial"/>
                <w:sz w:val="20"/>
                <w:szCs w:val="20"/>
              </w:rPr>
              <w:t>;</w:t>
            </w:r>
          </w:p>
          <w:p w14:paraId="7C9D41EF" w14:textId="77777777" w:rsidR="00855517" w:rsidRPr="00454C79" w:rsidRDefault="00855517" w:rsidP="007713E2">
            <w:pPr>
              <w:spacing w:before="60" w:after="60"/>
              <w:jc w:val="both"/>
              <w:rPr>
                <w:rFonts w:ascii="Arial" w:hAnsi="Arial" w:cs="Arial"/>
                <w:sz w:val="20"/>
                <w:szCs w:val="20"/>
              </w:rPr>
            </w:pPr>
          </w:p>
        </w:tc>
      </w:tr>
    </w:tbl>
    <w:p w14:paraId="291FA17C" w14:textId="77777777" w:rsidR="00D46505" w:rsidRPr="00454C79" w:rsidRDefault="00D46505" w:rsidP="002671D1">
      <w:pPr>
        <w:spacing w:before="60" w:after="60"/>
        <w:jc w:val="both"/>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DA3AB1" w:rsidRPr="00454C79" w14:paraId="302FE122" w14:textId="77777777" w:rsidTr="004724F1">
        <w:tc>
          <w:tcPr>
            <w:tcW w:w="2694" w:type="dxa"/>
            <w:tcBorders>
              <w:top w:val="single" w:sz="4" w:space="0" w:color="auto"/>
              <w:left w:val="single" w:sz="4" w:space="0" w:color="auto"/>
              <w:bottom w:val="single" w:sz="4" w:space="0" w:color="auto"/>
              <w:right w:val="single" w:sz="4" w:space="0" w:color="auto"/>
            </w:tcBorders>
          </w:tcPr>
          <w:p w14:paraId="7554E6F2" w14:textId="77777777" w:rsidR="00DA3AB1" w:rsidRPr="00454C79" w:rsidRDefault="00DA3AB1" w:rsidP="004724F1">
            <w:pPr>
              <w:spacing w:before="60" w:after="60"/>
              <w:jc w:val="both"/>
              <w:rPr>
                <w:rFonts w:ascii="Arial" w:hAnsi="Arial" w:cs="Arial"/>
                <w:i/>
                <w:iCs/>
                <w:sz w:val="20"/>
                <w:szCs w:val="20"/>
              </w:rPr>
            </w:pPr>
          </w:p>
        </w:tc>
        <w:tc>
          <w:tcPr>
            <w:tcW w:w="7087" w:type="dxa"/>
            <w:tcBorders>
              <w:top w:val="single" w:sz="4" w:space="0" w:color="auto"/>
              <w:left w:val="single" w:sz="4" w:space="0" w:color="auto"/>
              <w:bottom w:val="single" w:sz="4" w:space="0" w:color="auto"/>
              <w:right w:val="single" w:sz="4" w:space="0" w:color="auto"/>
            </w:tcBorders>
          </w:tcPr>
          <w:p w14:paraId="552CBBDD" w14:textId="77777777" w:rsidR="00DA3AB1" w:rsidRPr="00454C79" w:rsidRDefault="00DA3AB1" w:rsidP="004724F1">
            <w:pPr>
              <w:spacing w:before="60" w:after="60"/>
              <w:jc w:val="both"/>
              <w:rPr>
                <w:rFonts w:ascii="Arial" w:hAnsi="Arial" w:cs="Arial"/>
                <w:b/>
                <w:bCs/>
                <w:iCs/>
                <w:sz w:val="20"/>
                <w:szCs w:val="20"/>
              </w:rPr>
            </w:pPr>
            <w:r w:rsidRPr="00454C79">
              <w:rPr>
                <w:rFonts w:ascii="Arial" w:hAnsi="Arial" w:cs="Arial"/>
                <w:b/>
                <w:bCs/>
                <w:iCs/>
                <w:sz w:val="20"/>
                <w:szCs w:val="20"/>
              </w:rPr>
              <w:t>S podpisom izjave pod kazensko in materialno odgovornostjo izjavljamo, da so navedeni podatki resnični in da bomo v primeru preverjanja s strani naročnika to dokazali z ustreznimi listinami.</w:t>
            </w:r>
          </w:p>
        </w:tc>
      </w:tr>
      <w:tr w:rsidR="00DA3AB1" w:rsidRPr="00454C79" w14:paraId="2B34AF01" w14:textId="77777777" w:rsidTr="004724F1">
        <w:tc>
          <w:tcPr>
            <w:tcW w:w="2694" w:type="dxa"/>
            <w:tcBorders>
              <w:top w:val="single" w:sz="4" w:space="0" w:color="auto"/>
              <w:left w:val="single" w:sz="4" w:space="0" w:color="auto"/>
              <w:bottom w:val="single" w:sz="4" w:space="0" w:color="auto"/>
              <w:right w:val="single" w:sz="4" w:space="0" w:color="auto"/>
            </w:tcBorders>
          </w:tcPr>
          <w:p w14:paraId="37DC92A5" w14:textId="77777777" w:rsidR="00DA3AB1" w:rsidRPr="00454C79" w:rsidRDefault="00DA3AB1" w:rsidP="004724F1">
            <w:pPr>
              <w:spacing w:before="60" w:after="60"/>
              <w:rPr>
                <w:rFonts w:ascii="Arial" w:hAnsi="Arial" w:cs="Arial"/>
                <w:i/>
                <w:iCs/>
                <w:sz w:val="20"/>
                <w:szCs w:val="20"/>
              </w:rPr>
            </w:pPr>
            <w:r w:rsidRPr="00454C79">
              <w:rPr>
                <w:rFonts w:ascii="Arial" w:hAnsi="Arial" w:cs="Arial"/>
                <w:b/>
                <w:i/>
                <w:iCs/>
                <w:sz w:val="20"/>
                <w:szCs w:val="20"/>
              </w:rPr>
              <w:t>Podpis ponudnika oziroma vodilnega partnerja iz skupine ponudnikov</w:t>
            </w:r>
            <w:r w:rsidRPr="00454C79">
              <w:rPr>
                <w:rFonts w:ascii="Arial" w:hAnsi="Arial" w:cs="Arial"/>
                <w:i/>
                <w:iCs/>
                <w:sz w:val="20"/>
                <w:szCs w:val="20"/>
              </w:rPr>
              <w:t xml:space="preserve"> (</w:t>
            </w:r>
            <w:r w:rsidRPr="00454C79">
              <w:rPr>
                <w:rFonts w:ascii="Arial" w:hAnsi="Arial" w:cs="Arial"/>
                <w:i/>
                <w:iCs/>
                <w:sz w:val="16"/>
                <w:szCs w:val="16"/>
              </w:rPr>
              <w:t xml:space="preserve">ime in priimek – s tiskanimi črkami,  e-naslov,  telefonska številka, lastnoročni ali elektronski podpis, datum podpisa. </w:t>
            </w:r>
          </w:p>
        </w:tc>
        <w:tc>
          <w:tcPr>
            <w:tcW w:w="7087" w:type="dxa"/>
            <w:tcBorders>
              <w:top w:val="single" w:sz="4" w:space="0" w:color="auto"/>
              <w:left w:val="single" w:sz="4" w:space="0" w:color="auto"/>
              <w:bottom w:val="single" w:sz="4" w:space="0" w:color="auto"/>
              <w:right w:val="single" w:sz="4" w:space="0" w:color="auto"/>
            </w:tcBorders>
          </w:tcPr>
          <w:p w14:paraId="23F28DBF" w14:textId="77777777" w:rsidR="00DA3AB1" w:rsidRPr="00454C79" w:rsidRDefault="00DA3AB1" w:rsidP="004724F1">
            <w:pPr>
              <w:spacing w:before="60" w:after="60"/>
              <w:jc w:val="both"/>
              <w:rPr>
                <w:rFonts w:ascii="Arial" w:hAnsi="Arial" w:cs="Arial"/>
                <w:b/>
                <w:bCs/>
                <w:iCs/>
                <w:sz w:val="20"/>
                <w:szCs w:val="20"/>
              </w:rPr>
            </w:pPr>
          </w:p>
        </w:tc>
      </w:tr>
    </w:tbl>
    <w:p w14:paraId="1F2A924E" w14:textId="77777777" w:rsidR="00DA3AB1" w:rsidRPr="00454C79" w:rsidRDefault="00DA3AB1" w:rsidP="00DA3AB1">
      <w:pPr>
        <w:spacing w:before="60" w:after="60"/>
        <w:jc w:val="both"/>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DA3AB1" w:rsidRPr="00454C79" w14:paraId="514AF92F" w14:textId="77777777" w:rsidTr="004724F1">
        <w:tc>
          <w:tcPr>
            <w:tcW w:w="2694" w:type="dxa"/>
            <w:tcBorders>
              <w:top w:val="single" w:sz="4" w:space="0" w:color="auto"/>
              <w:left w:val="single" w:sz="4" w:space="0" w:color="auto"/>
              <w:bottom w:val="single" w:sz="4" w:space="0" w:color="auto"/>
              <w:right w:val="single" w:sz="4" w:space="0" w:color="auto"/>
            </w:tcBorders>
          </w:tcPr>
          <w:p w14:paraId="3F3B851D" w14:textId="77777777" w:rsidR="00DA3AB1" w:rsidRPr="00454C79" w:rsidRDefault="00DA3AB1" w:rsidP="004724F1">
            <w:pPr>
              <w:spacing w:before="60" w:after="60"/>
              <w:jc w:val="both"/>
              <w:rPr>
                <w:rFonts w:ascii="Arial" w:hAnsi="Arial" w:cs="Arial"/>
                <w:i/>
                <w:iCs/>
                <w:sz w:val="20"/>
                <w:szCs w:val="20"/>
              </w:rPr>
            </w:pPr>
          </w:p>
        </w:tc>
        <w:tc>
          <w:tcPr>
            <w:tcW w:w="7087" w:type="dxa"/>
            <w:tcBorders>
              <w:top w:val="single" w:sz="4" w:space="0" w:color="auto"/>
              <w:left w:val="single" w:sz="4" w:space="0" w:color="auto"/>
              <w:bottom w:val="single" w:sz="4" w:space="0" w:color="auto"/>
              <w:right w:val="single" w:sz="4" w:space="0" w:color="auto"/>
            </w:tcBorders>
          </w:tcPr>
          <w:p w14:paraId="696E8E03" w14:textId="77777777" w:rsidR="00DA3AB1" w:rsidRPr="00454C79" w:rsidRDefault="00DA3AB1" w:rsidP="004724F1">
            <w:pPr>
              <w:spacing w:before="60" w:after="60"/>
              <w:jc w:val="both"/>
              <w:rPr>
                <w:rFonts w:ascii="Arial" w:hAnsi="Arial" w:cs="Arial"/>
                <w:b/>
                <w:bCs/>
                <w:iCs/>
                <w:sz w:val="20"/>
                <w:szCs w:val="20"/>
              </w:rPr>
            </w:pPr>
            <w:r w:rsidRPr="00454C79">
              <w:rPr>
                <w:rFonts w:ascii="Arial" w:hAnsi="Arial" w:cs="Arial"/>
                <w:b/>
                <w:bCs/>
                <w:iCs/>
                <w:sz w:val="20"/>
                <w:szCs w:val="20"/>
              </w:rPr>
              <w:t xml:space="preserve">S podpisom izjave potrjujemo zgoraj navedene podatke o referenčnem delu ter da so bila dela </w:t>
            </w:r>
            <w:r w:rsidRPr="00454C79">
              <w:rPr>
                <w:rFonts w:ascii="Arial" w:hAnsi="Arial" w:cs="Arial"/>
                <w:b/>
                <w:sz w:val="20"/>
                <w:szCs w:val="20"/>
              </w:rPr>
              <w:t>opravljena v zahtevanem obsegu, obdobju, kvalitetno, strokovno in v dogovorjenih rokih.</w:t>
            </w:r>
          </w:p>
        </w:tc>
      </w:tr>
      <w:tr w:rsidR="00DA3AB1" w:rsidRPr="00454C79" w14:paraId="73A0A678" w14:textId="77777777" w:rsidTr="004724F1">
        <w:tc>
          <w:tcPr>
            <w:tcW w:w="2694" w:type="dxa"/>
            <w:tcBorders>
              <w:top w:val="single" w:sz="4" w:space="0" w:color="auto"/>
              <w:left w:val="single" w:sz="4" w:space="0" w:color="auto"/>
              <w:bottom w:val="single" w:sz="4" w:space="0" w:color="auto"/>
              <w:right w:val="single" w:sz="4" w:space="0" w:color="auto"/>
            </w:tcBorders>
          </w:tcPr>
          <w:p w14:paraId="44464FB9" w14:textId="77777777" w:rsidR="00DA3AB1" w:rsidRPr="00454C79" w:rsidRDefault="00DA3AB1" w:rsidP="004724F1">
            <w:pPr>
              <w:spacing w:before="60" w:after="60"/>
              <w:jc w:val="both"/>
              <w:rPr>
                <w:rFonts w:ascii="Arial" w:hAnsi="Arial" w:cs="Arial"/>
                <w:i/>
                <w:iCs/>
                <w:sz w:val="20"/>
                <w:szCs w:val="20"/>
              </w:rPr>
            </w:pPr>
            <w:r w:rsidRPr="00454C79">
              <w:rPr>
                <w:rFonts w:ascii="Arial" w:hAnsi="Arial" w:cs="Arial"/>
                <w:b/>
                <w:i/>
                <w:iCs/>
                <w:sz w:val="20"/>
                <w:szCs w:val="20"/>
              </w:rPr>
              <w:t xml:space="preserve">Podpis odgovorne osebe ali vodje referenčnega projekta pri naročniku </w:t>
            </w:r>
            <w:r w:rsidRPr="00454C79">
              <w:rPr>
                <w:rFonts w:ascii="Arial" w:hAnsi="Arial" w:cs="Arial"/>
                <w:i/>
                <w:iCs/>
                <w:sz w:val="20"/>
                <w:szCs w:val="20"/>
              </w:rPr>
              <w:t>(</w:t>
            </w:r>
            <w:r w:rsidRPr="00454C79">
              <w:rPr>
                <w:rFonts w:ascii="Arial" w:hAnsi="Arial" w:cs="Arial"/>
                <w:i/>
                <w:iCs/>
                <w:sz w:val="16"/>
                <w:szCs w:val="16"/>
              </w:rPr>
              <w:t>gospodarski subjekt, ime in priimek odgovorne osebe – s tiskanimi črkami,  e-naslov,  telefonska številka, lastnoročni ali elektronski podpis in datum podpisa. )</w:t>
            </w:r>
          </w:p>
        </w:tc>
        <w:tc>
          <w:tcPr>
            <w:tcW w:w="7087" w:type="dxa"/>
            <w:tcBorders>
              <w:top w:val="single" w:sz="4" w:space="0" w:color="auto"/>
              <w:left w:val="single" w:sz="4" w:space="0" w:color="auto"/>
              <w:bottom w:val="single" w:sz="4" w:space="0" w:color="auto"/>
              <w:right w:val="single" w:sz="4" w:space="0" w:color="auto"/>
            </w:tcBorders>
          </w:tcPr>
          <w:p w14:paraId="586D4944" w14:textId="77777777" w:rsidR="00DA3AB1" w:rsidRPr="00454C79" w:rsidRDefault="00DA3AB1" w:rsidP="004724F1">
            <w:pPr>
              <w:spacing w:before="60" w:after="60"/>
              <w:jc w:val="both"/>
              <w:rPr>
                <w:rFonts w:ascii="Arial" w:hAnsi="Arial" w:cs="Arial"/>
                <w:b/>
                <w:bCs/>
                <w:iCs/>
                <w:sz w:val="20"/>
                <w:szCs w:val="20"/>
              </w:rPr>
            </w:pPr>
          </w:p>
        </w:tc>
      </w:tr>
    </w:tbl>
    <w:p w14:paraId="49079617" w14:textId="68D89D1A" w:rsidR="00855517" w:rsidRPr="00454C79" w:rsidRDefault="00E563DF" w:rsidP="002671D1">
      <w:pPr>
        <w:spacing w:before="60" w:after="60"/>
        <w:jc w:val="both"/>
        <w:rPr>
          <w:rFonts w:ascii="Arial" w:hAnsi="Arial" w:cs="Arial"/>
          <w:sz w:val="20"/>
          <w:szCs w:val="20"/>
        </w:rPr>
      </w:pPr>
      <w:r w:rsidRPr="00454C79">
        <w:rPr>
          <w:rFonts w:ascii="Arial" w:hAnsi="Arial" w:cs="Arial"/>
          <w:sz w:val="20"/>
          <w:szCs w:val="20"/>
        </w:rPr>
        <w:t xml:space="preserve">Opomba: Zaželeno je, da je v ponudbi predložena izjava, ki je potrjena s strani naročnika referenčnega dela. </w:t>
      </w:r>
    </w:p>
    <w:p w14:paraId="4315D848" w14:textId="2272909E" w:rsidR="008E748F" w:rsidRPr="00454C79" w:rsidRDefault="008E748F" w:rsidP="008E748F">
      <w:pPr>
        <w:rPr>
          <w:rFonts w:ascii="Arial" w:hAnsi="Arial" w:cs="Arial"/>
          <w:b/>
          <w:sz w:val="20"/>
          <w:szCs w:val="20"/>
        </w:rPr>
      </w:pPr>
      <w:r w:rsidRPr="00454C79">
        <w:rPr>
          <w:rFonts w:ascii="Arial" w:hAnsi="Arial" w:cs="Arial"/>
          <w:b/>
          <w:sz w:val="20"/>
          <w:szCs w:val="20"/>
        </w:rPr>
        <w:t xml:space="preserve"> </w:t>
      </w:r>
    </w:p>
    <w:p w14:paraId="38171986" w14:textId="77777777" w:rsidR="008E748F" w:rsidRPr="00454C79" w:rsidRDefault="008E748F" w:rsidP="003277A8">
      <w:pPr>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8E748F" w:rsidRPr="00454C79" w14:paraId="16D6A8E4" w14:textId="77777777" w:rsidTr="006D3395">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4FADE74D" w14:textId="4864006F" w:rsidR="008E748F" w:rsidRPr="00454C79" w:rsidRDefault="002A3DE6" w:rsidP="008E748F">
            <w:pPr>
              <w:rPr>
                <w:rFonts w:ascii="Arial" w:hAnsi="Arial" w:cs="Arial"/>
                <w:b/>
                <w:i/>
                <w:iCs/>
                <w:sz w:val="20"/>
                <w:szCs w:val="20"/>
              </w:rPr>
            </w:pPr>
            <w:r w:rsidRPr="00454C79">
              <w:rPr>
                <w:rFonts w:ascii="Arial" w:hAnsi="Arial" w:cs="Arial"/>
                <w:b/>
                <w:i/>
                <w:iCs/>
                <w:sz w:val="20"/>
                <w:szCs w:val="20"/>
              </w:rPr>
              <w:t xml:space="preserve">RAZVIJALEC 1 </w:t>
            </w:r>
          </w:p>
          <w:p w14:paraId="16D224B3" w14:textId="2CD16608" w:rsidR="00DA3AB1" w:rsidRPr="00454C79" w:rsidRDefault="00DA3AB1" w:rsidP="008E748F">
            <w:pPr>
              <w:rPr>
                <w:rFonts w:ascii="Arial" w:hAnsi="Arial" w:cs="Arial"/>
                <w:i/>
                <w:iCs/>
                <w:sz w:val="20"/>
                <w:szCs w:val="20"/>
              </w:rPr>
            </w:pPr>
            <w:r w:rsidRPr="00454C79">
              <w:rPr>
                <w:rFonts w:ascii="Arial" w:hAnsi="Arial" w:cs="Arial"/>
                <w:i/>
                <w:iCs/>
                <w:sz w:val="20"/>
                <w:szCs w:val="20"/>
              </w:rPr>
              <w:t>kandidat ponudnika, ki izpolnjuje zahteve iz prve točke poglavja 3.2.3.2 razpisne dokumentacije:</w:t>
            </w:r>
          </w:p>
        </w:tc>
      </w:tr>
      <w:tr w:rsidR="008E748F" w:rsidRPr="00454C79" w14:paraId="2CDFE878" w14:textId="77777777" w:rsidTr="00F906B5">
        <w:tc>
          <w:tcPr>
            <w:tcW w:w="2694" w:type="dxa"/>
            <w:tcBorders>
              <w:top w:val="single" w:sz="4" w:space="0" w:color="auto"/>
              <w:left w:val="single" w:sz="4" w:space="0" w:color="auto"/>
              <w:bottom w:val="single" w:sz="4" w:space="0" w:color="auto"/>
              <w:right w:val="single" w:sz="4" w:space="0" w:color="auto"/>
            </w:tcBorders>
            <w:vAlign w:val="center"/>
          </w:tcPr>
          <w:p w14:paraId="4419FFB4" w14:textId="77777777" w:rsidR="00F906B5" w:rsidRPr="00454C79" w:rsidRDefault="00F906B5" w:rsidP="008E748F">
            <w:pPr>
              <w:rPr>
                <w:rFonts w:ascii="Arial" w:hAnsi="Arial" w:cs="Arial"/>
                <w:b/>
                <w:bCs/>
                <w:i/>
                <w:iCs/>
                <w:sz w:val="16"/>
                <w:szCs w:val="16"/>
              </w:rPr>
            </w:pPr>
          </w:p>
          <w:p w14:paraId="3473842B" w14:textId="77777777" w:rsidR="008E748F" w:rsidRPr="00454C79" w:rsidRDefault="008E748F" w:rsidP="008E748F">
            <w:pPr>
              <w:rPr>
                <w:rFonts w:ascii="Arial" w:hAnsi="Arial" w:cs="Arial"/>
                <w:b/>
                <w:bCs/>
                <w:i/>
                <w:iCs/>
                <w:sz w:val="20"/>
                <w:szCs w:val="20"/>
              </w:rPr>
            </w:pPr>
            <w:r w:rsidRPr="00454C79">
              <w:rPr>
                <w:rFonts w:ascii="Arial" w:hAnsi="Arial" w:cs="Arial"/>
                <w:b/>
                <w:bCs/>
                <w:i/>
                <w:iCs/>
                <w:sz w:val="20"/>
                <w:szCs w:val="20"/>
              </w:rPr>
              <w:t>Ime in priimek:</w:t>
            </w:r>
          </w:p>
          <w:p w14:paraId="4EA22F0D" w14:textId="77777777" w:rsidR="00F906B5" w:rsidRPr="00454C79" w:rsidRDefault="00F906B5" w:rsidP="008E748F">
            <w:pPr>
              <w:rPr>
                <w:rFonts w:ascii="Arial" w:hAnsi="Arial" w:cs="Arial"/>
                <w:b/>
                <w:bCs/>
                <w:i/>
                <w:iCs/>
                <w:sz w:val="20"/>
                <w:szCs w:val="20"/>
              </w:rPr>
            </w:pPr>
          </w:p>
        </w:tc>
        <w:tc>
          <w:tcPr>
            <w:tcW w:w="7087" w:type="dxa"/>
            <w:tcBorders>
              <w:top w:val="single" w:sz="4" w:space="0" w:color="auto"/>
              <w:left w:val="single" w:sz="4" w:space="0" w:color="auto"/>
              <w:bottom w:val="single" w:sz="4" w:space="0" w:color="auto"/>
              <w:right w:val="single" w:sz="4" w:space="0" w:color="auto"/>
            </w:tcBorders>
            <w:vAlign w:val="center"/>
          </w:tcPr>
          <w:p w14:paraId="3EF3DFDD" w14:textId="77777777" w:rsidR="008E748F" w:rsidRPr="00454C79" w:rsidRDefault="008E748F" w:rsidP="00F906B5">
            <w:pPr>
              <w:rPr>
                <w:rFonts w:ascii="Arial" w:hAnsi="Arial" w:cs="Arial"/>
                <w:b/>
                <w:bCs/>
                <w:iCs/>
                <w:sz w:val="20"/>
                <w:szCs w:val="20"/>
              </w:rPr>
            </w:pPr>
          </w:p>
        </w:tc>
      </w:tr>
      <w:tr w:rsidR="008E748F" w:rsidRPr="00454C79" w14:paraId="78E420BC" w14:textId="77777777" w:rsidTr="00F906B5">
        <w:tc>
          <w:tcPr>
            <w:tcW w:w="2694" w:type="dxa"/>
            <w:tcBorders>
              <w:top w:val="single" w:sz="4" w:space="0" w:color="auto"/>
              <w:left w:val="single" w:sz="4" w:space="0" w:color="auto"/>
              <w:bottom w:val="single" w:sz="4" w:space="0" w:color="auto"/>
              <w:right w:val="single" w:sz="4" w:space="0" w:color="auto"/>
            </w:tcBorders>
            <w:shd w:val="clear" w:color="auto" w:fill="auto"/>
          </w:tcPr>
          <w:p w14:paraId="24E60C80" w14:textId="77777777" w:rsidR="008E748F" w:rsidRPr="00454C79" w:rsidRDefault="008E748F" w:rsidP="008E748F">
            <w:pPr>
              <w:rPr>
                <w:rFonts w:ascii="Arial" w:hAnsi="Arial" w:cs="Arial"/>
                <w:i/>
                <w:iCs/>
                <w:sz w:val="20"/>
                <w:szCs w:val="20"/>
              </w:rPr>
            </w:pPr>
            <w:r w:rsidRPr="00454C79">
              <w:rPr>
                <w:rFonts w:ascii="Arial" w:hAnsi="Arial" w:cs="Arial"/>
                <w:i/>
                <w:iCs/>
                <w:sz w:val="20"/>
                <w:szCs w:val="20"/>
              </w:rPr>
              <w:t>Stopnja in smer dosežene izobrazbe ter navedba izobraževalne institucije:</w:t>
            </w: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287A5A3A" w14:textId="77777777" w:rsidR="008E748F" w:rsidRPr="00454C79" w:rsidRDefault="008E748F" w:rsidP="00F906B5">
            <w:pPr>
              <w:rPr>
                <w:rFonts w:ascii="Arial" w:hAnsi="Arial" w:cs="Arial"/>
                <w:b/>
                <w:bCs/>
                <w:iCs/>
                <w:sz w:val="20"/>
                <w:szCs w:val="20"/>
              </w:rPr>
            </w:pPr>
          </w:p>
        </w:tc>
      </w:tr>
      <w:tr w:rsidR="008E748F" w:rsidRPr="00454C79" w14:paraId="2527D04C" w14:textId="77777777" w:rsidTr="00F906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2C8B8F1" w14:textId="77777777" w:rsidR="00F906B5" w:rsidRPr="00454C79" w:rsidRDefault="00F906B5" w:rsidP="008E748F">
            <w:pPr>
              <w:rPr>
                <w:rFonts w:ascii="Arial" w:hAnsi="Arial" w:cs="Arial"/>
                <w:b/>
                <w:bCs/>
                <w:i/>
                <w:iCs/>
                <w:sz w:val="20"/>
                <w:szCs w:val="20"/>
              </w:rPr>
            </w:pPr>
          </w:p>
          <w:p w14:paraId="496BDE13" w14:textId="6842858D" w:rsidR="008E748F" w:rsidRPr="00454C79" w:rsidRDefault="00DA3AB1" w:rsidP="008E748F">
            <w:pPr>
              <w:rPr>
                <w:rFonts w:ascii="Arial" w:hAnsi="Arial" w:cs="Arial"/>
                <w:b/>
                <w:bCs/>
                <w:i/>
                <w:iCs/>
                <w:sz w:val="20"/>
                <w:szCs w:val="20"/>
              </w:rPr>
            </w:pPr>
            <w:r w:rsidRPr="00454C79">
              <w:rPr>
                <w:rFonts w:ascii="Arial" w:hAnsi="Arial" w:cs="Arial"/>
                <w:b/>
                <w:bCs/>
                <w:i/>
                <w:iCs/>
                <w:sz w:val="20"/>
                <w:szCs w:val="20"/>
              </w:rPr>
              <w:t>Redno z</w:t>
            </w:r>
            <w:r w:rsidR="008E748F" w:rsidRPr="00454C79">
              <w:rPr>
                <w:rFonts w:ascii="Arial" w:hAnsi="Arial" w:cs="Arial"/>
                <w:b/>
                <w:bCs/>
                <w:i/>
                <w:iCs/>
                <w:sz w:val="20"/>
                <w:szCs w:val="20"/>
              </w:rPr>
              <w:t>aposlen pri…</w:t>
            </w:r>
          </w:p>
          <w:p w14:paraId="4A3367A7" w14:textId="77777777" w:rsidR="00F906B5" w:rsidRPr="00454C79" w:rsidRDefault="00F906B5" w:rsidP="008E748F">
            <w:pPr>
              <w:rPr>
                <w:rFonts w:ascii="Arial" w:hAnsi="Arial" w:cs="Arial"/>
                <w:b/>
                <w:bCs/>
                <w:i/>
                <w:iCs/>
                <w:sz w:val="20"/>
                <w:szCs w:val="20"/>
              </w:rPr>
            </w:pP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311C48F6" w14:textId="77777777" w:rsidR="008E748F" w:rsidRPr="00454C79" w:rsidRDefault="008E748F" w:rsidP="00F906B5">
            <w:pPr>
              <w:rPr>
                <w:rFonts w:ascii="Arial" w:hAnsi="Arial" w:cs="Arial"/>
                <w:b/>
                <w:bCs/>
                <w:i/>
                <w:iCs/>
                <w:sz w:val="20"/>
                <w:szCs w:val="20"/>
              </w:rPr>
            </w:pPr>
          </w:p>
        </w:tc>
      </w:tr>
      <w:tr w:rsidR="008E748F" w:rsidRPr="00454C79" w14:paraId="1AB2A74A" w14:textId="77777777" w:rsidTr="00F906B5">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36EBFAA" w14:textId="2B4C352D" w:rsidR="008E748F" w:rsidRPr="00454C79" w:rsidRDefault="008E748F" w:rsidP="00DA3AB1">
            <w:pPr>
              <w:rPr>
                <w:rFonts w:ascii="Arial" w:hAnsi="Arial" w:cs="Arial"/>
                <w:i/>
                <w:iCs/>
                <w:sz w:val="20"/>
                <w:szCs w:val="20"/>
              </w:rPr>
            </w:pPr>
            <w:r w:rsidRPr="00454C79">
              <w:rPr>
                <w:rFonts w:ascii="Arial" w:hAnsi="Arial" w:cs="Arial"/>
                <w:i/>
                <w:iCs/>
                <w:sz w:val="20"/>
                <w:szCs w:val="20"/>
              </w:rPr>
              <w:t xml:space="preserve">Število let delovnih izkušenj na področju razvijanja </w:t>
            </w:r>
            <w:r w:rsidR="00DA3AB1" w:rsidRPr="00454C79">
              <w:rPr>
                <w:rFonts w:ascii="Arial" w:hAnsi="Arial" w:cs="Arial"/>
                <w:i/>
                <w:iCs/>
                <w:sz w:val="20"/>
                <w:szCs w:val="20"/>
              </w:rPr>
              <w:t>IT rešitev</w:t>
            </w: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4ABB9E3F" w14:textId="77777777" w:rsidR="008E748F" w:rsidRPr="00454C79" w:rsidRDefault="008E748F" w:rsidP="00F906B5">
            <w:pPr>
              <w:rPr>
                <w:rFonts w:ascii="Arial" w:hAnsi="Arial" w:cs="Arial"/>
                <w:b/>
                <w:bCs/>
                <w:iCs/>
                <w:sz w:val="20"/>
                <w:szCs w:val="20"/>
              </w:rPr>
            </w:pPr>
          </w:p>
        </w:tc>
      </w:tr>
    </w:tbl>
    <w:p w14:paraId="6EB882B0" w14:textId="5FD075B2" w:rsidR="002D0CD1" w:rsidRPr="00454C79" w:rsidRDefault="002D0CD1">
      <w:pPr>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8E748F" w:rsidRPr="00454C79" w14:paraId="72676C34" w14:textId="77777777" w:rsidTr="006D3395">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377A85AF" w14:textId="5D2DD01A" w:rsidR="008E748F" w:rsidRPr="00454C79" w:rsidRDefault="008E748F" w:rsidP="002A3DE6">
            <w:pPr>
              <w:rPr>
                <w:rFonts w:ascii="Arial" w:hAnsi="Arial" w:cs="Arial"/>
                <w:i/>
                <w:iCs/>
                <w:sz w:val="20"/>
                <w:szCs w:val="20"/>
              </w:rPr>
            </w:pPr>
            <w:r w:rsidRPr="00454C79">
              <w:rPr>
                <w:rFonts w:ascii="Arial" w:hAnsi="Arial" w:cs="Arial"/>
                <w:i/>
                <w:iCs/>
                <w:sz w:val="20"/>
                <w:szCs w:val="20"/>
              </w:rPr>
              <w:t xml:space="preserve">Referenčni projekt </w:t>
            </w:r>
            <w:r w:rsidRPr="00454C79">
              <w:rPr>
                <w:rFonts w:ascii="Arial" w:hAnsi="Arial" w:cs="Arial"/>
                <w:b/>
                <w:i/>
                <w:iCs/>
                <w:sz w:val="20"/>
                <w:szCs w:val="20"/>
              </w:rPr>
              <w:t>RAZVIJALCA</w:t>
            </w:r>
            <w:r w:rsidRPr="00454C79">
              <w:rPr>
                <w:rFonts w:ascii="Arial" w:hAnsi="Arial" w:cs="Arial"/>
                <w:i/>
                <w:iCs/>
                <w:sz w:val="20"/>
                <w:szCs w:val="20"/>
              </w:rPr>
              <w:t>, ki izpolnjuje zahteve glede referenc iz točke A</w:t>
            </w:r>
            <w:r w:rsidR="002D0CD1" w:rsidRPr="00454C79">
              <w:rPr>
                <w:rFonts w:ascii="Arial" w:hAnsi="Arial" w:cs="Arial"/>
                <w:i/>
                <w:iCs/>
                <w:sz w:val="20"/>
                <w:szCs w:val="20"/>
              </w:rPr>
              <w:t xml:space="preserve"> ali B</w:t>
            </w:r>
            <w:r w:rsidRPr="00454C79">
              <w:rPr>
                <w:rFonts w:ascii="Arial" w:hAnsi="Arial" w:cs="Arial"/>
                <w:i/>
                <w:iCs/>
                <w:sz w:val="20"/>
                <w:szCs w:val="20"/>
              </w:rPr>
              <w:t xml:space="preserve"> poglavja 3.2.3.1 (tehnična in/ali strokovna sposobnost) razpisne dokumentacije: </w:t>
            </w:r>
          </w:p>
        </w:tc>
      </w:tr>
      <w:tr w:rsidR="008E748F" w:rsidRPr="00454C79" w14:paraId="6B09567F" w14:textId="77777777" w:rsidTr="006D3395">
        <w:tc>
          <w:tcPr>
            <w:tcW w:w="2694" w:type="dxa"/>
            <w:tcBorders>
              <w:top w:val="single" w:sz="4" w:space="0" w:color="auto"/>
              <w:left w:val="single" w:sz="4" w:space="0" w:color="auto"/>
              <w:bottom w:val="single" w:sz="4" w:space="0" w:color="auto"/>
              <w:right w:val="single" w:sz="4" w:space="0" w:color="auto"/>
            </w:tcBorders>
          </w:tcPr>
          <w:p w14:paraId="04AEFABC" w14:textId="77777777" w:rsidR="008E748F" w:rsidRPr="00454C79" w:rsidRDefault="008E748F" w:rsidP="008E748F">
            <w:pPr>
              <w:rPr>
                <w:rFonts w:ascii="Arial" w:hAnsi="Arial" w:cs="Arial"/>
                <w:i/>
                <w:iCs/>
                <w:sz w:val="20"/>
                <w:szCs w:val="20"/>
              </w:rPr>
            </w:pPr>
            <w:r w:rsidRPr="00454C79">
              <w:rPr>
                <w:rFonts w:ascii="Arial" w:hAnsi="Arial" w:cs="Arial"/>
                <w:i/>
                <w:iCs/>
                <w:sz w:val="20"/>
                <w:szCs w:val="20"/>
              </w:rPr>
              <w:t xml:space="preserve">Vloga kandidata ponudnika pri referenčnem projektu in čas trajanja njegove funkcije </w:t>
            </w:r>
          </w:p>
        </w:tc>
        <w:tc>
          <w:tcPr>
            <w:tcW w:w="7087" w:type="dxa"/>
            <w:tcBorders>
              <w:top w:val="single" w:sz="4" w:space="0" w:color="auto"/>
              <w:left w:val="single" w:sz="4" w:space="0" w:color="auto"/>
              <w:bottom w:val="single" w:sz="4" w:space="0" w:color="auto"/>
              <w:right w:val="single" w:sz="4" w:space="0" w:color="auto"/>
            </w:tcBorders>
          </w:tcPr>
          <w:p w14:paraId="47D5AAE1" w14:textId="77777777" w:rsidR="008E748F" w:rsidRPr="00454C79" w:rsidRDefault="008E748F" w:rsidP="008E748F">
            <w:pPr>
              <w:rPr>
                <w:rFonts w:ascii="Arial" w:hAnsi="Arial" w:cs="Arial"/>
                <w:b/>
                <w:bCs/>
                <w:iCs/>
                <w:sz w:val="20"/>
                <w:szCs w:val="20"/>
              </w:rPr>
            </w:pPr>
          </w:p>
        </w:tc>
      </w:tr>
      <w:tr w:rsidR="008E748F" w:rsidRPr="00454C79" w14:paraId="0A469546" w14:textId="77777777" w:rsidTr="006D3395">
        <w:tc>
          <w:tcPr>
            <w:tcW w:w="2694" w:type="dxa"/>
            <w:tcBorders>
              <w:top w:val="single" w:sz="4" w:space="0" w:color="auto"/>
              <w:left w:val="single" w:sz="4" w:space="0" w:color="auto"/>
              <w:bottom w:val="single" w:sz="4" w:space="0" w:color="auto"/>
              <w:right w:val="single" w:sz="4" w:space="0" w:color="auto"/>
            </w:tcBorders>
          </w:tcPr>
          <w:p w14:paraId="60484164" w14:textId="77777777" w:rsidR="008E748F" w:rsidRPr="00454C79" w:rsidRDefault="008E748F" w:rsidP="008E748F">
            <w:pPr>
              <w:rPr>
                <w:rFonts w:ascii="Arial" w:hAnsi="Arial" w:cs="Arial"/>
                <w:b/>
                <w:bCs/>
                <w:i/>
                <w:iCs/>
                <w:sz w:val="20"/>
                <w:szCs w:val="20"/>
              </w:rPr>
            </w:pPr>
            <w:r w:rsidRPr="00454C79">
              <w:rPr>
                <w:rFonts w:ascii="Arial" w:hAnsi="Arial" w:cs="Arial"/>
                <w:b/>
                <w:bCs/>
                <w:i/>
                <w:iCs/>
                <w:sz w:val="20"/>
                <w:szCs w:val="20"/>
              </w:rPr>
              <w:t xml:space="preserve">Naziv referenčnega projekta </w:t>
            </w:r>
          </w:p>
        </w:tc>
        <w:tc>
          <w:tcPr>
            <w:tcW w:w="7087" w:type="dxa"/>
            <w:tcBorders>
              <w:top w:val="single" w:sz="4" w:space="0" w:color="auto"/>
              <w:left w:val="single" w:sz="4" w:space="0" w:color="auto"/>
              <w:bottom w:val="single" w:sz="4" w:space="0" w:color="auto"/>
              <w:right w:val="single" w:sz="4" w:space="0" w:color="auto"/>
            </w:tcBorders>
          </w:tcPr>
          <w:p w14:paraId="4F0191E3" w14:textId="77777777" w:rsidR="008E748F" w:rsidRPr="00454C79" w:rsidRDefault="008E748F" w:rsidP="008E748F">
            <w:pPr>
              <w:rPr>
                <w:rFonts w:ascii="Arial" w:hAnsi="Arial" w:cs="Arial"/>
                <w:b/>
                <w:bCs/>
                <w:iCs/>
                <w:sz w:val="20"/>
                <w:szCs w:val="20"/>
              </w:rPr>
            </w:pPr>
          </w:p>
        </w:tc>
      </w:tr>
      <w:tr w:rsidR="008E748F" w:rsidRPr="00454C79" w14:paraId="56528F17" w14:textId="77777777" w:rsidTr="006D3395">
        <w:tc>
          <w:tcPr>
            <w:tcW w:w="2694" w:type="dxa"/>
            <w:tcBorders>
              <w:top w:val="single" w:sz="4" w:space="0" w:color="auto"/>
              <w:left w:val="single" w:sz="4" w:space="0" w:color="auto"/>
              <w:bottom w:val="single" w:sz="4" w:space="0" w:color="auto"/>
              <w:right w:val="single" w:sz="4" w:space="0" w:color="auto"/>
            </w:tcBorders>
            <w:shd w:val="clear" w:color="auto" w:fill="auto"/>
          </w:tcPr>
          <w:p w14:paraId="50D94FCF" w14:textId="77777777" w:rsidR="008E748F" w:rsidRPr="00454C79" w:rsidRDefault="008E748F" w:rsidP="008E748F">
            <w:pPr>
              <w:rPr>
                <w:rFonts w:ascii="Arial" w:hAnsi="Arial" w:cs="Arial"/>
                <w:b/>
                <w:i/>
                <w:iCs/>
                <w:sz w:val="20"/>
                <w:szCs w:val="20"/>
              </w:rPr>
            </w:pPr>
            <w:r w:rsidRPr="00454C79">
              <w:rPr>
                <w:rFonts w:ascii="Arial" w:hAnsi="Arial" w:cs="Arial"/>
                <w:b/>
                <w:i/>
                <w:iCs/>
                <w:sz w:val="20"/>
                <w:szCs w:val="20"/>
              </w:rPr>
              <w:t xml:space="preserve">NAROČNIK referenčnega projekta </w:t>
            </w:r>
            <w:r w:rsidRPr="00454C79">
              <w:rPr>
                <w:rFonts w:ascii="Arial" w:hAnsi="Arial" w:cs="Arial"/>
                <w:i/>
                <w:iCs/>
                <w:sz w:val="20"/>
                <w:szCs w:val="20"/>
              </w:rPr>
              <w:t>(</w:t>
            </w:r>
            <w:r w:rsidRPr="00454C79">
              <w:rPr>
                <w:rFonts w:ascii="Arial" w:hAnsi="Arial" w:cs="Arial"/>
                <w:i/>
                <w:iCs/>
                <w:sz w:val="16"/>
                <w:szCs w:val="16"/>
              </w:rPr>
              <w:t>naziv, naslov, davčna številka</w:t>
            </w:r>
            <w:r w:rsidRPr="00454C79">
              <w:rPr>
                <w:rFonts w:ascii="Arial" w:hAnsi="Arial" w:cs="Arial"/>
                <w:i/>
                <w:iCs/>
                <w:sz w:val="20"/>
                <w:szCs w:val="20"/>
              </w:rPr>
              <w:t>)</w:t>
            </w:r>
            <w:r w:rsidRPr="00454C79">
              <w:rPr>
                <w:rFonts w:ascii="Arial" w:hAnsi="Arial" w:cs="Arial"/>
                <w:b/>
                <w:i/>
                <w:iCs/>
                <w:sz w:val="20"/>
                <w:szCs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3BD78693" w14:textId="77777777" w:rsidR="008E748F" w:rsidRPr="00454C79" w:rsidRDefault="008E748F" w:rsidP="008E748F">
            <w:pPr>
              <w:rPr>
                <w:rFonts w:ascii="Arial" w:hAnsi="Arial" w:cs="Arial"/>
                <w:b/>
                <w:bCs/>
                <w:iCs/>
                <w:sz w:val="20"/>
                <w:szCs w:val="20"/>
              </w:rPr>
            </w:pPr>
          </w:p>
        </w:tc>
      </w:tr>
      <w:tr w:rsidR="008E748F" w:rsidRPr="00454C79" w14:paraId="7733D767" w14:textId="77777777" w:rsidTr="006D3395">
        <w:tc>
          <w:tcPr>
            <w:tcW w:w="2694" w:type="dxa"/>
            <w:tcBorders>
              <w:top w:val="single" w:sz="4" w:space="0" w:color="auto"/>
              <w:left w:val="single" w:sz="4" w:space="0" w:color="auto"/>
              <w:bottom w:val="single" w:sz="4" w:space="0" w:color="auto"/>
              <w:right w:val="single" w:sz="4" w:space="0" w:color="auto"/>
            </w:tcBorders>
          </w:tcPr>
          <w:p w14:paraId="38484F74" w14:textId="77777777" w:rsidR="008E748F" w:rsidRPr="00454C79" w:rsidRDefault="008E748F" w:rsidP="008E748F">
            <w:pPr>
              <w:rPr>
                <w:rFonts w:ascii="Arial" w:hAnsi="Arial" w:cs="Arial"/>
                <w:i/>
                <w:iCs/>
                <w:sz w:val="20"/>
                <w:szCs w:val="20"/>
              </w:rPr>
            </w:pPr>
            <w:r w:rsidRPr="00454C79">
              <w:rPr>
                <w:rFonts w:ascii="Arial" w:hAnsi="Arial" w:cs="Arial"/>
                <w:i/>
                <w:iCs/>
                <w:sz w:val="20"/>
                <w:szCs w:val="20"/>
              </w:rPr>
              <w:t>Vodja referenčnega projekta pri naročniku (</w:t>
            </w:r>
            <w:r w:rsidRPr="00454C79">
              <w:rPr>
                <w:rFonts w:ascii="Arial" w:hAnsi="Arial" w:cs="Arial"/>
                <w:i/>
                <w:iCs/>
                <w:sz w:val="16"/>
                <w:szCs w:val="16"/>
              </w:rPr>
              <w:t>ime in priimek, e-naslov in telefonska številka</w:t>
            </w:r>
            <w:r w:rsidRPr="00454C79">
              <w:rPr>
                <w:rFonts w:ascii="Arial" w:hAnsi="Arial" w:cs="Arial"/>
                <w:i/>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491CF6C6" w14:textId="77777777" w:rsidR="008E748F" w:rsidRPr="00454C79" w:rsidRDefault="008E748F" w:rsidP="008E748F">
            <w:pPr>
              <w:rPr>
                <w:rFonts w:ascii="Arial" w:hAnsi="Arial" w:cs="Arial"/>
                <w:b/>
                <w:bCs/>
                <w:iCs/>
                <w:sz w:val="20"/>
                <w:szCs w:val="20"/>
              </w:rPr>
            </w:pPr>
          </w:p>
        </w:tc>
      </w:tr>
      <w:tr w:rsidR="008E748F" w:rsidRPr="00454C79" w14:paraId="0B54C4DE" w14:textId="77777777" w:rsidTr="006D3395">
        <w:tc>
          <w:tcPr>
            <w:tcW w:w="2694" w:type="dxa"/>
            <w:tcBorders>
              <w:top w:val="single" w:sz="4" w:space="0" w:color="auto"/>
              <w:left w:val="single" w:sz="4" w:space="0" w:color="auto"/>
              <w:bottom w:val="single" w:sz="4" w:space="0" w:color="auto"/>
              <w:right w:val="single" w:sz="4" w:space="0" w:color="auto"/>
            </w:tcBorders>
          </w:tcPr>
          <w:p w14:paraId="1ADB8394" w14:textId="77777777" w:rsidR="008E748F" w:rsidRPr="00454C79" w:rsidRDefault="008E748F" w:rsidP="008E748F">
            <w:pPr>
              <w:rPr>
                <w:rFonts w:ascii="Arial" w:hAnsi="Arial" w:cs="Arial"/>
                <w:i/>
                <w:iCs/>
                <w:sz w:val="20"/>
                <w:szCs w:val="20"/>
              </w:rPr>
            </w:pPr>
            <w:r w:rsidRPr="00454C79">
              <w:rPr>
                <w:rFonts w:ascii="Arial" w:hAnsi="Arial" w:cs="Arial"/>
                <w:b/>
                <w:i/>
                <w:iCs/>
                <w:sz w:val="20"/>
                <w:szCs w:val="20"/>
              </w:rPr>
              <w:t>Gospodarski subjekt, ki je izvedel projekt</w:t>
            </w:r>
            <w:r w:rsidRPr="00454C79">
              <w:rPr>
                <w:rFonts w:ascii="Arial" w:hAnsi="Arial" w:cs="Arial"/>
                <w:i/>
                <w:iCs/>
                <w:sz w:val="20"/>
                <w:szCs w:val="20"/>
              </w:rPr>
              <w:t xml:space="preserve"> (</w:t>
            </w:r>
            <w:r w:rsidRPr="00454C79">
              <w:rPr>
                <w:rFonts w:ascii="Arial" w:hAnsi="Arial" w:cs="Arial"/>
                <w:i/>
                <w:iCs/>
                <w:sz w:val="16"/>
                <w:szCs w:val="16"/>
              </w:rPr>
              <w:t>z navedbo ali je dela izvajal kot izvajalec ali kot podizvajalec</w:t>
            </w:r>
            <w:r w:rsidRPr="00454C79">
              <w:rPr>
                <w:rFonts w:ascii="Arial" w:hAnsi="Arial" w:cs="Arial"/>
                <w:i/>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725393AA" w14:textId="77777777" w:rsidR="008E748F" w:rsidRPr="00454C79" w:rsidRDefault="008E748F" w:rsidP="008E748F">
            <w:pPr>
              <w:rPr>
                <w:rFonts w:ascii="Arial" w:hAnsi="Arial" w:cs="Arial"/>
                <w:b/>
                <w:bCs/>
                <w:iCs/>
                <w:sz w:val="20"/>
                <w:szCs w:val="20"/>
              </w:rPr>
            </w:pPr>
          </w:p>
        </w:tc>
      </w:tr>
      <w:tr w:rsidR="008E748F" w:rsidRPr="00454C79" w14:paraId="7C8E545D" w14:textId="77777777" w:rsidTr="006D3395">
        <w:tc>
          <w:tcPr>
            <w:tcW w:w="2694" w:type="dxa"/>
            <w:tcBorders>
              <w:top w:val="single" w:sz="4" w:space="0" w:color="auto"/>
              <w:left w:val="single" w:sz="4" w:space="0" w:color="auto"/>
              <w:bottom w:val="single" w:sz="4" w:space="0" w:color="auto"/>
              <w:right w:val="single" w:sz="4" w:space="0" w:color="auto"/>
            </w:tcBorders>
          </w:tcPr>
          <w:p w14:paraId="4E111F89" w14:textId="77777777" w:rsidR="008E748F" w:rsidRPr="00454C79" w:rsidRDefault="008E748F" w:rsidP="008E748F">
            <w:pPr>
              <w:rPr>
                <w:rFonts w:ascii="Arial" w:hAnsi="Arial" w:cs="Arial"/>
                <w:i/>
                <w:iCs/>
                <w:sz w:val="20"/>
                <w:szCs w:val="20"/>
              </w:rPr>
            </w:pPr>
            <w:r w:rsidRPr="00454C79">
              <w:rPr>
                <w:rFonts w:ascii="Arial" w:hAnsi="Arial" w:cs="Arial"/>
                <w:i/>
                <w:iCs/>
                <w:sz w:val="20"/>
                <w:szCs w:val="20"/>
              </w:rPr>
              <w:t>Odgovorna oseba izvajalca  (</w:t>
            </w:r>
            <w:r w:rsidRPr="00454C79">
              <w:rPr>
                <w:rFonts w:ascii="Arial" w:hAnsi="Arial" w:cs="Arial"/>
                <w:i/>
                <w:iCs/>
                <w:sz w:val="16"/>
                <w:szCs w:val="16"/>
              </w:rPr>
              <w:t>ime in priimek, e-naslov in telefonska številka</w:t>
            </w:r>
            <w:r w:rsidRPr="00454C79">
              <w:rPr>
                <w:rFonts w:ascii="Arial" w:hAnsi="Arial" w:cs="Arial"/>
                <w:i/>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01F3AF07" w14:textId="77777777" w:rsidR="008E748F" w:rsidRPr="00454C79" w:rsidRDefault="008E748F" w:rsidP="008E748F">
            <w:pPr>
              <w:rPr>
                <w:rFonts w:ascii="Arial" w:hAnsi="Arial" w:cs="Arial"/>
                <w:b/>
                <w:bCs/>
                <w:iCs/>
                <w:sz w:val="20"/>
                <w:szCs w:val="20"/>
              </w:rPr>
            </w:pPr>
          </w:p>
        </w:tc>
      </w:tr>
      <w:tr w:rsidR="008E748F" w:rsidRPr="00454C79" w14:paraId="5DC2BE97" w14:textId="77777777" w:rsidTr="006D3395">
        <w:tc>
          <w:tcPr>
            <w:tcW w:w="2694" w:type="dxa"/>
            <w:tcBorders>
              <w:top w:val="single" w:sz="4" w:space="0" w:color="auto"/>
              <w:left w:val="single" w:sz="4" w:space="0" w:color="auto"/>
              <w:bottom w:val="single" w:sz="4" w:space="0" w:color="auto"/>
              <w:right w:val="single" w:sz="4" w:space="0" w:color="auto"/>
            </w:tcBorders>
          </w:tcPr>
          <w:p w14:paraId="7B477629" w14:textId="77777777" w:rsidR="008E748F" w:rsidRPr="00454C79" w:rsidRDefault="008E748F" w:rsidP="008E748F">
            <w:pPr>
              <w:rPr>
                <w:rFonts w:ascii="Arial" w:hAnsi="Arial" w:cs="Arial"/>
                <w:i/>
                <w:iCs/>
                <w:sz w:val="20"/>
                <w:szCs w:val="20"/>
              </w:rPr>
            </w:pPr>
            <w:r w:rsidRPr="00454C79">
              <w:rPr>
                <w:rFonts w:ascii="Arial" w:hAnsi="Arial" w:cs="Arial"/>
                <w:i/>
                <w:iCs/>
                <w:sz w:val="20"/>
                <w:szCs w:val="20"/>
              </w:rPr>
              <w:t>Vodja referenčnega projekta pri izvajalcu  (ponudnika) (</w:t>
            </w:r>
            <w:r w:rsidRPr="00454C79">
              <w:rPr>
                <w:rFonts w:ascii="Arial" w:hAnsi="Arial" w:cs="Arial"/>
                <w:i/>
                <w:iCs/>
                <w:sz w:val="16"/>
                <w:szCs w:val="16"/>
              </w:rPr>
              <w:t>ime in priimek, e-naslov in telefonska številka</w:t>
            </w:r>
            <w:r w:rsidRPr="00454C79">
              <w:rPr>
                <w:rFonts w:ascii="Arial" w:hAnsi="Arial" w:cs="Arial"/>
                <w:i/>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7F8CF5E8" w14:textId="77777777" w:rsidR="008E748F" w:rsidRPr="00454C79" w:rsidRDefault="008E748F" w:rsidP="008E748F">
            <w:pPr>
              <w:rPr>
                <w:rFonts w:ascii="Arial" w:hAnsi="Arial" w:cs="Arial"/>
                <w:b/>
                <w:bCs/>
                <w:iCs/>
                <w:sz w:val="20"/>
                <w:szCs w:val="20"/>
              </w:rPr>
            </w:pPr>
          </w:p>
        </w:tc>
      </w:tr>
      <w:tr w:rsidR="008E748F" w:rsidRPr="00454C79" w14:paraId="29518E43" w14:textId="77777777" w:rsidTr="006D3395">
        <w:tc>
          <w:tcPr>
            <w:tcW w:w="2694" w:type="dxa"/>
            <w:tcBorders>
              <w:top w:val="single" w:sz="4" w:space="0" w:color="auto"/>
              <w:left w:val="single" w:sz="4" w:space="0" w:color="auto"/>
              <w:bottom w:val="single" w:sz="4" w:space="0" w:color="auto"/>
              <w:right w:val="single" w:sz="4" w:space="0" w:color="auto"/>
            </w:tcBorders>
          </w:tcPr>
          <w:p w14:paraId="131683B2" w14:textId="77777777" w:rsidR="008E748F" w:rsidRPr="00454C79" w:rsidRDefault="008E748F" w:rsidP="008E748F">
            <w:pPr>
              <w:rPr>
                <w:rFonts w:ascii="Arial" w:hAnsi="Arial" w:cs="Arial"/>
                <w:i/>
                <w:iCs/>
                <w:sz w:val="20"/>
                <w:szCs w:val="20"/>
              </w:rPr>
            </w:pPr>
            <w:r w:rsidRPr="00454C79">
              <w:rPr>
                <w:rFonts w:ascii="Arial" w:hAnsi="Arial" w:cs="Arial"/>
                <w:i/>
                <w:iCs/>
                <w:sz w:val="20"/>
                <w:szCs w:val="20"/>
              </w:rPr>
              <w:t>Obdobje izvedbe (od – do):</w:t>
            </w:r>
          </w:p>
        </w:tc>
        <w:tc>
          <w:tcPr>
            <w:tcW w:w="7087" w:type="dxa"/>
            <w:tcBorders>
              <w:top w:val="single" w:sz="4" w:space="0" w:color="auto"/>
              <w:left w:val="single" w:sz="4" w:space="0" w:color="auto"/>
              <w:bottom w:val="single" w:sz="4" w:space="0" w:color="auto"/>
              <w:right w:val="single" w:sz="4" w:space="0" w:color="auto"/>
            </w:tcBorders>
          </w:tcPr>
          <w:p w14:paraId="61C6F929" w14:textId="77777777" w:rsidR="008E748F" w:rsidRPr="00454C79" w:rsidRDefault="008E748F" w:rsidP="008E748F">
            <w:pPr>
              <w:rPr>
                <w:rFonts w:ascii="Arial" w:hAnsi="Arial" w:cs="Arial"/>
                <w:b/>
                <w:bCs/>
                <w:iCs/>
                <w:sz w:val="20"/>
                <w:szCs w:val="20"/>
              </w:rPr>
            </w:pPr>
          </w:p>
        </w:tc>
      </w:tr>
      <w:tr w:rsidR="008E748F" w:rsidRPr="00454C79" w14:paraId="0AAA460E" w14:textId="77777777" w:rsidTr="006D3395">
        <w:tc>
          <w:tcPr>
            <w:tcW w:w="2694" w:type="dxa"/>
            <w:tcBorders>
              <w:top w:val="single" w:sz="4" w:space="0" w:color="auto"/>
              <w:left w:val="single" w:sz="4" w:space="0" w:color="auto"/>
              <w:bottom w:val="single" w:sz="4" w:space="0" w:color="auto"/>
              <w:right w:val="single" w:sz="4" w:space="0" w:color="auto"/>
            </w:tcBorders>
          </w:tcPr>
          <w:p w14:paraId="38CB5730" w14:textId="77777777" w:rsidR="008E748F" w:rsidRPr="00454C79" w:rsidRDefault="008E748F" w:rsidP="008E748F">
            <w:pPr>
              <w:rPr>
                <w:rFonts w:ascii="Arial" w:hAnsi="Arial" w:cs="Arial"/>
                <w:i/>
                <w:iCs/>
                <w:sz w:val="20"/>
                <w:szCs w:val="20"/>
              </w:rPr>
            </w:pPr>
            <w:r w:rsidRPr="00454C79">
              <w:rPr>
                <w:rFonts w:ascii="Arial" w:hAnsi="Arial" w:cs="Arial"/>
                <w:b/>
                <w:i/>
                <w:iCs/>
                <w:sz w:val="20"/>
                <w:szCs w:val="20"/>
              </w:rPr>
              <w:t>Referenčni projekt izpolnjuje sledeče zahteve:</w:t>
            </w:r>
          </w:p>
        </w:tc>
        <w:tc>
          <w:tcPr>
            <w:tcW w:w="7087" w:type="dxa"/>
            <w:tcBorders>
              <w:top w:val="single" w:sz="4" w:space="0" w:color="auto"/>
              <w:left w:val="single" w:sz="4" w:space="0" w:color="auto"/>
              <w:bottom w:val="single" w:sz="4" w:space="0" w:color="auto"/>
              <w:right w:val="single" w:sz="4" w:space="0" w:color="auto"/>
            </w:tcBorders>
          </w:tcPr>
          <w:p w14:paraId="6BDCA4C7" w14:textId="1111A476" w:rsidR="008E748F" w:rsidRPr="00454C79" w:rsidRDefault="00B57A11" w:rsidP="002A3DE6">
            <w:pPr>
              <w:rPr>
                <w:rFonts w:ascii="Arial" w:hAnsi="Arial" w:cs="Arial"/>
                <w:sz w:val="20"/>
                <w:szCs w:val="20"/>
              </w:rPr>
            </w:pPr>
            <w:r w:rsidRPr="00454C79">
              <w:rPr>
                <w:rFonts w:ascii="Arial" w:hAnsi="Arial" w:cs="Arial"/>
                <w:sz w:val="20"/>
                <w:szCs w:val="20"/>
              </w:rPr>
              <w:t>R</w:t>
            </w:r>
            <w:r w:rsidR="00A90AD9" w:rsidRPr="00454C79">
              <w:rPr>
                <w:rFonts w:ascii="Arial" w:hAnsi="Arial" w:cs="Arial"/>
                <w:sz w:val="20"/>
                <w:szCs w:val="20"/>
              </w:rPr>
              <w:t>azčlenjeno navesti zahteve, ki jih izpolnjuje referenca, kot je navedeno v obrazcu 2A ali 2B (</w:t>
            </w:r>
            <w:r w:rsidRPr="00454C79">
              <w:rPr>
                <w:rFonts w:ascii="Arial" w:hAnsi="Arial" w:cs="Arial"/>
                <w:sz w:val="20"/>
                <w:szCs w:val="20"/>
              </w:rPr>
              <w:t xml:space="preserve">ustrezno </w:t>
            </w:r>
            <w:r w:rsidR="00A90AD9" w:rsidRPr="00454C79">
              <w:rPr>
                <w:rFonts w:ascii="Arial" w:hAnsi="Arial" w:cs="Arial"/>
                <w:sz w:val="20"/>
                <w:szCs w:val="20"/>
              </w:rPr>
              <w:t>kopiraj)</w:t>
            </w:r>
            <w:r w:rsidRPr="00454C79">
              <w:rPr>
                <w:rFonts w:ascii="Arial" w:hAnsi="Arial" w:cs="Arial"/>
                <w:sz w:val="20"/>
                <w:szCs w:val="20"/>
              </w:rPr>
              <w:t>.</w:t>
            </w:r>
            <w:r w:rsidR="002D0CD1" w:rsidRPr="00454C79">
              <w:rPr>
                <w:rFonts w:ascii="Arial" w:hAnsi="Arial" w:cs="Arial"/>
                <w:sz w:val="20"/>
                <w:szCs w:val="20"/>
              </w:rPr>
              <w:t xml:space="preserve"> </w:t>
            </w:r>
            <w:r w:rsidRPr="00454C79">
              <w:rPr>
                <w:rFonts w:ascii="Arial" w:hAnsi="Arial" w:cs="Arial"/>
                <w:sz w:val="20"/>
                <w:szCs w:val="20"/>
              </w:rPr>
              <w:t>V</w:t>
            </w:r>
            <w:r w:rsidR="00F3585C" w:rsidRPr="00454C79">
              <w:rPr>
                <w:rFonts w:ascii="Arial" w:hAnsi="Arial" w:cs="Arial"/>
                <w:sz w:val="20"/>
                <w:szCs w:val="20"/>
              </w:rPr>
              <w:t xml:space="preserve"> </w:t>
            </w:r>
            <w:r w:rsidR="002D0CD1" w:rsidRPr="00454C79">
              <w:rPr>
                <w:rFonts w:ascii="Arial" w:hAnsi="Arial" w:cs="Arial"/>
                <w:sz w:val="20"/>
                <w:szCs w:val="20"/>
              </w:rPr>
              <w:t xml:space="preserve">kolikor isti razvijalec poseduje referenco </w:t>
            </w:r>
            <w:r w:rsidRPr="00454C79">
              <w:rPr>
                <w:rFonts w:ascii="Arial" w:hAnsi="Arial" w:cs="Arial"/>
                <w:sz w:val="20"/>
                <w:szCs w:val="20"/>
              </w:rPr>
              <w:t>A in B kopirati to tabelo in izpolniti tabelo za vsak projekt</w:t>
            </w:r>
            <w:r w:rsidR="00BE6F4F" w:rsidRPr="00454C79">
              <w:rPr>
                <w:rFonts w:ascii="Arial" w:hAnsi="Arial" w:cs="Arial"/>
                <w:sz w:val="20"/>
                <w:szCs w:val="20"/>
              </w:rPr>
              <w:t xml:space="preserve"> A in B</w:t>
            </w:r>
            <w:r w:rsidR="00762E27" w:rsidRPr="00454C79">
              <w:rPr>
                <w:rFonts w:ascii="Arial" w:hAnsi="Arial" w:cs="Arial"/>
                <w:sz w:val="20"/>
                <w:szCs w:val="20"/>
              </w:rPr>
              <w:t>.</w:t>
            </w:r>
            <w:r w:rsidRPr="00454C79">
              <w:rPr>
                <w:rFonts w:ascii="Arial" w:hAnsi="Arial" w:cs="Arial"/>
                <w:sz w:val="20"/>
                <w:szCs w:val="20"/>
              </w:rPr>
              <w:t xml:space="preserve"> </w:t>
            </w:r>
            <w:r w:rsidR="00762E27" w:rsidRPr="00454C79">
              <w:rPr>
                <w:rFonts w:ascii="Arial" w:hAnsi="Arial" w:cs="Arial"/>
                <w:sz w:val="20"/>
                <w:szCs w:val="20"/>
              </w:rPr>
              <w:t>Če razvijalec nima reference in je le nominiran se tabela za referenčni projekt izbriše.</w:t>
            </w:r>
            <w:r w:rsidR="00BE6F4F" w:rsidRPr="00454C79">
              <w:rPr>
                <w:rFonts w:ascii="Arial" w:hAnsi="Arial" w:cs="Arial"/>
                <w:sz w:val="20"/>
                <w:szCs w:val="20"/>
              </w:rPr>
              <w:t xml:space="preserve"> </w:t>
            </w:r>
            <w:r w:rsidR="002A3DE6" w:rsidRPr="00454C79">
              <w:rPr>
                <w:rFonts w:ascii="Arial" w:hAnsi="Arial" w:cs="Arial"/>
                <w:sz w:val="20"/>
                <w:szCs w:val="20"/>
              </w:rPr>
              <w:t xml:space="preserve">V tem primeru pa se ne izbriše spodnji podpis ponudnika. </w:t>
            </w:r>
          </w:p>
        </w:tc>
      </w:tr>
    </w:tbl>
    <w:p w14:paraId="414E3FF5" w14:textId="1555B834" w:rsidR="00A238BD" w:rsidRPr="00454C79" w:rsidRDefault="00E563DF" w:rsidP="00E563DF">
      <w:pPr>
        <w:spacing w:before="60" w:after="60"/>
        <w:jc w:val="both"/>
        <w:rPr>
          <w:rFonts w:ascii="Arial" w:hAnsi="Arial" w:cs="Arial"/>
          <w:sz w:val="20"/>
          <w:szCs w:val="20"/>
        </w:rPr>
      </w:pPr>
      <w:r w:rsidRPr="00454C79">
        <w:rPr>
          <w:rFonts w:ascii="Arial" w:hAnsi="Arial" w:cs="Arial"/>
          <w:sz w:val="20"/>
          <w:szCs w:val="20"/>
        </w:rPr>
        <w:t>Tabelo je potrebno ustrezno kopirati še za razvijalce od 2 do 5.</w:t>
      </w:r>
    </w:p>
    <w:p w14:paraId="71F86EAC" w14:textId="77777777" w:rsidR="00BE6F4F" w:rsidRPr="00454C79" w:rsidRDefault="00BE6F4F" w:rsidP="00A238BD">
      <w:pPr>
        <w:spacing w:before="60" w:after="60"/>
        <w:jc w:val="both"/>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2D0CD1" w:rsidRPr="00454C79" w14:paraId="2C9B6F17" w14:textId="77777777" w:rsidTr="000E2560">
        <w:tc>
          <w:tcPr>
            <w:tcW w:w="9781" w:type="dxa"/>
            <w:gridSpan w:val="2"/>
            <w:tcBorders>
              <w:top w:val="single" w:sz="4" w:space="0" w:color="auto"/>
              <w:left w:val="single" w:sz="4" w:space="0" w:color="auto"/>
              <w:bottom w:val="single" w:sz="4" w:space="0" w:color="auto"/>
              <w:right w:val="single" w:sz="4" w:space="0" w:color="auto"/>
            </w:tcBorders>
          </w:tcPr>
          <w:p w14:paraId="62BAA010" w14:textId="77777777" w:rsidR="002D0CD1" w:rsidRPr="00454C79" w:rsidRDefault="002D0CD1" w:rsidP="000E2560">
            <w:pPr>
              <w:spacing w:before="60" w:after="60"/>
              <w:jc w:val="both"/>
              <w:rPr>
                <w:rFonts w:ascii="Arial" w:hAnsi="Arial" w:cs="Arial"/>
                <w:b/>
                <w:bCs/>
                <w:iCs/>
                <w:sz w:val="20"/>
                <w:szCs w:val="20"/>
              </w:rPr>
            </w:pPr>
            <w:r w:rsidRPr="00454C79">
              <w:rPr>
                <w:rFonts w:ascii="Arial" w:hAnsi="Arial" w:cs="Arial"/>
                <w:b/>
                <w:bCs/>
                <w:iCs/>
                <w:sz w:val="20"/>
                <w:szCs w:val="20"/>
              </w:rPr>
              <w:t>S podpisom izjave pod kazensko in materialno odgovornostjo izjavljamo, da so navedeni podatki resnični in da bomo v primeru preverjanja s strani naročnika to dokazali z ustreznimi listinami.</w:t>
            </w:r>
          </w:p>
        </w:tc>
      </w:tr>
      <w:tr w:rsidR="00A238BD" w:rsidRPr="00454C79" w14:paraId="69FE1BA1" w14:textId="77777777" w:rsidTr="000E2560">
        <w:tc>
          <w:tcPr>
            <w:tcW w:w="2694" w:type="dxa"/>
            <w:tcBorders>
              <w:top w:val="single" w:sz="4" w:space="0" w:color="auto"/>
              <w:left w:val="single" w:sz="4" w:space="0" w:color="auto"/>
              <w:bottom w:val="single" w:sz="4" w:space="0" w:color="auto"/>
              <w:right w:val="single" w:sz="4" w:space="0" w:color="auto"/>
            </w:tcBorders>
          </w:tcPr>
          <w:p w14:paraId="620180B2" w14:textId="30B13223" w:rsidR="00A238BD" w:rsidRPr="00454C79" w:rsidRDefault="00A238BD" w:rsidP="002A3DE6">
            <w:pPr>
              <w:spacing w:before="60" w:after="60"/>
              <w:rPr>
                <w:rFonts w:ascii="Arial" w:hAnsi="Arial" w:cs="Arial"/>
                <w:i/>
                <w:iCs/>
                <w:sz w:val="20"/>
                <w:szCs w:val="20"/>
              </w:rPr>
            </w:pPr>
            <w:r w:rsidRPr="00454C79">
              <w:rPr>
                <w:rFonts w:ascii="Arial" w:hAnsi="Arial" w:cs="Arial"/>
                <w:b/>
                <w:i/>
                <w:iCs/>
                <w:sz w:val="20"/>
                <w:szCs w:val="20"/>
              </w:rPr>
              <w:t>Podpis ponudnika oziroma vodilnega partnerja iz skupine ponudnikov</w:t>
            </w:r>
            <w:r w:rsidRPr="00454C79">
              <w:rPr>
                <w:rFonts w:ascii="Arial" w:hAnsi="Arial" w:cs="Arial"/>
                <w:i/>
                <w:iCs/>
                <w:sz w:val="20"/>
                <w:szCs w:val="20"/>
              </w:rPr>
              <w:t xml:space="preserve"> (</w:t>
            </w:r>
            <w:r w:rsidRPr="00454C79">
              <w:rPr>
                <w:rFonts w:ascii="Arial" w:hAnsi="Arial" w:cs="Arial"/>
                <w:i/>
                <w:iCs/>
                <w:sz w:val="16"/>
                <w:szCs w:val="16"/>
              </w:rPr>
              <w:t xml:space="preserve">ime in priimek – s tiskanimi črkami,  e-naslov,  telefonska številka, lastnoročni </w:t>
            </w:r>
            <w:r w:rsidR="002A3DE6" w:rsidRPr="00454C79">
              <w:rPr>
                <w:rFonts w:ascii="Arial" w:hAnsi="Arial" w:cs="Arial"/>
                <w:i/>
                <w:iCs/>
                <w:sz w:val="16"/>
                <w:szCs w:val="16"/>
              </w:rPr>
              <w:t xml:space="preserve">ali elektronski podpis </w:t>
            </w:r>
            <w:r w:rsidRPr="00454C79">
              <w:rPr>
                <w:rFonts w:ascii="Arial" w:hAnsi="Arial" w:cs="Arial"/>
                <w:i/>
                <w:iCs/>
                <w:sz w:val="16"/>
                <w:szCs w:val="16"/>
              </w:rPr>
              <w:t>in datum podpisa</w:t>
            </w:r>
            <w:r w:rsidR="002A3DE6" w:rsidRPr="00454C79">
              <w:rPr>
                <w:rFonts w:ascii="Arial" w:hAnsi="Arial" w:cs="Arial"/>
                <w:i/>
                <w:iCs/>
                <w:sz w:val="16"/>
                <w:szCs w:val="16"/>
              </w:rPr>
              <w:t>)</w:t>
            </w:r>
          </w:p>
        </w:tc>
        <w:tc>
          <w:tcPr>
            <w:tcW w:w="7087" w:type="dxa"/>
            <w:tcBorders>
              <w:top w:val="single" w:sz="4" w:space="0" w:color="auto"/>
              <w:left w:val="single" w:sz="4" w:space="0" w:color="auto"/>
              <w:bottom w:val="single" w:sz="4" w:space="0" w:color="auto"/>
              <w:right w:val="single" w:sz="4" w:space="0" w:color="auto"/>
            </w:tcBorders>
          </w:tcPr>
          <w:p w14:paraId="6EB32778" w14:textId="77777777" w:rsidR="00A238BD" w:rsidRPr="00454C79" w:rsidRDefault="00A238BD" w:rsidP="000E2560">
            <w:pPr>
              <w:spacing w:before="60" w:after="60"/>
              <w:jc w:val="both"/>
              <w:rPr>
                <w:rFonts w:ascii="Arial" w:hAnsi="Arial" w:cs="Arial"/>
                <w:b/>
                <w:bCs/>
                <w:iCs/>
                <w:sz w:val="20"/>
                <w:szCs w:val="20"/>
              </w:rPr>
            </w:pPr>
          </w:p>
        </w:tc>
      </w:tr>
    </w:tbl>
    <w:p w14:paraId="5476E533" w14:textId="77777777" w:rsidR="00A238BD" w:rsidRPr="00454C79" w:rsidRDefault="00A238BD" w:rsidP="00A238BD">
      <w:pPr>
        <w:spacing w:before="60" w:after="60"/>
        <w:jc w:val="both"/>
        <w:rPr>
          <w:rFonts w:ascii="Arial" w:hAnsi="Arial" w:cs="Arial"/>
          <w:sz w:val="20"/>
          <w:szCs w:val="20"/>
        </w:rPr>
      </w:pPr>
    </w:p>
    <w:p w14:paraId="7043BD13" w14:textId="0A45175F" w:rsidR="008E748F" w:rsidRPr="00454C79" w:rsidRDefault="008E748F" w:rsidP="008E748F">
      <w:pPr>
        <w:rPr>
          <w:rFonts w:ascii="Arial" w:hAnsi="Arial" w:cs="Arial"/>
          <w:sz w:val="20"/>
          <w:szCs w:val="20"/>
        </w:rPr>
      </w:pPr>
      <w:r w:rsidRPr="00454C79">
        <w:rPr>
          <w:rFonts w:ascii="Arial" w:hAnsi="Arial" w:cs="Arial"/>
          <w:sz w:val="20"/>
          <w:szCs w:val="20"/>
        </w:rPr>
        <w:br w:type="page"/>
      </w:r>
    </w:p>
    <w:p w14:paraId="71B98327" w14:textId="77777777" w:rsidR="008E748F" w:rsidRPr="00454C79" w:rsidRDefault="008E748F" w:rsidP="006005AE">
      <w:pPr>
        <w:pBdr>
          <w:top w:val="single" w:sz="4" w:space="1" w:color="auto"/>
          <w:left w:val="single" w:sz="4" w:space="4" w:color="auto"/>
          <w:bottom w:val="single" w:sz="4" w:space="1" w:color="auto"/>
          <w:right w:val="single" w:sz="4" w:space="4" w:color="auto"/>
        </w:pBdr>
        <w:rPr>
          <w:rFonts w:ascii="Arial" w:hAnsi="Arial" w:cs="Arial"/>
          <w:b/>
          <w:sz w:val="20"/>
          <w:szCs w:val="20"/>
        </w:rPr>
      </w:pPr>
      <w:r w:rsidRPr="00454C79">
        <w:rPr>
          <w:rFonts w:ascii="Arial" w:hAnsi="Arial" w:cs="Arial"/>
          <w:b/>
          <w:sz w:val="20"/>
          <w:szCs w:val="20"/>
        </w:rPr>
        <w:t>Obrazec</w:t>
      </w:r>
      <w:r w:rsidR="000D1EDA" w:rsidRPr="00454C79">
        <w:rPr>
          <w:rFonts w:ascii="Arial" w:hAnsi="Arial" w:cs="Arial"/>
          <w:b/>
          <w:sz w:val="20"/>
          <w:szCs w:val="20"/>
        </w:rPr>
        <w:t xml:space="preserve"> </w:t>
      </w:r>
      <w:r w:rsidR="006005AE" w:rsidRPr="00454C79">
        <w:rPr>
          <w:rFonts w:ascii="Arial" w:hAnsi="Arial" w:cs="Arial"/>
          <w:b/>
          <w:sz w:val="20"/>
          <w:szCs w:val="20"/>
        </w:rPr>
        <w:t>4</w:t>
      </w:r>
      <w:r w:rsidRPr="00454C79">
        <w:rPr>
          <w:rFonts w:ascii="Arial" w:hAnsi="Arial" w:cs="Arial"/>
          <w:b/>
          <w:sz w:val="20"/>
          <w:szCs w:val="20"/>
        </w:rPr>
        <w:t xml:space="preserve">: </w:t>
      </w:r>
      <w:r w:rsidR="00C70EB9" w:rsidRPr="00454C79">
        <w:rPr>
          <w:rFonts w:ascii="Arial" w:hAnsi="Arial" w:cs="Arial"/>
          <w:b/>
          <w:sz w:val="20"/>
          <w:szCs w:val="20"/>
        </w:rPr>
        <w:t>D</w:t>
      </w:r>
      <w:r w:rsidR="000F55D2" w:rsidRPr="00454C79">
        <w:rPr>
          <w:rFonts w:ascii="Arial" w:hAnsi="Arial" w:cs="Arial"/>
          <w:b/>
          <w:sz w:val="20"/>
          <w:szCs w:val="20"/>
        </w:rPr>
        <w:t>odatn</w:t>
      </w:r>
      <w:r w:rsidR="00C70EB9" w:rsidRPr="00454C79">
        <w:rPr>
          <w:rFonts w:ascii="Arial" w:hAnsi="Arial" w:cs="Arial"/>
          <w:b/>
          <w:sz w:val="20"/>
          <w:szCs w:val="20"/>
        </w:rPr>
        <w:t>i</w:t>
      </w:r>
      <w:r w:rsidRPr="00454C79">
        <w:rPr>
          <w:rFonts w:ascii="Arial" w:hAnsi="Arial" w:cs="Arial"/>
          <w:b/>
          <w:sz w:val="20"/>
          <w:szCs w:val="20"/>
        </w:rPr>
        <w:t xml:space="preserve"> referenčn</w:t>
      </w:r>
      <w:r w:rsidR="00C70EB9" w:rsidRPr="00454C79">
        <w:rPr>
          <w:rFonts w:ascii="Arial" w:hAnsi="Arial" w:cs="Arial"/>
          <w:b/>
          <w:sz w:val="20"/>
          <w:szCs w:val="20"/>
        </w:rPr>
        <w:t>i</w:t>
      </w:r>
      <w:r w:rsidRPr="00454C79">
        <w:rPr>
          <w:rFonts w:ascii="Arial" w:hAnsi="Arial" w:cs="Arial"/>
          <w:b/>
          <w:sz w:val="20"/>
          <w:szCs w:val="20"/>
        </w:rPr>
        <w:t xml:space="preserve"> projekt za merila</w:t>
      </w:r>
    </w:p>
    <w:p w14:paraId="74E955BE" w14:textId="77777777" w:rsidR="008E748F" w:rsidRPr="00454C79" w:rsidRDefault="008E748F" w:rsidP="008E748F">
      <w:pPr>
        <w:rPr>
          <w:rFonts w:ascii="Arial" w:hAnsi="Arial" w:cs="Arial"/>
          <w:sz w:val="20"/>
          <w:szCs w:val="20"/>
        </w:rPr>
      </w:pPr>
    </w:p>
    <w:tbl>
      <w:tblPr>
        <w:tblW w:w="10036" w:type="dxa"/>
        <w:tblInd w:w="-147" w:type="dxa"/>
        <w:tblLook w:val="01E0" w:firstRow="1" w:lastRow="1" w:firstColumn="1" w:lastColumn="1" w:noHBand="0" w:noVBand="0"/>
      </w:tblPr>
      <w:tblGrid>
        <w:gridCol w:w="10036"/>
      </w:tblGrid>
      <w:tr w:rsidR="008E748F" w:rsidRPr="00454C79" w14:paraId="2A239986" w14:textId="77777777" w:rsidTr="002A3DE6">
        <w:trPr>
          <w:trHeight w:val="57"/>
        </w:trPr>
        <w:tc>
          <w:tcPr>
            <w:tcW w:w="10036" w:type="dxa"/>
            <w:tcBorders>
              <w:top w:val="single" w:sz="4" w:space="0" w:color="auto"/>
              <w:left w:val="single" w:sz="4" w:space="0" w:color="auto"/>
              <w:bottom w:val="single" w:sz="4" w:space="0" w:color="auto"/>
              <w:right w:val="single" w:sz="4" w:space="0" w:color="auto"/>
            </w:tcBorders>
          </w:tcPr>
          <w:p w14:paraId="18CA7628" w14:textId="225C53A1" w:rsidR="008E748F" w:rsidRPr="00454C79" w:rsidRDefault="008E748F" w:rsidP="00E563DF">
            <w:pPr>
              <w:rPr>
                <w:rFonts w:ascii="Arial" w:hAnsi="Arial" w:cs="Arial"/>
                <w:i/>
                <w:iCs/>
                <w:sz w:val="20"/>
                <w:szCs w:val="20"/>
              </w:rPr>
            </w:pPr>
            <w:r w:rsidRPr="00454C79">
              <w:rPr>
                <w:rFonts w:ascii="Arial" w:hAnsi="Arial" w:cs="Arial"/>
                <w:i/>
                <w:iCs/>
                <w:sz w:val="20"/>
                <w:szCs w:val="20"/>
              </w:rPr>
              <w:t xml:space="preserve">Nominiran ODGOVORNI IN TEHNIČNI VODJA PROJEKTA, ki izpolnjuje zahteve za </w:t>
            </w:r>
            <w:r w:rsidRPr="00454C79">
              <w:rPr>
                <w:rFonts w:ascii="Arial" w:hAnsi="Arial" w:cs="Arial"/>
                <w:bCs/>
                <w:sz w:val="20"/>
                <w:szCs w:val="20"/>
              </w:rPr>
              <w:t>merilo</w:t>
            </w:r>
            <w:r w:rsidRPr="00454C79">
              <w:rPr>
                <w:rFonts w:ascii="Arial" w:hAnsi="Arial" w:cs="Arial"/>
                <w:b/>
                <w:sz w:val="20"/>
                <w:szCs w:val="20"/>
              </w:rPr>
              <w:t xml:space="preserve"> T</w:t>
            </w:r>
            <w:r w:rsidRPr="00454C79">
              <w:rPr>
                <w:rFonts w:ascii="Arial" w:hAnsi="Arial" w:cs="Arial"/>
                <w:b/>
                <w:sz w:val="20"/>
                <w:szCs w:val="20"/>
                <w:vertAlign w:val="subscript"/>
              </w:rPr>
              <w:t>REF</w:t>
            </w:r>
            <w:r w:rsidRPr="00454C79">
              <w:rPr>
                <w:rFonts w:ascii="Arial" w:hAnsi="Arial" w:cs="Arial"/>
                <w:sz w:val="20"/>
                <w:szCs w:val="20"/>
              </w:rPr>
              <w:t xml:space="preserve"> (Točke za dodatni referenčni projekt)</w:t>
            </w:r>
            <w:r w:rsidRPr="00454C79">
              <w:rPr>
                <w:rFonts w:ascii="Arial" w:hAnsi="Arial" w:cs="Arial"/>
                <w:i/>
                <w:iCs/>
                <w:sz w:val="20"/>
                <w:szCs w:val="20"/>
              </w:rPr>
              <w:t xml:space="preserve"> poglavja 2.3.10 »Merila za izbiro ponudbe« </w:t>
            </w:r>
            <w:r w:rsidR="002A3DE6" w:rsidRPr="00454C79">
              <w:rPr>
                <w:rFonts w:ascii="Arial" w:hAnsi="Arial" w:cs="Arial"/>
                <w:i/>
                <w:iCs/>
                <w:sz w:val="20"/>
                <w:szCs w:val="20"/>
              </w:rPr>
              <w:t>razpisne dokumentacije:</w:t>
            </w:r>
          </w:p>
        </w:tc>
      </w:tr>
    </w:tbl>
    <w:p w14:paraId="32C57DFA" w14:textId="77777777" w:rsidR="008E748F" w:rsidRPr="00454C79" w:rsidRDefault="008E748F" w:rsidP="008E748F">
      <w:pPr>
        <w:rPr>
          <w:rFonts w:ascii="Arial" w:hAnsi="Arial" w:cs="Arial"/>
          <w:sz w:val="20"/>
          <w:szCs w:val="20"/>
        </w:rPr>
      </w:pPr>
    </w:p>
    <w:tbl>
      <w:tblPr>
        <w:tblW w:w="10036" w:type="dxa"/>
        <w:tblInd w:w="-147" w:type="dxa"/>
        <w:tblLook w:val="01E0" w:firstRow="1" w:lastRow="1" w:firstColumn="1" w:lastColumn="1" w:noHBand="0" w:noVBand="0"/>
      </w:tblPr>
      <w:tblGrid>
        <w:gridCol w:w="2949"/>
        <w:gridCol w:w="7087"/>
      </w:tblGrid>
      <w:tr w:rsidR="008E748F" w:rsidRPr="00454C79" w14:paraId="26A30C0F" w14:textId="77777777" w:rsidTr="002A3DE6">
        <w:tc>
          <w:tcPr>
            <w:tcW w:w="2949" w:type="dxa"/>
            <w:tcBorders>
              <w:top w:val="single" w:sz="4" w:space="0" w:color="auto"/>
              <w:left w:val="single" w:sz="4" w:space="0" w:color="auto"/>
              <w:bottom w:val="single" w:sz="4" w:space="0" w:color="auto"/>
              <w:right w:val="single" w:sz="4" w:space="0" w:color="auto"/>
            </w:tcBorders>
            <w:vAlign w:val="center"/>
          </w:tcPr>
          <w:p w14:paraId="5D7EA08F" w14:textId="77777777" w:rsidR="008E748F" w:rsidRPr="00454C79" w:rsidRDefault="008E748F" w:rsidP="008E748F">
            <w:pPr>
              <w:rPr>
                <w:rFonts w:ascii="Arial" w:hAnsi="Arial" w:cs="Arial"/>
                <w:b/>
                <w:bCs/>
                <w:i/>
                <w:iCs/>
                <w:sz w:val="20"/>
                <w:szCs w:val="20"/>
              </w:rPr>
            </w:pPr>
            <w:r w:rsidRPr="00454C79">
              <w:rPr>
                <w:rFonts w:ascii="Arial" w:hAnsi="Arial" w:cs="Arial"/>
                <w:b/>
                <w:bCs/>
                <w:i/>
                <w:iCs/>
                <w:sz w:val="20"/>
                <w:szCs w:val="20"/>
              </w:rPr>
              <w:t>Ime in priimek:</w:t>
            </w:r>
          </w:p>
        </w:tc>
        <w:tc>
          <w:tcPr>
            <w:tcW w:w="7087" w:type="dxa"/>
            <w:tcBorders>
              <w:top w:val="single" w:sz="4" w:space="0" w:color="auto"/>
              <w:left w:val="single" w:sz="4" w:space="0" w:color="auto"/>
              <w:bottom w:val="single" w:sz="4" w:space="0" w:color="auto"/>
              <w:right w:val="single" w:sz="4" w:space="0" w:color="auto"/>
            </w:tcBorders>
            <w:vAlign w:val="center"/>
          </w:tcPr>
          <w:p w14:paraId="5DE26564" w14:textId="77777777" w:rsidR="008E748F" w:rsidRPr="00454C79" w:rsidRDefault="008E748F" w:rsidP="008E748F">
            <w:pPr>
              <w:rPr>
                <w:rFonts w:ascii="Arial" w:hAnsi="Arial" w:cs="Arial"/>
                <w:b/>
                <w:bCs/>
                <w:iCs/>
                <w:sz w:val="20"/>
                <w:szCs w:val="20"/>
              </w:rPr>
            </w:pPr>
          </w:p>
          <w:p w14:paraId="51588631" w14:textId="77777777" w:rsidR="008E748F" w:rsidRPr="00454C79" w:rsidRDefault="008E748F" w:rsidP="008E748F">
            <w:pPr>
              <w:rPr>
                <w:rFonts w:ascii="Arial" w:hAnsi="Arial" w:cs="Arial"/>
                <w:b/>
                <w:bCs/>
                <w:iCs/>
                <w:sz w:val="20"/>
                <w:szCs w:val="20"/>
              </w:rPr>
            </w:pPr>
          </w:p>
          <w:p w14:paraId="4C20EFF9" w14:textId="77777777" w:rsidR="008E748F" w:rsidRPr="00454C79" w:rsidRDefault="008E748F" w:rsidP="008E748F">
            <w:pPr>
              <w:rPr>
                <w:rFonts w:ascii="Arial" w:hAnsi="Arial" w:cs="Arial"/>
                <w:b/>
                <w:bCs/>
                <w:iCs/>
                <w:sz w:val="20"/>
                <w:szCs w:val="20"/>
              </w:rPr>
            </w:pPr>
          </w:p>
        </w:tc>
      </w:tr>
      <w:tr w:rsidR="008E748F" w:rsidRPr="00454C79" w14:paraId="009DC0F0" w14:textId="77777777" w:rsidTr="002A3DE6">
        <w:tc>
          <w:tcPr>
            <w:tcW w:w="2949" w:type="dxa"/>
            <w:tcBorders>
              <w:top w:val="single" w:sz="4" w:space="0" w:color="auto"/>
              <w:left w:val="single" w:sz="4" w:space="0" w:color="auto"/>
              <w:bottom w:val="single" w:sz="4" w:space="0" w:color="auto"/>
              <w:right w:val="single" w:sz="4" w:space="0" w:color="auto"/>
            </w:tcBorders>
            <w:shd w:val="clear" w:color="auto" w:fill="auto"/>
            <w:vAlign w:val="center"/>
          </w:tcPr>
          <w:p w14:paraId="581264CE" w14:textId="588CF172" w:rsidR="008E748F" w:rsidRPr="00454C79" w:rsidRDefault="002A3DE6" w:rsidP="008E748F">
            <w:pPr>
              <w:rPr>
                <w:rFonts w:ascii="Arial" w:hAnsi="Arial" w:cs="Arial"/>
                <w:b/>
                <w:bCs/>
                <w:i/>
                <w:iCs/>
                <w:sz w:val="20"/>
                <w:szCs w:val="20"/>
              </w:rPr>
            </w:pPr>
            <w:r w:rsidRPr="00454C79">
              <w:rPr>
                <w:rFonts w:ascii="Arial" w:hAnsi="Arial" w:cs="Arial"/>
                <w:b/>
                <w:bCs/>
                <w:i/>
                <w:iCs/>
                <w:sz w:val="20"/>
                <w:szCs w:val="20"/>
              </w:rPr>
              <w:t>Redno z</w:t>
            </w:r>
            <w:r w:rsidR="008E748F" w:rsidRPr="00454C79">
              <w:rPr>
                <w:rFonts w:ascii="Arial" w:hAnsi="Arial" w:cs="Arial"/>
                <w:b/>
                <w:bCs/>
                <w:i/>
                <w:iCs/>
                <w:sz w:val="20"/>
                <w:szCs w:val="20"/>
              </w:rPr>
              <w:t>aposlen pri…</w:t>
            </w: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54B20601" w14:textId="77777777" w:rsidR="008E748F" w:rsidRPr="00454C79" w:rsidRDefault="008E748F" w:rsidP="008E748F">
            <w:pPr>
              <w:rPr>
                <w:rFonts w:ascii="Arial" w:hAnsi="Arial" w:cs="Arial"/>
                <w:b/>
                <w:bCs/>
                <w:i/>
                <w:iCs/>
                <w:sz w:val="20"/>
                <w:szCs w:val="20"/>
              </w:rPr>
            </w:pPr>
          </w:p>
          <w:p w14:paraId="4C9D4607" w14:textId="77777777" w:rsidR="008E748F" w:rsidRPr="00454C79" w:rsidRDefault="008E748F" w:rsidP="008E748F">
            <w:pPr>
              <w:rPr>
                <w:rFonts w:ascii="Arial" w:hAnsi="Arial" w:cs="Arial"/>
                <w:b/>
                <w:bCs/>
                <w:i/>
                <w:iCs/>
                <w:sz w:val="20"/>
                <w:szCs w:val="20"/>
              </w:rPr>
            </w:pPr>
          </w:p>
          <w:p w14:paraId="48946970" w14:textId="77777777" w:rsidR="008E748F" w:rsidRPr="00454C79" w:rsidRDefault="008E748F" w:rsidP="008E748F">
            <w:pPr>
              <w:rPr>
                <w:rFonts w:ascii="Arial" w:hAnsi="Arial" w:cs="Arial"/>
                <w:b/>
                <w:bCs/>
                <w:i/>
                <w:iCs/>
                <w:sz w:val="20"/>
                <w:szCs w:val="20"/>
              </w:rPr>
            </w:pPr>
          </w:p>
        </w:tc>
      </w:tr>
      <w:tr w:rsidR="008E748F" w:rsidRPr="00454C79" w14:paraId="432D12DC" w14:textId="77777777" w:rsidTr="002A3DE6">
        <w:tc>
          <w:tcPr>
            <w:tcW w:w="2949" w:type="dxa"/>
            <w:tcBorders>
              <w:top w:val="single" w:sz="4" w:space="0" w:color="auto"/>
              <w:left w:val="single" w:sz="4" w:space="0" w:color="auto"/>
              <w:bottom w:val="single" w:sz="4" w:space="0" w:color="auto"/>
              <w:right w:val="single" w:sz="4" w:space="0" w:color="auto"/>
            </w:tcBorders>
          </w:tcPr>
          <w:p w14:paraId="3EFF6319" w14:textId="77777777" w:rsidR="008E748F" w:rsidRPr="00454C79" w:rsidRDefault="008E748F" w:rsidP="008E748F">
            <w:pPr>
              <w:rPr>
                <w:rFonts w:ascii="Arial" w:hAnsi="Arial" w:cs="Arial"/>
                <w:i/>
                <w:iCs/>
                <w:sz w:val="20"/>
                <w:szCs w:val="20"/>
              </w:rPr>
            </w:pPr>
            <w:r w:rsidRPr="00454C79">
              <w:rPr>
                <w:rFonts w:ascii="Arial" w:hAnsi="Arial" w:cs="Arial"/>
                <w:i/>
                <w:iCs/>
                <w:sz w:val="20"/>
                <w:szCs w:val="20"/>
              </w:rPr>
              <w:t xml:space="preserve">Vloga nominiranca ponudnika pri </w:t>
            </w:r>
            <w:r w:rsidR="00022911" w:rsidRPr="00454C79">
              <w:rPr>
                <w:rFonts w:ascii="Arial" w:hAnsi="Arial" w:cs="Arial"/>
                <w:i/>
                <w:iCs/>
                <w:sz w:val="20"/>
                <w:szCs w:val="20"/>
              </w:rPr>
              <w:t xml:space="preserve">dodatnem </w:t>
            </w:r>
            <w:r w:rsidRPr="00454C79">
              <w:rPr>
                <w:rFonts w:ascii="Arial" w:hAnsi="Arial" w:cs="Arial"/>
                <w:i/>
                <w:iCs/>
                <w:sz w:val="20"/>
                <w:szCs w:val="20"/>
              </w:rPr>
              <w:t>referenčnem projektu in čas trajanja njegove funkcije</w:t>
            </w:r>
          </w:p>
        </w:tc>
        <w:tc>
          <w:tcPr>
            <w:tcW w:w="7087" w:type="dxa"/>
            <w:tcBorders>
              <w:top w:val="single" w:sz="4" w:space="0" w:color="auto"/>
              <w:left w:val="single" w:sz="4" w:space="0" w:color="auto"/>
              <w:bottom w:val="single" w:sz="4" w:space="0" w:color="auto"/>
              <w:right w:val="single" w:sz="4" w:space="0" w:color="auto"/>
            </w:tcBorders>
          </w:tcPr>
          <w:p w14:paraId="66897A7E" w14:textId="77777777" w:rsidR="008E748F" w:rsidRPr="00454C79" w:rsidRDefault="008E748F" w:rsidP="008E748F">
            <w:pPr>
              <w:rPr>
                <w:rFonts w:ascii="Arial" w:hAnsi="Arial" w:cs="Arial"/>
                <w:b/>
                <w:bCs/>
                <w:iCs/>
                <w:sz w:val="20"/>
                <w:szCs w:val="20"/>
              </w:rPr>
            </w:pPr>
          </w:p>
        </w:tc>
      </w:tr>
      <w:tr w:rsidR="008E748F" w:rsidRPr="00454C79" w14:paraId="53F615DC" w14:textId="77777777" w:rsidTr="002A3DE6">
        <w:tc>
          <w:tcPr>
            <w:tcW w:w="2949" w:type="dxa"/>
            <w:tcBorders>
              <w:top w:val="single" w:sz="4" w:space="0" w:color="auto"/>
              <w:left w:val="single" w:sz="4" w:space="0" w:color="auto"/>
              <w:bottom w:val="single" w:sz="4" w:space="0" w:color="auto"/>
              <w:right w:val="single" w:sz="4" w:space="0" w:color="auto"/>
            </w:tcBorders>
          </w:tcPr>
          <w:p w14:paraId="333948A8" w14:textId="77777777" w:rsidR="008E748F" w:rsidRPr="00454C79" w:rsidRDefault="008E748F" w:rsidP="008E748F">
            <w:pPr>
              <w:rPr>
                <w:rFonts w:ascii="Arial" w:hAnsi="Arial" w:cs="Arial"/>
                <w:b/>
                <w:bCs/>
                <w:i/>
                <w:iCs/>
                <w:sz w:val="20"/>
                <w:szCs w:val="20"/>
              </w:rPr>
            </w:pPr>
            <w:r w:rsidRPr="00454C79">
              <w:rPr>
                <w:rFonts w:ascii="Arial" w:hAnsi="Arial" w:cs="Arial"/>
                <w:b/>
                <w:bCs/>
                <w:i/>
                <w:iCs/>
                <w:sz w:val="20"/>
                <w:szCs w:val="20"/>
              </w:rPr>
              <w:t xml:space="preserve">Naziv referenčnega projekta </w:t>
            </w:r>
          </w:p>
        </w:tc>
        <w:tc>
          <w:tcPr>
            <w:tcW w:w="7087" w:type="dxa"/>
            <w:tcBorders>
              <w:top w:val="single" w:sz="4" w:space="0" w:color="auto"/>
              <w:left w:val="single" w:sz="4" w:space="0" w:color="auto"/>
              <w:bottom w:val="single" w:sz="4" w:space="0" w:color="auto"/>
              <w:right w:val="single" w:sz="4" w:space="0" w:color="auto"/>
            </w:tcBorders>
          </w:tcPr>
          <w:p w14:paraId="37A51A7E" w14:textId="77777777" w:rsidR="008E748F" w:rsidRPr="00454C79" w:rsidRDefault="008E748F" w:rsidP="008E748F">
            <w:pPr>
              <w:rPr>
                <w:rFonts w:ascii="Arial" w:hAnsi="Arial" w:cs="Arial"/>
                <w:b/>
                <w:bCs/>
                <w:iCs/>
                <w:sz w:val="20"/>
                <w:szCs w:val="20"/>
              </w:rPr>
            </w:pPr>
          </w:p>
        </w:tc>
      </w:tr>
      <w:tr w:rsidR="008E748F" w:rsidRPr="00454C79" w14:paraId="2C867764" w14:textId="77777777" w:rsidTr="002A3DE6">
        <w:tc>
          <w:tcPr>
            <w:tcW w:w="2949" w:type="dxa"/>
            <w:tcBorders>
              <w:top w:val="single" w:sz="4" w:space="0" w:color="auto"/>
              <w:left w:val="single" w:sz="4" w:space="0" w:color="auto"/>
              <w:bottom w:val="single" w:sz="4" w:space="0" w:color="auto"/>
              <w:right w:val="single" w:sz="4" w:space="0" w:color="auto"/>
            </w:tcBorders>
            <w:shd w:val="clear" w:color="auto" w:fill="auto"/>
          </w:tcPr>
          <w:p w14:paraId="22B17AB5" w14:textId="77777777" w:rsidR="008E748F" w:rsidRPr="00454C79" w:rsidRDefault="008E748F" w:rsidP="008E748F">
            <w:pPr>
              <w:rPr>
                <w:rFonts w:ascii="Arial" w:hAnsi="Arial" w:cs="Arial"/>
                <w:b/>
                <w:i/>
                <w:iCs/>
                <w:sz w:val="20"/>
                <w:szCs w:val="20"/>
              </w:rPr>
            </w:pPr>
            <w:r w:rsidRPr="00454C79">
              <w:rPr>
                <w:rFonts w:ascii="Arial" w:hAnsi="Arial" w:cs="Arial"/>
                <w:b/>
                <w:i/>
                <w:iCs/>
                <w:sz w:val="20"/>
                <w:szCs w:val="20"/>
              </w:rPr>
              <w:t xml:space="preserve">NAROČNIK referenčnega projekta </w:t>
            </w:r>
            <w:r w:rsidRPr="00454C79">
              <w:rPr>
                <w:rFonts w:ascii="Arial" w:hAnsi="Arial" w:cs="Arial"/>
                <w:i/>
                <w:iCs/>
                <w:sz w:val="20"/>
                <w:szCs w:val="20"/>
              </w:rPr>
              <w:t>(</w:t>
            </w:r>
            <w:r w:rsidRPr="00454C79">
              <w:rPr>
                <w:rFonts w:ascii="Arial" w:hAnsi="Arial" w:cs="Arial"/>
                <w:i/>
                <w:iCs/>
                <w:sz w:val="16"/>
                <w:szCs w:val="16"/>
              </w:rPr>
              <w:t>naziv, naslov, davčna številka</w:t>
            </w:r>
            <w:r w:rsidRPr="00454C79">
              <w:rPr>
                <w:rFonts w:ascii="Arial" w:hAnsi="Arial" w:cs="Arial"/>
                <w:i/>
                <w:iCs/>
                <w:sz w:val="20"/>
                <w:szCs w:val="20"/>
              </w:rPr>
              <w:t>)</w:t>
            </w:r>
            <w:r w:rsidRPr="00454C79">
              <w:rPr>
                <w:rFonts w:ascii="Arial" w:hAnsi="Arial" w:cs="Arial"/>
                <w:b/>
                <w:i/>
                <w:iCs/>
                <w:sz w:val="20"/>
                <w:szCs w:val="20"/>
              </w:rPr>
              <w:t>:</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DBD26CE" w14:textId="77777777" w:rsidR="008E748F" w:rsidRPr="00454C79" w:rsidRDefault="008E748F" w:rsidP="008E748F">
            <w:pPr>
              <w:rPr>
                <w:rFonts w:ascii="Arial" w:hAnsi="Arial" w:cs="Arial"/>
                <w:b/>
                <w:bCs/>
                <w:iCs/>
                <w:sz w:val="20"/>
                <w:szCs w:val="20"/>
              </w:rPr>
            </w:pPr>
          </w:p>
        </w:tc>
      </w:tr>
      <w:tr w:rsidR="008E748F" w:rsidRPr="00454C79" w14:paraId="49CC1B9D" w14:textId="77777777" w:rsidTr="002A3DE6">
        <w:tc>
          <w:tcPr>
            <w:tcW w:w="2949" w:type="dxa"/>
            <w:tcBorders>
              <w:top w:val="single" w:sz="4" w:space="0" w:color="auto"/>
              <w:left w:val="single" w:sz="4" w:space="0" w:color="auto"/>
              <w:bottom w:val="single" w:sz="4" w:space="0" w:color="auto"/>
              <w:right w:val="single" w:sz="4" w:space="0" w:color="auto"/>
            </w:tcBorders>
          </w:tcPr>
          <w:p w14:paraId="3D9F06E7" w14:textId="77777777" w:rsidR="008E748F" w:rsidRPr="00454C79" w:rsidRDefault="008E748F" w:rsidP="008E748F">
            <w:pPr>
              <w:rPr>
                <w:rFonts w:ascii="Arial" w:hAnsi="Arial" w:cs="Arial"/>
                <w:i/>
                <w:iCs/>
                <w:sz w:val="20"/>
                <w:szCs w:val="20"/>
              </w:rPr>
            </w:pPr>
            <w:r w:rsidRPr="00454C79">
              <w:rPr>
                <w:rFonts w:ascii="Arial" w:hAnsi="Arial" w:cs="Arial"/>
                <w:i/>
                <w:iCs/>
                <w:sz w:val="20"/>
                <w:szCs w:val="20"/>
              </w:rPr>
              <w:t>Vodja referenčnega projekta pri naročniku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18D8A203" w14:textId="77777777" w:rsidR="008E748F" w:rsidRPr="00454C79" w:rsidRDefault="008E748F" w:rsidP="008E748F">
            <w:pPr>
              <w:rPr>
                <w:rFonts w:ascii="Arial" w:hAnsi="Arial" w:cs="Arial"/>
                <w:b/>
                <w:bCs/>
                <w:iCs/>
                <w:sz w:val="20"/>
                <w:szCs w:val="20"/>
              </w:rPr>
            </w:pPr>
          </w:p>
        </w:tc>
      </w:tr>
      <w:tr w:rsidR="008E748F" w:rsidRPr="00454C79" w14:paraId="11BA9FA2" w14:textId="77777777" w:rsidTr="002A3DE6">
        <w:tc>
          <w:tcPr>
            <w:tcW w:w="2949" w:type="dxa"/>
            <w:tcBorders>
              <w:top w:val="single" w:sz="4" w:space="0" w:color="auto"/>
              <w:left w:val="single" w:sz="4" w:space="0" w:color="auto"/>
              <w:bottom w:val="single" w:sz="4" w:space="0" w:color="auto"/>
              <w:right w:val="single" w:sz="4" w:space="0" w:color="auto"/>
            </w:tcBorders>
          </w:tcPr>
          <w:p w14:paraId="364C3DA9" w14:textId="77777777" w:rsidR="008E748F" w:rsidRPr="00454C79" w:rsidRDefault="008E748F" w:rsidP="008E748F">
            <w:pPr>
              <w:rPr>
                <w:rFonts w:ascii="Arial" w:hAnsi="Arial" w:cs="Arial"/>
                <w:i/>
                <w:iCs/>
                <w:sz w:val="20"/>
                <w:szCs w:val="20"/>
              </w:rPr>
            </w:pPr>
            <w:r w:rsidRPr="00454C79">
              <w:rPr>
                <w:rFonts w:ascii="Arial" w:hAnsi="Arial" w:cs="Arial"/>
                <w:b/>
                <w:i/>
                <w:iCs/>
                <w:sz w:val="20"/>
                <w:szCs w:val="20"/>
              </w:rPr>
              <w:t>Gospodarski subjekt, ki je izvedel projekt</w:t>
            </w:r>
            <w:r w:rsidRPr="00454C79">
              <w:rPr>
                <w:rFonts w:ascii="Arial" w:hAnsi="Arial" w:cs="Arial"/>
                <w:i/>
                <w:iCs/>
                <w:sz w:val="20"/>
                <w:szCs w:val="20"/>
              </w:rPr>
              <w:t xml:space="preserve"> (</w:t>
            </w:r>
            <w:r w:rsidRPr="00454C79">
              <w:rPr>
                <w:rFonts w:ascii="Arial" w:hAnsi="Arial" w:cs="Arial"/>
                <w:i/>
                <w:iCs/>
                <w:sz w:val="16"/>
                <w:szCs w:val="16"/>
              </w:rPr>
              <w:t>z navedbo ali je dela izvajal kot izvajalec ali kot podizvajalec</w:t>
            </w:r>
            <w:r w:rsidRPr="00454C79">
              <w:rPr>
                <w:rFonts w:ascii="Arial" w:hAnsi="Arial" w:cs="Arial"/>
                <w:i/>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25E65E41" w14:textId="77777777" w:rsidR="008E748F" w:rsidRPr="00454C79" w:rsidRDefault="008E748F" w:rsidP="008E748F">
            <w:pPr>
              <w:rPr>
                <w:rFonts w:ascii="Arial" w:hAnsi="Arial" w:cs="Arial"/>
                <w:b/>
                <w:bCs/>
                <w:iCs/>
                <w:sz w:val="20"/>
                <w:szCs w:val="20"/>
              </w:rPr>
            </w:pPr>
          </w:p>
        </w:tc>
      </w:tr>
      <w:tr w:rsidR="008E748F" w:rsidRPr="00454C79" w14:paraId="08CCDE2B" w14:textId="77777777" w:rsidTr="002A3DE6">
        <w:tc>
          <w:tcPr>
            <w:tcW w:w="2949" w:type="dxa"/>
            <w:tcBorders>
              <w:top w:val="single" w:sz="4" w:space="0" w:color="auto"/>
              <w:left w:val="single" w:sz="4" w:space="0" w:color="auto"/>
              <w:bottom w:val="single" w:sz="4" w:space="0" w:color="auto"/>
              <w:right w:val="single" w:sz="4" w:space="0" w:color="auto"/>
            </w:tcBorders>
          </w:tcPr>
          <w:p w14:paraId="3F8AD049" w14:textId="77777777" w:rsidR="008E748F" w:rsidRPr="00454C79" w:rsidRDefault="008E748F" w:rsidP="008E748F">
            <w:pPr>
              <w:rPr>
                <w:rFonts w:ascii="Arial" w:hAnsi="Arial" w:cs="Arial"/>
                <w:i/>
                <w:iCs/>
                <w:sz w:val="20"/>
                <w:szCs w:val="20"/>
              </w:rPr>
            </w:pPr>
            <w:r w:rsidRPr="00454C79">
              <w:rPr>
                <w:rFonts w:ascii="Arial" w:hAnsi="Arial" w:cs="Arial"/>
                <w:i/>
                <w:iCs/>
                <w:sz w:val="20"/>
                <w:szCs w:val="20"/>
              </w:rPr>
              <w:t>Odgovorna oseba izvajalca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4B655078" w14:textId="77777777" w:rsidR="008E748F" w:rsidRPr="00454C79" w:rsidRDefault="008E748F" w:rsidP="008E748F">
            <w:pPr>
              <w:rPr>
                <w:rFonts w:ascii="Arial" w:hAnsi="Arial" w:cs="Arial"/>
                <w:b/>
                <w:bCs/>
                <w:iCs/>
                <w:sz w:val="20"/>
                <w:szCs w:val="20"/>
              </w:rPr>
            </w:pPr>
          </w:p>
        </w:tc>
      </w:tr>
      <w:tr w:rsidR="008E748F" w:rsidRPr="00454C79" w14:paraId="23FF0B1A" w14:textId="77777777" w:rsidTr="002A3DE6">
        <w:tc>
          <w:tcPr>
            <w:tcW w:w="2949" w:type="dxa"/>
            <w:tcBorders>
              <w:top w:val="single" w:sz="4" w:space="0" w:color="auto"/>
              <w:left w:val="single" w:sz="4" w:space="0" w:color="auto"/>
              <w:bottom w:val="single" w:sz="4" w:space="0" w:color="auto"/>
              <w:right w:val="single" w:sz="4" w:space="0" w:color="auto"/>
            </w:tcBorders>
          </w:tcPr>
          <w:p w14:paraId="3673D18B" w14:textId="77777777" w:rsidR="008E748F" w:rsidRPr="00454C79" w:rsidRDefault="008E748F" w:rsidP="008E748F">
            <w:pPr>
              <w:rPr>
                <w:rFonts w:ascii="Arial" w:hAnsi="Arial" w:cs="Arial"/>
                <w:i/>
                <w:iCs/>
                <w:sz w:val="20"/>
                <w:szCs w:val="20"/>
              </w:rPr>
            </w:pPr>
            <w:r w:rsidRPr="00454C79">
              <w:rPr>
                <w:rFonts w:ascii="Arial" w:hAnsi="Arial" w:cs="Arial"/>
                <w:i/>
                <w:iCs/>
                <w:sz w:val="20"/>
                <w:szCs w:val="20"/>
              </w:rPr>
              <w:t>Vodja referenčnega projekta pri izvajalcu  (</w:t>
            </w:r>
            <w:r w:rsidR="00E078CD" w:rsidRPr="00454C79">
              <w:rPr>
                <w:rFonts w:ascii="Arial" w:hAnsi="Arial" w:cs="Arial"/>
                <w:i/>
                <w:iCs/>
                <w:sz w:val="20"/>
                <w:szCs w:val="20"/>
              </w:rPr>
              <w:t>ponudniku</w:t>
            </w:r>
            <w:r w:rsidRPr="00454C79">
              <w:rPr>
                <w:rFonts w:ascii="Arial" w:hAnsi="Arial" w:cs="Arial"/>
                <w:i/>
                <w:iCs/>
                <w:sz w:val="20"/>
                <w:szCs w:val="20"/>
              </w:rPr>
              <w:t>) (</w:t>
            </w:r>
            <w:r w:rsidRPr="00454C79">
              <w:rPr>
                <w:rFonts w:ascii="Arial" w:hAnsi="Arial" w:cs="Arial"/>
                <w:i/>
                <w:iCs/>
                <w:sz w:val="16"/>
                <w:szCs w:val="16"/>
              </w:rPr>
              <w:t>ime in priimek, e-naslov in telefonska številka</w:t>
            </w:r>
            <w:r w:rsidRPr="00454C79">
              <w:rPr>
                <w:rFonts w:ascii="Arial" w:hAnsi="Arial" w:cs="Arial"/>
                <w:i/>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143A84A3" w14:textId="77777777" w:rsidR="008E748F" w:rsidRPr="00454C79" w:rsidRDefault="008E748F" w:rsidP="008E748F">
            <w:pPr>
              <w:rPr>
                <w:rFonts w:ascii="Arial" w:hAnsi="Arial" w:cs="Arial"/>
                <w:b/>
                <w:bCs/>
                <w:iCs/>
                <w:sz w:val="20"/>
                <w:szCs w:val="20"/>
              </w:rPr>
            </w:pPr>
          </w:p>
        </w:tc>
      </w:tr>
      <w:tr w:rsidR="008E748F" w:rsidRPr="00454C79" w14:paraId="060DD11B" w14:textId="77777777" w:rsidTr="002A3DE6">
        <w:tc>
          <w:tcPr>
            <w:tcW w:w="2949" w:type="dxa"/>
            <w:tcBorders>
              <w:top w:val="single" w:sz="4" w:space="0" w:color="auto"/>
              <w:left w:val="single" w:sz="4" w:space="0" w:color="auto"/>
              <w:bottom w:val="single" w:sz="4" w:space="0" w:color="auto"/>
              <w:right w:val="single" w:sz="4" w:space="0" w:color="auto"/>
            </w:tcBorders>
          </w:tcPr>
          <w:p w14:paraId="0A59AC88" w14:textId="77777777" w:rsidR="008E748F" w:rsidRPr="00454C79" w:rsidRDefault="008E748F" w:rsidP="008E748F">
            <w:pPr>
              <w:rPr>
                <w:rFonts w:ascii="Arial" w:hAnsi="Arial" w:cs="Arial"/>
                <w:i/>
                <w:iCs/>
                <w:sz w:val="20"/>
                <w:szCs w:val="20"/>
              </w:rPr>
            </w:pPr>
            <w:r w:rsidRPr="00454C79">
              <w:rPr>
                <w:rFonts w:ascii="Arial" w:hAnsi="Arial" w:cs="Arial"/>
                <w:i/>
                <w:iCs/>
                <w:sz w:val="20"/>
                <w:szCs w:val="20"/>
              </w:rPr>
              <w:t>Obdobje izvedbe (od – do):</w:t>
            </w:r>
          </w:p>
        </w:tc>
        <w:tc>
          <w:tcPr>
            <w:tcW w:w="7087" w:type="dxa"/>
            <w:tcBorders>
              <w:top w:val="single" w:sz="4" w:space="0" w:color="auto"/>
              <w:left w:val="single" w:sz="4" w:space="0" w:color="auto"/>
              <w:bottom w:val="single" w:sz="4" w:space="0" w:color="auto"/>
              <w:right w:val="single" w:sz="4" w:space="0" w:color="auto"/>
            </w:tcBorders>
          </w:tcPr>
          <w:p w14:paraId="2D3C86D8" w14:textId="77777777" w:rsidR="008E748F" w:rsidRPr="00454C79" w:rsidRDefault="008E748F" w:rsidP="008E748F">
            <w:pPr>
              <w:rPr>
                <w:rFonts w:ascii="Arial" w:hAnsi="Arial" w:cs="Arial"/>
                <w:b/>
                <w:bCs/>
                <w:iCs/>
                <w:sz w:val="20"/>
                <w:szCs w:val="20"/>
              </w:rPr>
            </w:pPr>
          </w:p>
        </w:tc>
      </w:tr>
      <w:tr w:rsidR="008E748F" w:rsidRPr="00454C79" w14:paraId="3220C9C3" w14:textId="77777777" w:rsidTr="002A3DE6">
        <w:tc>
          <w:tcPr>
            <w:tcW w:w="2949" w:type="dxa"/>
            <w:tcBorders>
              <w:top w:val="single" w:sz="4" w:space="0" w:color="auto"/>
              <w:left w:val="single" w:sz="4" w:space="0" w:color="auto"/>
              <w:bottom w:val="single" w:sz="4" w:space="0" w:color="auto"/>
              <w:right w:val="single" w:sz="4" w:space="0" w:color="auto"/>
            </w:tcBorders>
          </w:tcPr>
          <w:p w14:paraId="5B1BBAF8" w14:textId="77777777" w:rsidR="008E748F" w:rsidRPr="00454C79" w:rsidRDefault="008E748F" w:rsidP="008E748F">
            <w:pPr>
              <w:rPr>
                <w:rFonts w:ascii="Arial" w:hAnsi="Arial" w:cs="Arial"/>
                <w:i/>
                <w:iCs/>
                <w:sz w:val="20"/>
                <w:szCs w:val="20"/>
              </w:rPr>
            </w:pPr>
            <w:r w:rsidRPr="00454C79">
              <w:rPr>
                <w:rFonts w:ascii="Arial" w:hAnsi="Arial" w:cs="Arial"/>
                <w:i/>
                <w:iCs/>
                <w:sz w:val="20"/>
                <w:szCs w:val="20"/>
              </w:rPr>
              <w:t>Vrednost projekta brez DDV</w:t>
            </w:r>
          </w:p>
        </w:tc>
        <w:tc>
          <w:tcPr>
            <w:tcW w:w="7087" w:type="dxa"/>
            <w:tcBorders>
              <w:top w:val="single" w:sz="4" w:space="0" w:color="auto"/>
              <w:left w:val="single" w:sz="4" w:space="0" w:color="auto"/>
              <w:bottom w:val="single" w:sz="4" w:space="0" w:color="auto"/>
              <w:right w:val="single" w:sz="4" w:space="0" w:color="auto"/>
            </w:tcBorders>
          </w:tcPr>
          <w:p w14:paraId="51E0A4D8" w14:textId="77777777" w:rsidR="008E748F" w:rsidRPr="00454C79" w:rsidRDefault="008E748F" w:rsidP="008E748F">
            <w:pPr>
              <w:rPr>
                <w:rFonts w:ascii="Arial" w:hAnsi="Arial" w:cs="Arial"/>
                <w:b/>
                <w:bCs/>
                <w:iCs/>
                <w:sz w:val="20"/>
                <w:szCs w:val="20"/>
              </w:rPr>
            </w:pPr>
          </w:p>
        </w:tc>
      </w:tr>
      <w:tr w:rsidR="008E748F" w:rsidRPr="00454C79" w14:paraId="19694A40" w14:textId="77777777" w:rsidTr="002A3DE6">
        <w:tc>
          <w:tcPr>
            <w:tcW w:w="2949" w:type="dxa"/>
            <w:tcBorders>
              <w:top w:val="single" w:sz="4" w:space="0" w:color="auto"/>
              <w:left w:val="single" w:sz="4" w:space="0" w:color="auto"/>
              <w:bottom w:val="single" w:sz="4" w:space="0" w:color="auto"/>
              <w:right w:val="single" w:sz="4" w:space="0" w:color="auto"/>
            </w:tcBorders>
          </w:tcPr>
          <w:p w14:paraId="2EE908C5" w14:textId="77777777" w:rsidR="008E748F" w:rsidRPr="00454C79" w:rsidRDefault="008E748F" w:rsidP="008E748F">
            <w:pPr>
              <w:rPr>
                <w:rFonts w:ascii="Arial" w:hAnsi="Arial" w:cs="Arial"/>
                <w:i/>
                <w:iCs/>
                <w:sz w:val="20"/>
                <w:szCs w:val="20"/>
              </w:rPr>
            </w:pPr>
            <w:r w:rsidRPr="00454C79">
              <w:rPr>
                <w:rFonts w:ascii="Arial" w:hAnsi="Arial" w:cs="Arial"/>
                <w:i/>
                <w:iCs/>
                <w:sz w:val="20"/>
                <w:szCs w:val="20"/>
              </w:rPr>
              <w:t>Kratek opis projekta:</w:t>
            </w:r>
          </w:p>
        </w:tc>
        <w:tc>
          <w:tcPr>
            <w:tcW w:w="7087" w:type="dxa"/>
            <w:tcBorders>
              <w:top w:val="single" w:sz="4" w:space="0" w:color="auto"/>
              <w:left w:val="single" w:sz="4" w:space="0" w:color="auto"/>
              <w:bottom w:val="single" w:sz="4" w:space="0" w:color="auto"/>
              <w:right w:val="single" w:sz="4" w:space="0" w:color="auto"/>
            </w:tcBorders>
          </w:tcPr>
          <w:p w14:paraId="3D02399E" w14:textId="77777777" w:rsidR="008E748F" w:rsidRPr="00454C79" w:rsidRDefault="008E748F" w:rsidP="008E748F">
            <w:pPr>
              <w:rPr>
                <w:rFonts w:ascii="Arial" w:hAnsi="Arial" w:cs="Arial"/>
                <w:b/>
                <w:bCs/>
                <w:iCs/>
                <w:sz w:val="20"/>
                <w:szCs w:val="20"/>
              </w:rPr>
            </w:pPr>
          </w:p>
        </w:tc>
      </w:tr>
      <w:tr w:rsidR="008E748F" w:rsidRPr="00454C79" w14:paraId="7750A6B5" w14:textId="77777777" w:rsidTr="002A3DE6">
        <w:tc>
          <w:tcPr>
            <w:tcW w:w="2949" w:type="dxa"/>
            <w:tcBorders>
              <w:top w:val="single" w:sz="4" w:space="0" w:color="auto"/>
              <w:left w:val="single" w:sz="4" w:space="0" w:color="auto"/>
              <w:bottom w:val="single" w:sz="4" w:space="0" w:color="auto"/>
              <w:right w:val="single" w:sz="4" w:space="0" w:color="auto"/>
            </w:tcBorders>
          </w:tcPr>
          <w:p w14:paraId="775249A5" w14:textId="77777777" w:rsidR="008E748F" w:rsidRPr="00454C79" w:rsidRDefault="008E748F" w:rsidP="008E748F">
            <w:pPr>
              <w:rPr>
                <w:rFonts w:ascii="Arial" w:hAnsi="Arial" w:cs="Arial"/>
                <w:i/>
                <w:iCs/>
                <w:sz w:val="20"/>
                <w:szCs w:val="20"/>
              </w:rPr>
            </w:pPr>
            <w:r w:rsidRPr="00454C79">
              <w:rPr>
                <w:rFonts w:ascii="Arial" w:hAnsi="Arial" w:cs="Arial"/>
                <w:b/>
                <w:i/>
                <w:iCs/>
                <w:sz w:val="20"/>
                <w:szCs w:val="20"/>
              </w:rPr>
              <w:t>Referenčni projekt izpolnjuje sledeče zahteve:</w:t>
            </w:r>
          </w:p>
        </w:tc>
        <w:tc>
          <w:tcPr>
            <w:tcW w:w="7087" w:type="dxa"/>
            <w:tcBorders>
              <w:top w:val="single" w:sz="4" w:space="0" w:color="auto"/>
              <w:left w:val="single" w:sz="4" w:space="0" w:color="auto"/>
              <w:bottom w:val="single" w:sz="4" w:space="0" w:color="auto"/>
              <w:right w:val="single" w:sz="4" w:space="0" w:color="auto"/>
            </w:tcBorders>
          </w:tcPr>
          <w:p w14:paraId="2AE03B53" w14:textId="4B00FD5D" w:rsidR="008E748F" w:rsidRPr="00454C79" w:rsidRDefault="00A90AD9" w:rsidP="008E748F">
            <w:pPr>
              <w:rPr>
                <w:rFonts w:ascii="Arial" w:hAnsi="Arial" w:cs="Arial"/>
                <w:sz w:val="20"/>
                <w:szCs w:val="20"/>
              </w:rPr>
            </w:pPr>
            <w:r w:rsidRPr="00454C79">
              <w:rPr>
                <w:rFonts w:ascii="Arial" w:hAnsi="Arial" w:cs="Arial"/>
                <w:sz w:val="20"/>
                <w:szCs w:val="20"/>
              </w:rPr>
              <w:t xml:space="preserve">razčlenjeno </w:t>
            </w:r>
            <w:r w:rsidR="008E748F" w:rsidRPr="00454C79">
              <w:rPr>
                <w:rFonts w:ascii="Arial" w:hAnsi="Arial" w:cs="Arial"/>
                <w:sz w:val="20"/>
                <w:szCs w:val="20"/>
              </w:rPr>
              <w:t>navesti zahteve, ki jih izpolnjuje dodatna referenca</w:t>
            </w:r>
            <w:r w:rsidR="00A238BD" w:rsidRPr="00454C79">
              <w:rPr>
                <w:rFonts w:ascii="Arial" w:hAnsi="Arial" w:cs="Arial"/>
                <w:sz w:val="20"/>
                <w:szCs w:val="20"/>
              </w:rPr>
              <w:t>, kot je navedeno v obrazcu 2</w:t>
            </w:r>
            <w:r w:rsidR="00E563DF" w:rsidRPr="00454C79">
              <w:rPr>
                <w:rFonts w:ascii="Arial" w:hAnsi="Arial" w:cs="Arial"/>
                <w:sz w:val="20"/>
                <w:szCs w:val="20"/>
              </w:rPr>
              <w:t xml:space="preserve"> (</w:t>
            </w:r>
            <w:r w:rsidR="00A238BD" w:rsidRPr="00454C79">
              <w:rPr>
                <w:rFonts w:ascii="Arial" w:hAnsi="Arial" w:cs="Arial"/>
                <w:sz w:val="20"/>
                <w:szCs w:val="20"/>
              </w:rPr>
              <w:t xml:space="preserve">A ali B </w:t>
            </w:r>
            <w:r w:rsidR="00E563DF" w:rsidRPr="00454C79">
              <w:rPr>
                <w:rFonts w:ascii="Arial" w:hAnsi="Arial" w:cs="Arial"/>
                <w:sz w:val="20"/>
                <w:szCs w:val="20"/>
              </w:rPr>
              <w:t xml:space="preserve">referenca </w:t>
            </w:r>
            <w:r w:rsidR="00A238BD" w:rsidRPr="00454C79">
              <w:rPr>
                <w:rFonts w:ascii="Arial" w:hAnsi="Arial" w:cs="Arial"/>
                <w:sz w:val="20"/>
                <w:szCs w:val="20"/>
              </w:rPr>
              <w:t>(</w:t>
            </w:r>
            <w:r w:rsidR="00560F03" w:rsidRPr="00454C79">
              <w:rPr>
                <w:rFonts w:ascii="Arial" w:hAnsi="Arial" w:cs="Arial"/>
                <w:sz w:val="20"/>
                <w:szCs w:val="20"/>
              </w:rPr>
              <w:t xml:space="preserve">ustrezno </w:t>
            </w:r>
            <w:r w:rsidR="00A238BD" w:rsidRPr="00454C79">
              <w:rPr>
                <w:rFonts w:ascii="Arial" w:hAnsi="Arial" w:cs="Arial"/>
                <w:sz w:val="20"/>
                <w:szCs w:val="20"/>
              </w:rPr>
              <w:t>kopiraj)</w:t>
            </w:r>
          </w:p>
        </w:tc>
      </w:tr>
    </w:tbl>
    <w:p w14:paraId="6C185980" w14:textId="77777777" w:rsidR="008E748F" w:rsidRPr="00454C79" w:rsidRDefault="008E748F" w:rsidP="008E748F">
      <w:pPr>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2A3DE6" w:rsidRPr="00454C79" w14:paraId="600C1E1C" w14:textId="77777777" w:rsidTr="004724F1">
        <w:tc>
          <w:tcPr>
            <w:tcW w:w="2694" w:type="dxa"/>
            <w:tcBorders>
              <w:top w:val="single" w:sz="4" w:space="0" w:color="auto"/>
              <w:left w:val="single" w:sz="4" w:space="0" w:color="auto"/>
              <w:bottom w:val="single" w:sz="4" w:space="0" w:color="auto"/>
              <w:right w:val="single" w:sz="4" w:space="0" w:color="auto"/>
            </w:tcBorders>
          </w:tcPr>
          <w:p w14:paraId="5EAEEE2B" w14:textId="77777777" w:rsidR="002A3DE6" w:rsidRPr="00454C79" w:rsidRDefault="002A3DE6" w:rsidP="004724F1">
            <w:pPr>
              <w:spacing w:before="60" w:after="60"/>
              <w:jc w:val="both"/>
              <w:rPr>
                <w:rFonts w:ascii="Arial" w:hAnsi="Arial" w:cs="Arial"/>
                <w:i/>
                <w:iCs/>
                <w:sz w:val="20"/>
                <w:szCs w:val="20"/>
              </w:rPr>
            </w:pPr>
          </w:p>
        </w:tc>
        <w:tc>
          <w:tcPr>
            <w:tcW w:w="7087" w:type="dxa"/>
            <w:tcBorders>
              <w:top w:val="single" w:sz="4" w:space="0" w:color="auto"/>
              <w:left w:val="single" w:sz="4" w:space="0" w:color="auto"/>
              <w:bottom w:val="single" w:sz="4" w:space="0" w:color="auto"/>
              <w:right w:val="single" w:sz="4" w:space="0" w:color="auto"/>
            </w:tcBorders>
          </w:tcPr>
          <w:p w14:paraId="77F3D3AA" w14:textId="77777777" w:rsidR="002A3DE6" w:rsidRPr="00454C79" w:rsidRDefault="002A3DE6" w:rsidP="004724F1">
            <w:pPr>
              <w:spacing w:before="60" w:after="60"/>
              <w:jc w:val="both"/>
              <w:rPr>
                <w:rFonts w:ascii="Arial" w:hAnsi="Arial" w:cs="Arial"/>
                <w:b/>
                <w:bCs/>
                <w:iCs/>
                <w:sz w:val="20"/>
                <w:szCs w:val="20"/>
              </w:rPr>
            </w:pPr>
            <w:r w:rsidRPr="00454C79">
              <w:rPr>
                <w:rFonts w:ascii="Arial" w:hAnsi="Arial" w:cs="Arial"/>
                <w:b/>
                <w:bCs/>
                <w:iCs/>
                <w:sz w:val="20"/>
                <w:szCs w:val="20"/>
              </w:rPr>
              <w:t>S podpisom izjave pod kazensko in materialno odgovornostjo izjavljamo, da so navedeni podatki resnični in da bomo v primeru preverjanja s strani naročnika to dokazali z ustreznimi listinami.</w:t>
            </w:r>
          </w:p>
        </w:tc>
      </w:tr>
      <w:tr w:rsidR="002A3DE6" w:rsidRPr="00454C79" w14:paraId="53DE9297" w14:textId="77777777" w:rsidTr="004724F1">
        <w:tc>
          <w:tcPr>
            <w:tcW w:w="2694" w:type="dxa"/>
            <w:tcBorders>
              <w:top w:val="single" w:sz="4" w:space="0" w:color="auto"/>
              <w:left w:val="single" w:sz="4" w:space="0" w:color="auto"/>
              <w:bottom w:val="single" w:sz="4" w:space="0" w:color="auto"/>
              <w:right w:val="single" w:sz="4" w:space="0" w:color="auto"/>
            </w:tcBorders>
          </w:tcPr>
          <w:p w14:paraId="4BEC1407" w14:textId="77777777" w:rsidR="002A3DE6" w:rsidRPr="00454C79" w:rsidRDefault="002A3DE6" w:rsidP="004724F1">
            <w:pPr>
              <w:spacing w:before="60" w:after="60"/>
              <w:rPr>
                <w:rFonts w:ascii="Arial" w:hAnsi="Arial" w:cs="Arial"/>
                <w:i/>
                <w:iCs/>
                <w:sz w:val="20"/>
                <w:szCs w:val="20"/>
              </w:rPr>
            </w:pPr>
            <w:r w:rsidRPr="00454C79">
              <w:rPr>
                <w:rFonts w:ascii="Arial" w:hAnsi="Arial" w:cs="Arial"/>
                <w:b/>
                <w:i/>
                <w:iCs/>
                <w:sz w:val="20"/>
                <w:szCs w:val="20"/>
              </w:rPr>
              <w:t>Podpis ponudnika oziroma vodilnega partnerja iz skupine ponudnikov</w:t>
            </w:r>
            <w:r w:rsidRPr="00454C79">
              <w:rPr>
                <w:rFonts w:ascii="Arial" w:hAnsi="Arial" w:cs="Arial"/>
                <w:i/>
                <w:iCs/>
                <w:sz w:val="20"/>
                <w:szCs w:val="20"/>
              </w:rPr>
              <w:t xml:space="preserve"> (</w:t>
            </w:r>
            <w:r w:rsidRPr="00454C79">
              <w:rPr>
                <w:rFonts w:ascii="Arial" w:hAnsi="Arial" w:cs="Arial"/>
                <w:i/>
                <w:iCs/>
                <w:sz w:val="16"/>
                <w:szCs w:val="16"/>
              </w:rPr>
              <w:t xml:space="preserve">ime in priimek – s tiskanimi črkami,  e-naslov,  telefonska številka, lastnoročni ali elektronski podpis, datum podpisa. </w:t>
            </w:r>
          </w:p>
        </w:tc>
        <w:tc>
          <w:tcPr>
            <w:tcW w:w="7087" w:type="dxa"/>
            <w:tcBorders>
              <w:top w:val="single" w:sz="4" w:space="0" w:color="auto"/>
              <w:left w:val="single" w:sz="4" w:space="0" w:color="auto"/>
              <w:bottom w:val="single" w:sz="4" w:space="0" w:color="auto"/>
              <w:right w:val="single" w:sz="4" w:space="0" w:color="auto"/>
            </w:tcBorders>
          </w:tcPr>
          <w:p w14:paraId="3AC9340C" w14:textId="77777777" w:rsidR="002A3DE6" w:rsidRPr="00454C79" w:rsidRDefault="002A3DE6" w:rsidP="004724F1">
            <w:pPr>
              <w:spacing w:before="60" w:after="60"/>
              <w:jc w:val="both"/>
              <w:rPr>
                <w:rFonts w:ascii="Arial" w:hAnsi="Arial" w:cs="Arial"/>
                <w:b/>
                <w:bCs/>
                <w:iCs/>
                <w:sz w:val="20"/>
                <w:szCs w:val="20"/>
              </w:rPr>
            </w:pPr>
          </w:p>
        </w:tc>
      </w:tr>
    </w:tbl>
    <w:p w14:paraId="1CAA89B8" w14:textId="77777777" w:rsidR="002A3DE6" w:rsidRPr="00454C79" w:rsidRDefault="002A3DE6" w:rsidP="002A3DE6">
      <w:pPr>
        <w:spacing w:before="60" w:after="60"/>
        <w:jc w:val="both"/>
        <w:rPr>
          <w:rFonts w:ascii="Arial" w:hAnsi="Arial" w:cs="Arial"/>
          <w:sz w:val="20"/>
          <w:szCs w:val="20"/>
        </w:rPr>
      </w:pPr>
    </w:p>
    <w:tbl>
      <w:tblPr>
        <w:tblW w:w="9781" w:type="dxa"/>
        <w:tblInd w:w="108" w:type="dxa"/>
        <w:tblLook w:val="01E0" w:firstRow="1" w:lastRow="1" w:firstColumn="1" w:lastColumn="1" w:noHBand="0" w:noVBand="0"/>
      </w:tblPr>
      <w:tblGrid>
        <w:gridCol w:w="2694"/>
        <w:gridCol w:w="7087"/>
      </w:tblGrid>
      <w:tr w:rsidR="002A3DE6" w:rsidRPr="00454C79" w14:paraId="30DBE0AA" w14:textId="77777777" w:rsidTr="004724F1">
        <w:tc>
          <w:tcPr>
            <w:tcW w:w="2694" w:type="dxa"/>
            <w:tcBorders>
              <w:top w:val="single" w:sz="4" w:space="0" w:color="auto"/>
              <w:left w:val="single" w:sz="4" w:space="0" w:color="auto"/>
              <w:bottom w:val="single" w:sz="4" w:space="0" w:color="auto"/>
              <w:right w:val="single" w:sz="4" w:space="0" w:color="auto"/>
            </w:tcBorders>
          </w:tcPr>
          <w:p w14:paraId="557209AC" w14:textId="77777777" w:rsidR="002A3DE6" w:rsidRPr="00454C79" w:rsidRDefault="002A3DE6" w:rsidP="004724F1">
            <w:pPr>
              <w:spacing w:before="60" w:after="60"/>
              <w:jc w:val="both"/>
              <w:rPr>
                <w:rFonts w:ascii="Arial" w:hAnsi="Arial" w:cs="Arial"/>
                <w:i/>
                <w:iCs/>
                <w:sz w:val="20"/>
                <w:szCs w:val="20"/>
              </w:rPr>
            </w:pPr>
          </w:p>
        </w:tc>
        <w:tc>
          <w:tcPr>
            <w:tcW w:w="7087" w:type="dxa"/>
            <w:tcBorders>
              <w:top w:val="single" w:sz="4" w:space="0" w:color="auto"/>
              <w:left w:val="single" w:sz="4" w:space="0" w:color="auto"/>
              <w:bottom w:val="single" w:sz="4" w:space="0" w:color="auto"/>
              <w:right w:val="single" w:sz="4" w:space="0" w:color="auto"/>
            </w:tcBorders>
          </w:tcPr>
          <w:p w14:paraId="12E9DD4F" w14:textId="77777777" w:rsidR="002A3DE6" w:rsidRPr="00454C79" w:rsidRDefault="002A3DE6" w:rsidP="004724F1">
            <w:pPr>
              <w:spacing w:before="60" w:after="60"/>
              <w:jc w:val="both"/>
              <w:rPr>
                <w:rFonts w:ascii="Arial" w:hAnsi="Arial" w:cs="Arial"/>
                <w:b/>
                <w:bCs/>
                <w:iCs/>
                <w:sz w:val="20"/>
                <w:szCs w:val="20"/>
              </w:rPr>
            </w:pPr>
            <w:r w:rsidRPr="00454C79">
              <w:rPr>
                <w:rFonts w:ascii="Arial" w:hAnsi="Arial" w:cs="Arial"/>
                <w:b/>
                <w:bCs/>
                <w:iCs/>
                <w:sz w:val="20"/>
                <w:szCs w:val="20"/>
              </w:rPr>
              <w:t xml:space="preserve">S podpisom izjave potrjujemo zgoraj navedene podatke o referenčnem delu ter da so bila dela </w:t>
            </w:r>
            <w:r w:rsidRPr="00454C79">
              <w:rPr>
                <w:rFonts w:ascii="Arial" w:hAnsi="Arial" w:cs="Arial"/>
                <w:b/>
                <w:sz w:val="20"/>
                <w:szCs w:val="20"/>
              </w:rPr>
              <w:t>opravljena v zahtevanem obsegu, obdobju, kvalitetno, strokovno in v dogovorjenih rokih.</w:t>
            </w:r>
          </w:p>
        </w:tc>
      </w:tr>
      <w:tr w:rsidR="002A3DE6" w:rsidRPr="00454C79" w14:paraId="0332E80E" w14:textId="77777777" w:rsidTr="004724F1">
        <w:tc>
          <w:tcPr>
            <w:tcW w:w="2694" w:type="dxa"/>
            <w:tcBorders>
              <w:top w:val="single" w:sz="4" w:space="0" w:color="auto"/>
              <w:left w:val="single" w:sz="4" w:space="0" w:color="auto"/>
              <w:bottom w:val="single" w:sz="4" w:space="0" w:color="auto"/>
              <w:right w:val="single" w:sz="4" w:space="0" w:color="auto"/>
            </w:tcBorders>
          </w:tcPr>
          <w:p w14:paraId="7E469FBD" w14:textId="77777777" w:rsidR="002A3DE6" w:rsidRPr="00454C79" w:rsidRDefault="002A3DE6" w:rsidP="004724F1">
            <w:pPr>
              <w:spacing w:before="60" w:after="60"/>
              <w:jc w:val="both"/>
              <w:rPr>
                <w:rFonts w:ascii="Arial" w:hAnsi="Arial" w:cs="Arial"/>
                <w:i/>
                <w:iCs/>
                <w:sz w:val="20"/>
                <w:szCs w:val="20"/>
              </w:rPr>
            </w:pPr>
            <w:r w:rsidRPr="00454C79">
              <w:rPr>
                <w:rFonts w:ascii="Arial" w:hAnsi="Arial" w:cs="Arial"/>
                <w:b/>
                <w:i/>
                <w:iCs/>
                <w:sz w:val="20"/>
                <w:szCs w:val="20"/>
              </w:rPr>
              <w:t xml:space="preserve">Podpis odgovorne osebe ali vodje referenčnega projekta pri naročniku </w:t>
            </w:r>
            <w:r w:rsidRPr="00454C79">
              <w:rPr>
                <w:rFonts w:ascii="Arial" w:hAnsi="Arial" w:cs="Arial"/>
                <w:i/>
                <w:iCs/>
                <w:sz w:val="20"/>
                <w:szCs w:val="20"/>
              </w:rPr>
              <w:t>(</w:t>
            </w:r>
            <w:r w:rsidRPr="00454C79">
              <w:rPr>
                <w:rFonts w:ascii="Arial" w:hAnsi="Arial" w:cs="Arial"/>
                <w:i/>
                <w:iCs/>
                <w:sz w:val="16"/>
                <w:szCs w:val="16"/>
              </w:rPr>
              <w:t>gospodarski subjekt, ime in priimek odgovorne osebe – s tiskanimi črkami,  e-naslov,  telefonska številka, lastnoročni ali elektronski podpis in datum podpisa. )</w:t>
            </w:r>
          </w:p>
        </w:tc>
        <w:tc>
          <w:tcPr>
            <w:tcW w:w="7087" w:type="dxa"/>
            <w:tcBorders>
              <w:top w:val="single" w:sz="4" w:space="0" w:color="auto"/>
              <w:left w:val="single" w:sz="4" w:space="0" w:color="auto"/>
              <w:bottom w:val="single" w:sz="4" w:space="0" w:color="auto"/>
              <w:right w:val="single" w:sz="4" w:space="0" w:color="auto"/>
            </w:tcBorders>
          </w:tcPr>
          <w:p w14:paraId="766B0886" w14:textId="77777777" w:rsidR="002A3DE6" w:rsidRPr="00454C79" w:rsidRDefault="002A3DE6" w:rsidP="004724F1">
            <w:pPr>
              <w:spacing w:before="60" w:after="60"/>
              <w:jc w:val="both"/>
              <w:rPr>
                <w:rFonts w:ascii="Arial" w:hAnsi="Arial" w:cs="Arial"/>
                <w:b/>
                <w:bCs/>
                <w:iCs/>
                <w:sz w:val="20"/>
                <w:szCs w:val="20"/>
              </w:rPr>
            </w:pPr>
          </w:p>
        </w:tc>
      </w:tr>
    </w:tbl>
    <w:p w14:paraId="7D2E6521" w14:textId="7639B956" w:rsidR="00A238BD" w:rsidRPr="00454C79" w:rsidRDefault="002A3DE6" w:rsidP="002A3DE6">
      <w:pPr>
        <w:jc w:val="both"/>
        <w:rPr>
          <w:rFonts w:ascii="Arial" w:hAnsi="Arial" w:cs="Arial"/>
          <w:b/>
          <w:sz w:val="20"/>
          <w:szCs w:val="20"/>
        </w:rPr>
      </w:pPr>
      <w:r w:rsidRPr="00454C79">
        <w:rPr>
          <w:rFonts w:ascii="Arial" w:hAnsi="Arial" w:cs="Arial"/>
          <w:sz w:val="20"/>
          <w:szCs w:val="20"/>
        </w:rPr>
        <w:t xml:space="preserve">Opozorilo; V primeru izkazovanja dodatne reference mora biti potrditev naročnika referenčnega dela predložena </w:t>
      </w:r>
      <w:r w:rsidRPr="00454C79">
        <w:rPr>
          <w:rFonts w:ascii="Arial" w:hAnsi="Arial" w:cs="Arial"/>
          <w:b/>
          <w:sz w:val="20"/>
          <w:szCs w:val="20"/>
        </w:rPr>
        <w:t xml:space="preserve">že v ponudbi. </w:t>
      </w:r>
    </w:p>
    <w:p w14:paraId="13702DC4" w14:textId="77777777" w:rsidR="008E748F" w:rsidRPr="00454C79" w:rsidRDefault="008E748F" w:rsidP="008E748F">
      <w:pPr>
        <w:rPr>
          <w:rFonts w:ascii="Arial" w:hAnsi="Arial" w:cs="Arial"/>
          <w:sz w:val="20"/>
          <w:szCs w:val="20"/>
        </w:rPr>
      </w:pPr>
      <w:r w:rsidRPr="00454C79">
        <w:rPr>
          <w:rFonts w:ascii="Arial" w:hAnsi="Arial" w:cs="Arial"/>
          <w:sz w:val="20"/>
          <w:szCs w:val="20"/>
        </w:rPr>
        <w:br w:type="page"/>
      </w:r>
    </w:p>
    <w:p w14:paraId="51986E13" w14:textId="4FAB1204" w:rsidR="008E748F" w:rsidRPr="00454C79" w:rsidRDefault="008E748F" w:rsidP="00F453DF">
      <w:pPr>
        <w:pBdr>
          <w:top w:val="single" w:sz="4" w:space="1" w:color="auto"/>
          <w:left w:val="single" w:sz="4" w:space="4" w:color="auto"/>
          <w:bottom w:val="single" w:sz="4" w:space="1" w:color="auto"/>
          <w:right w:val="single" w:sz="4" w:space="4" w:color="auto"/>
          <w:between w:val="single" w:sz="4" w:space="1" w:color="auto"/>
          <w:bar w:val="single" w:sz="4" w:color="auto"/>
        </w:pBdr>
        <w:rPr>
          <w:rFonts w:ascii="Arial" w:hAnsi="Arial" w:cs="Arial"/>
          <w:b/>
          <w:sz w:val="20"/>
          <w:szCs w:val="20"/>
        </w:rPr>
      </w:pPr>
      <w:r w:rsidRPr="00454C79">
        <w:rPr>
          <w:rFonts w:ascii="Arial" w:hAnsi="Arial" w:cs="Arial"/>
          <w:b/>
          <w:sz w:val="20"/>
          <w:szCs w:val="20"/>
        </w:rPr>
        <w:t>Obrazec</w:t>
      </w:r>
      <w:r w:rsidR="000D1EDA" w:rsidRPr="00454C79">
        <w:rPr>
          <w:rFonts w:ascii="Arial" w:hAnsi="Arial" w:cs="Arial"/>
          <w:b/>
          <w:sz w:val="20"/>
          <w:szCs w:val="20"/>
        </w:rPr>
        <w:t xml:space="preserve"> </w:t>
      </w:r>
      <w:r w:rsidR="00504B39" w:rsidRPr="00454C79">
        <w:rPr>
          <w:rFonts w:ascii="Arial" w:hAnsi="Arial" w:cs="Arial"/>
          <w:b/>
          <w:sz w:val="20"/>
          <w:szCs w:val="20"/>
        </w:rPr>
        <w:t>5</w:t>
      </w:r>
      <w:r w:rsidRPr="00454C79">
        <w:rPr>
          <w:rFonts w:ascii="Arial" w:hAnsi="Arial" w:cs="Arial"/>
          <w:b/>
          <w:sz w:val="20"/>
          <w:szCs w:val="20"/>
        </w:rPr>
        <w:t xml:space="preserve">: </w:t>
      </w:r>
      <w:r w:rsidR="004A0699" w:rsidRPr="00454C79">
        <w:rPr>
          <w:rFonts w:ascii="Arial" w:hAnsi="Arial" w:cs="Arial"/>
          <w:b/>
          <w:sz w:val="20"/>
          <w:szCs w:val="20"/>
        </w:rPr>
        <w:t>C</w:t>
      </w:r>
      <w:r w:rsidRPr="00454C79">
        <w:rPr>
          <w:rFonts w:ascii="Arial" w:hAnsi="Arial" w:cs="Arial"/>
          <w:b/>
          <w:sz w:val="20"/>
          <w:szCs w:val="20"/>
        </w:rPr>
        <w:t>ertifika</w:t>
      </w:r>
      <w:r w:rsidR="004A0699" w:rsidRPr="00454C79">
        <w:rPr>
          <w:rFonts w:ascii="Arial" w:hAnsi="Arial" w:cs="Arial"/>
          <w:b/>
          <w:sz w:val="20"/>
          <w:szCs w:val="20"/>
        </w:rPr>
        <w:t>ti</w:t>
      </w:r>
      <w:r w:rsidRPr="00454C79">
        <w:rPr>
          <w:rFonts w:ascii="Arial" w:hAnsi="Arial" w:cs="Arial"/>
          <w:b/>
          <w:sz w:val="20"/>
          <w:szCs w:val="20"/>
        </w:rPr>
        <w:t xml:space="preserve"> za merila</w:t>
      </w:r>
    </w:p>
    <w:p w14:paraId="5FC3BFBE" w14:textId="77777777" w:rsidR="008E748F" w:rsidRPr="00454C79" w:rsidRDefault="008E748F" w:rsidP="008E748F">
      <w:pPr>
        <w:rPr>
          <w:rFonts w:ascii="Arial" w:hAnsi="Arial" w:cs="Arial"/>
          <w:sz w:val="20"/>
          <w:szCs w:val="20"/>
        </w:rPr>
      </w:pPr>
    </w:p>
    <w:tbl>
      <w:tblPr>
        <w:tblStyle w:val="Tabelamrea"/>
        <w:tblW w:w="0" w:type="auto"/>
        <w:tblLook w:val="04A0" w:firstRow="1" w:lastRow="0" w:firstColumn="1" w:lastColumn="0" w:noHBand="0" w:noVBand="1"/>
      </w:tblPr>
      <w:tblGrid>
        <w:gridCol w:w="3020"/>
        <w:gridCol w:w="3021"/>
        <w:gridCol w:w="3021"/>
      </w:tblGrid>
      <w:tr w:rsidR="00F453DF" w:rsidRPr="00454C79" w14:paraId="763F0E4C" w14:textId="77777777" w:rsidTr="00F453DF">
        <w:tc>
          <w:tcPr>
            <w:tcW w:w="3020" w:type="dxa"/>
          </w:tcPr>
          <w:p w14:paraId="09137638" w14:textId="03ABE9B8" w:rsidR="00F453DF" w:rsidRPr="00454C79" w:rsidRDefault="00F453DF" w:rsidP="00F453DF">
            <w:pPr>
              <w:spacing w:before="60" w:after="60"/>
              <w:jc w:val="center"/>
              <w:rPr>
                <w:rFonts w:ascii="Arial" w:hAnsi="Arial" w:cs="Arial"/>
                <w:lang w:val="sl-SI"/>
              </w:rPr>
            </w:pPr>
            <w:r w:rsidRPr="00454C79">
              <w:rPr>
                <w:rFonts w:ascii="Arial" w:hAnsi="Arial" w:cs="Arial"/>
                <w:lang w:val="sl-SI"/>
              </w:rPr>
              <w:t xml:space="preserve">Nominirani kadri </w:t>
            </w:r>
            <w:r w:rsidRPr="00454C79">
              <w:rPr>
                <w:rFonts w:ascii="Arial" w:hAnsi="Arial" w:cs="Arial"/>
                <w:i/>
                <w:lang w:val="sl-SI"/>
              </w:rPr>
              <w:t>(dodaj imena in priimke)</w:t>
            </w:r>
          </w:p>
        </w:tc>
        <w:tc>
          <w:tcPr>
            <w:tcW w:w="3021" w:type="dxa"/>
          </w:tcPr>
          <w:p w14:paraId="4AAAF0A6" w14:textId="22A79EC8" w:rsidR="00F453DF" w:rsidRPr="00454C79" w:rsidRDefault="00F453DF" w:rsidP="00F453DF">
            <w:pPr>
              <w:spacing w:before="60" w:after="60"/>
              <w:jc w:val="center"/>
              <w:rPr>
                <w:rFonts w:ascii="Arial" w:hAnsi="Arial" w:cs="Arial"/>
                <w:lang w:val="sl-SI"/>
              </w:rPr>
            </w:pPr>
            <w:r w:rsidRPr="00454C79">
              <w:rPr>
                <w:rFonts w:ascii="Arial" w:hAnsi="Arial" w:cs="Arial"/>
                <w:lang w:val="sl-SI"/>
              </w:rPr>
              <w:t>Seznam opravljenih certificiranih izpitov Microsoft</w:t>
            </w:r>
          </w:p>
        </w:tc>
        <w:tc>
          <w:tcPr>
            <w:tcW w:w="3021" w:type="dxa"/>
          </w:tcPr>
          <w:p w14:paraId="1ADEF3E3" w14:textId="6B906C51" w:rsidR="00F453DF" w:rsidRPr="00454C79" w:rsidRDefault="00F453DF" w:rsidP="00F453DF">
            <w:pPr>
              <w:spacing w:before="60" w:after="60"/>
              <w:jc w:val="center"/>
              <w:rPr>
                <w:rFonts w:ascii="Arial" w:hAnsi="Arial" w:cs="Arial"/>
                <w:lang w:val="sl-SI"/>
              </w:rPr>
            </w:pPr>
            <w:r w:rsidRPr="00454C79">
              <w:rPr>
                <w:rFonts w:ascii="Arial" w:hAnsi="Arial" w:cs="Arial"/>
                <w:lang w:val="sl-SI"/>
              </w:rPr>
              <w:t>Seznam pridobljenih nazivov Microsoft</w:t>
            </w:r>
          </w:p>
        </w:tc>
      </w:tr>
      <w:tr w:rsidR="00F453DF" w:rsidRPr="00454C79" w14:paraId="2E0B28DC" w14:textId="77777777" w:rsidTr="00F453DF">
        <w:tc>
          <w:tcPr>
            <w:tcW w:w="3020" w:type="dxa"/>
          </w:tcPr>
          <w:p w14:paraId="6C147AB5" w14:textId="51C338AC" w:rsidR="00F453DF" w:rsidRPr="00454C79" w:rsidRDefault="00F453DF" w:rsidP="00F02581">
            <w:pPr>
              <w:spacing w:before="60" w:after="60"/>
              <w:jc w:val="both"/>
              <w:rPr>
                <w:rFonts w:ascii="Arial" w:hAnsi="Arial" w:cs="Arial"/>
                <w:lang w:val="sl-SI"/>
              </w:rPr>
            </w:pPr>
            <w:r w:rsidRPr="00454C79">
              <w:rPr>
                <w:rFonts w:ascii="Arial" w:hAnsi="Arial" w:cs="Arial"/>
                <w:lang w:val="sl-SI"/>
              </w:rPr>
              <w:t xml:space="preserve">Odgovorni in tehnični vodja projekta: </w:t>
            </w:r>
          </w:p>
        </w:tc>
        <w:tc>
          <w:tcPr>
            <w:tcW w:w="3021" w:type="dxa"/>
          </w:tcPr>
          <w:p w14:paraId="68B470C1" w14:textId="77777777" w:rsidR="00F453DF" w:rsidRPr="00454C79" w:rsidRDefault="00F453DF" w:rsidP="00F02581">
            <w:pPr>
              <w:spacing w:before="60" w:after="60"/>
              <w:jc w:val="both"/>
              <w:rPr>
                <w:rFonts w:ascii="Arial" w:hAnsi="Arial" w:cs="Arial"/>
                <w:lang w:val="sl-SI"/>
              </w:rPr>
            </w:pPr>
          </w:p>
        </w:tc>
        <w:tc>
          <w:tcPr>
            <w:tcW w:w="3021" w:type="dxa"/>
          </w:tcPr>
          <w:p w14:paraId="6D5697D1" w14:textId="77777777" w:rsidR="00F453DF" w:rsidRPr="00454C79" w:rsidRDefault="00F453DF" w:rsidP="00F02581">
            <w:pPr>
              <w:spacing w:before="60" w:after="60"/>
              <w:jc w:val="both"/>
              <w:rPr>
                <w:rFonts w:ascii="Arial" w:hAnsi="Arial" w:cs="Arial"/>
                <w:lang w:val="sl-SI"/>
              </w:rPr>
            </w:pPr>
          </w:p>
        </w:tc>
      </w:tr>
      <w:tr w:rsidR="00F453DF" w:rsidRPr="00454C79" w14:paraId="100AD9D5" w14:textId="77777777" w:rsidTr="00F453DF">
        <w:tc>
          <w:tcPr>
            <w:tcW w:w="3020" w:type="dxa"/>
          </w:tcPr>
          <w:p w14:paraId="7D2B442E" w14:textId="7F4CFADA" w:rsidR="00F453DF" w:rsidRPr="00454C79" w:rsidRDefault="00F453DF" w:rsidP="00F02581">
            <w:pPr>
              <w:spacing w:before="60" w:after="60"/>
              <w:jc w:val="both"/>
              <w:rPr>
                <w:rFonts w:ascii="Arial" w:hAnsi="Arial" w:cs="Arial"/>
                <w:lang w:val="sl-SI"/>
              </w:rPr>
            </w:pPr>
            <w:r w:rsidRPr="00454C79">
              <w:rPr>
                <w:rFonts w:ascii="Arial" w:hAnsi="Arial" w:cs="Arial"/>
                <w:lang w:val="sl-SI"/>
              </w:rPr>
              <w:t>Razvijalec 1:</w:t>
            </w:r>
          </w:p>
        </w:tc>
        <w:tc>
          <w:tcPr>
            <w:tcW w:w="3021" w:type="dxa"/>
          </w:tcPr>
          <w:p w14:paraId="7FE384C1" w14:textId="77777777" w:rsidR="00F453DF" w:rsidRPr="00454C79" w:rsidRDefault="00F453DF" w:rsidP="00F02581">
            <w:pPr>
              <w:spacing w:before="60" w:after="60"/>
              <w:jc w:val="both"/>
              <w:rPr>
                <w:rFonts w:ascii="Arial" w:hAnsi="Arial" w:cs="Arial"/>
                <w:lang w:val="sl-SI"/>
              </w:rPr>
            </w:pPr>
          </w:p>
        </w:tc>
        <w:tc>
          <w:tcPr>
            <w:tcW w:w="3021" w:type="dxa"/>
          </w:tcPr>
          <w:p w14:paraId="5668DD9E" w14:textId="77777777" w:rsidR="00F453DF" w:rsidRPr="00454C79" w:rsidRDefault="00F453DF" w:rsidP="00F02581">
            <w:pPr>
              <w:spacing w:before="60" w:after="60"/>
              <w:jc w:val="both"/>
              <w:rPr>
                <w:rFonts w:ascii="Arial" w:hAnsi="Arial" w:cs="Arial"/>
                <w:lang w:val="sl-SI"/>
              </w:rPr>
            </w:pPr>
          </w:p>
        </w:tc>
      </w:tr>
      <w:tr w:rsidR="00F453DF" w:rsidRPr="00454C79" w14:paraId="417C8ABB" w14:textId="77777777" w:rsidTr="00F453DF">
        <w:tc>
          <w:tcPr>
            <w:tcW w:w="3020" w:type="dxa"/>
          </w:tcPr>
          <w:p w14:paraId="0B537548" w14:textId="26046E44" w:rsidR="00F453DF" w:rsidRPr="00454C79" w:rsidRDefault="00F453DF" w:rsidP="00F02581">
            <w:pPr>
              <w:spacing w:before="60" w:after="60"/>
              <w:jc w:val="both"/>
              <w:rPr>
                <w:rFonts w:ascii="Arial" w:hAnsi="Arial" w:cs="Arial"/>
                <w:lang w:val="sl-SI"/>
              </w:rPr>
            </w:pPr>
            <w:r w:rsidRPr="00454C79">
              <w:rPr>
                <w:rFonts w:ascii="Arial" w:hAnsi="Arial" w:cs="Arial"/>
                <w:lang w:val="sl-SI"/>
              </w:rPr>
              <w:t>Razvijalec 2:</w:t>
            </w:r>
          </w:p>
        </w:tc>
        <w:tc>
          <w:tcPr>
            <w:tcW w:w="3021" w:type="dxa"/>
          </w:tcPr>
          <w:p w14:paraId="1BC707C7" w14:textId="77777777" w:rsidR="00F453DF" w:rsidRPr="00454C79" w:rsidRDefault="00F453DF" w:rsidP="00F02581">
            <w:pPr>
              <w:spacing w:before="60" w:after="60"/>
              <w:jc w:val="both"/>
              <w:rPr>
                <w:rFonts w:ascii="Arial" w:hAnsi="Arial" w:cs="Arial"/>
                <w:lang w:val="sl-SI"/>
              </w:rPr>
            </w:pPr>
          </w:p>
        </w:tc>
        <w:tc>
          <w:tcPr>
            <w:tcW w:w="3021" w:type="dxa"/>
          </w:tcPr>
          <w:p w14:paraId="3D820EBF" w14:textId="77777777" w:rsidR="00F453DF" w:rsidRPr="00454C79" w:rsidRDefault="00F453DF" w:rsidP="00F02581">
            <w:pPr>
              <w:spacing w:before="60" w:after="60"/>
              <w:jc w:val="both"/>
              <w:rPr>
                <w:rFonts w:ascii="Arial" w:hAnsi="Arial" w:cs="Arial"/>
                <w:lang w:val="sl-SI"/>
              </w:rPr>
            </w:pPr>
          </w:p>
        </w:tc>
      </w:tr>
      <w:tr w:rsidR="00F453DF" w:rsidRPr="00454C79" w14:paraId="1B3318EA" w14:textId="77777777" w:rsidTr="00F453DF">
        <w:tc>
          <w:tcPr>
            <w:tcW w:w="3020" w:type="dxa"/>
          </w:tcPr>
          <w:p w14:paraId="61E2FD80" w14:textId="59E2E4D5" w:rsidR="00F453DF" w:rsidRPr="00454C79" w:rsidRDefault="00F453DF" w:rsidP="00F02581">
            <w:pPr>
              <w:spacing w:before="60" w:after="60"/>
              <w:jc w:val="both"/>
              <w:rPr>
                <w:rFonts w:ascii="Arial" w:hAnsi="Arial" w:cs="Arial"/>
                <w:lang w:val="sl-SI"/>
              </w:rPr>
            </w:pPr>
            <w:r w:rsidRPr="00454C79">
              <w:rPr>
                <w:rFonts w:ascii="Arial" w:hAnsi="Arial" w:cs="Arial"/>
                <w:lang w:val="sl-SI"/>
              </w:rPr>
              <w:t>Razvijalec 3:</w:t>
            </w:r>
          </w:p>
        </w:tc>
        <w:tc>
          <w:tcPr>
            <w:tcW w:w="3021" w:type="dxa"/>
          </w:tcPr>
          <w:p w14:paraId="5C2401F9" w14:textId="77777777" w:rsidR="00F453DF" w:rsidRPr="00454C79" w:rsidRDefault="00F453DF" w:rsidP="00F02581">
            <w:pPr>
              <w:spacing w:before="60" w:after="60"/>
              <w:jc w:val="both"/>
              <w:rPr>
                <w:rFonts w:ascii="Arial" w:hAnsi="Arial" w:cs="Arial"/>
                <w:lang w:val="sl-SI"/>
              </w:rPr>
            </w:pPr>
          </w:p>
        </w:tc>
        <w:tc>
          <w:tcPr>
            <w:tcW w:w="3021" w:type="dxa"/>
          </w:tcPr>
          <w:p w14:paraId="6C6C8B91" w14:textId="77777777" w:rsidR="00F453DF" w:rsidRPr="00454C79" w:rsidRDefault="00F453DF" w:rsidP="00F02581">
            <w:pPr>
              <w:spacing w:before="60" w:after="60"/>
              <w:jc w:val="both"/>
              <w:rPr>
                <w:rFonts w:ascii="Arial" w:hAnsi="Arial" w:cs="Arial"/>
                <w:lang w:val="sl-SI"/>
              </w:rPr>
            </w:pPr>
          </w:p>
        </w:tc>
      </w:tr>
      <w:tr w:rsidR="00F453DF" w:rsidRPr="00454C79" w14:paraId="54EA3C3C" w14:textId="77777777" w:rsidTr="00F453DF">
        <w:tc>
          <w:tcPr>
            <w:tcW w:w="3020" w:type="dxa"/>
          </w:tcPr>
          <w:p w14:paraId="124F7764" w14:textId="24D11B31" w:rsidR="00F453DF" w:rsidRPr="00454C79" w:rsidRDefault="00F453DF" w:rsidP="00F02581">
            <w:pPr>
              <w:spacing w:before="60" w:after="60"/>
              <w:jc w:val="both"/>
              <w:rPr>
                <w:rFonts w:ascii="Arial" w:hAnsi="Arial" w:cs="Arial"/>
                <w:lang w:val="sl-SI"/>
              </w:rPr>
            </w:pPr>
            <w:r w:rsidRPr="00454C79">
              <w:rPr>
                <w:rFonts w:ascii="Arial" w:hAnsi="Arial" w:cs="Arial"/>
                <w:lang w:val="sl-SI"/>
              </w:rPr>
              <w:t>Razvijalec 4:</w:t>
            </w:r>
          </w:p>
        </w:tc>
        <w:tc>
          <w:tcPr>
            <w:tcW w:w="3021" w:type="dxa"/>
          </w:tcPr>
          <w:p w14:paraId="0DA3FB84" w14:textId="77777777" w:rsidR="00F453DF" w:rsidRPr="00454C79" w:rsidRDefault="00F453DF" w:rsidP="00F02581">
            <w:pPr>
              <w:spacing w:before="60" w:after="60"/>
              <w:jc w:val="both"/>
              <w:rPr>
                <w:rFonts w:ascii="Arial" w:hAnsi="Arial" w:cs="Arial"/>
                <w:lang w:val="sl-SI"/>
              </w:rPr>
            </w:pPr>
          </w:p>
        </w:tc>
        <w:tc>
          <w:tcPr>
            <w:tcW w:w="3021" w:type="dxa"/>
          </w:tcPr>
          <w:p w14:paraId="66F4B5AB" w14:textId="77777777" w:rsidR="00F453DF" w:rsidRPr="00454C79" w:rsidRDefault="00F453DF" w:rsidP="00F02581">
            <w:pPr>
              <w:spacing w:before="60" w:after="60"/>
              <w:jc w:val="both"/>
              <w:rPr>
                <w:rFonts w:ascii="Arial" w:hAnsi="Arial" w:cs="Arial"/>
                <w:lang w:val="sl-SI"/>
              </w:rPr>
            </w:pPr>
          </w:p>
        </w:tc>
      </w:tr>
      <w:tr w:rsidR="00F453DF" w:rsidRPr="00454C79" w14:paraId="63040F73" w14:textId="77777777" w:rsidTr="00F453DF">
        <w:tc>
          <w:tcPr>
            <w:tcW w:w="3020" w:type="dxa"/>
          </w:tcPr>
          <w:p w14:paraId="7207A3D5" w14:textId="6D0D0212" w:rsidR="00F453DF" w:rsidRPr="00454C79" w:rsidRDefault="00F453DF" w:rsidP="004724F1">
            <w:pPr>
              <w:spacing w:before="60" w:after="60"/>
              <w:jc w:val="both"/>
              <w:rPr>
                <w:rFonts w:ascii="Arial" w:hAnsi="Arial" w:cs="Arial"/>
                <w:lang w:val="sl-SI"/>
              </w:rPr>
            </w:pPr>
            <w:r w:rsidRPr="00454C79">
              <w:rPr>
                <w:rFonts w:ascii="Arial" w:hAnsi="Arial" w:cs="Arial"/>
                <w:lang w:val="sl-SI"/>
              </w:rPr>
              <w:t xml:space="preserve">Razvijalec 5: </w:t>
            </w:r>
          </w:p>
        </w:tc>
        <w:tc>
          <w:tcPr>
            <w:tcW w:w="3021" w:type="dxa"/>
          </w:tcPr>
          <w:p w14:paraId="2A250955" w14:textId="77777777" w:rsidR="00F453DF" w:rsidRPr="00454C79" w:rsidRDefault="00F453DF" w:rsidP="004724F1">
            <w:pPr>
              <w:spacing w:before="60" w:after="60"/>
              <w:jc w:val="both"/>
              <w:rPr>
                <w:rFonts w:ascii="Arial" w:hAnsi="Arial" w:cs="Arial"/>
                <w:lang w:val="sl-SI"/>
              </w:rPr>
            </w:pPr>
          </w:p>
        </w:tc>
        <w:tc>
          <w:tcPr>
            <w:tcW w:w="3021" w:type="dxa"/>
          </w:tcPr>
          <w:p w14:paraId="69E3CB88" w14:textId="77777777" w:rsidR="00F453DF" w:rsidRPr="00454C79" w:rsidRDefault="00F453DF" w:rsidP="004724F1">
            <w:pPr>
              <w:spacing w:before="60" w:after="60"/>
              <w:jc w:val="both"/>
              <w:rPr>
                <w:rFonts w:ascii="Arial" w:hAnsi="Arial" w:cs="Arial"/>
                <w:lang w:val="sl-SI"/>
              </w:rPr>
            </w:pPr>
          </w:p>
        </w:tc>
      </w:tr>
    </w:tbl>
    <w:p w14:paraId="3210CBF5" w14:textId="77777777" w:rsidR="00F02581" w:rsidRPr="00454C79" w:rsidRDefault="00F02581" w:rsidP="00F02581">
      <w:pPr>
        <w:spacing w:before="60" w:after="60"/>
        <w:jc w:val="both"/>
        <w:rPr>
          <w:rFonts w:ascii="Arial" w:hAnsi="Arial" w:cs="Arial"/>
          <w:sz w:val="20"/>
          <w:szCs w:val="20"/>
        </w:rPr>
      </w:pPr>
    </w:p>
    <w:p w14:paraId="630266F9" w14:textId="15D3911E" w:rsidR="00F453DF" w:rsidRPr="00454C79" w:rsidRDefault="00F453DF" w:rsidP="008E748F">
      <w:pPr>
        <w:rPr>
          <w:rFonts w:ascii="Arial" w:hAnsi="Arial" w:cs="Arial"/>
          <w:sz w:val="20"/>
          <w:szCs w:val="20"/>
        </w:rPr>
      </w:pPr>
      <w:r w:rsidRPr="00454C79">
        <w:rPr>
          <w:rFonts w:ascii="Arial" w:hAnsi="Arial" w:cs="Arial"/>
          <w:sz w:val="20"/>
          <w:szCs w:val="20"/>
        </w:rPr>
        <w:t>Obvezne priloge</w:t>
      </w:r>
      <w:r w:rsidR="00E563DF" w:rsidRPr="00454C79">
        <w:rPr>
          <w:rFonts w:ascii="Arial" w:hAnsi="Arial" w:cs="Arial"/>
          <w:sz w:val="20"/>
          <w:szCs w:val="20"/>
        </w:rPr>
        <w:t xml:space="preserve"> že v ponudbi</w:t>
      </w:r>
      <w:r w:rsidRPr="00454C79">
        <w:rPr>
          <w:rFonts w:ascii="Arial" w:hAnsi="Arial" w:cs="Arial"/>
          <w:sz w:val="20"/>
          <w:szCs w:val="20"/>
        </w:rPr>
        <w:t xml:space="preserve">: Kopije dokazil </w:t>
      </w:r>
    </w:p>
    <w:p w14:paraId="22583526" w14:textId="26981D04" w:rsidR="00F453DF" w:rsidRPr="00454C79" w:rsidRDefault="00F453DF" w:rsidP="008E748F">
      <w:pPr>
        <w:rPr>
          <w:rFonts w:ascii="Arial" w:hAnsi="Arial" w:cs="Arial"/>
          <w:sz w:val="20"/>
          <w:szCs w:val="20"/>
        </w:rPr>
      </w:pPr>
    </w:p>
    <w:p w14:paraId="349DF2ED" w14:textId="5D73DF15" w:rsidR="00F453DF" w:rsidRPr="00454C79" w:rsidRDefault="00F453DF" w:rsidP="008E748F">
      <w:pPr>
        <w:rPr>
          <w:rFonts w:ascii="Arial" w:hAnsi="Arial" w:cs="Arial"/>
          <w:sz w:val="20"/>
          <w:szCs w:val="20"/>
        </w:rPr>
      </w:pPr>
    </w:p>
    <w:p w14:paraId="414207DD" w14:textId="439B465D" w:rsidR="00F453DF" w:rsidRPr="00454C79" w:rsidRDefault="00F453DF" w:rsidP="008E748F">
      <w:pPr>
        <w:rPr>
          <w:rFonts w:ascii="Arial" w:hAnsi="Arial" w:cs="Arial"/>
          <w:sz w:val="20"/>
          <w:szCs w:val="20"/>
        </w:rPr>
      </w:pPr>
    </w:p>
    <w:p w14:paraId="36E74962" w14:textId="73AFE4F4" w:rsidR="00F453DF" w:rsidRPr="00454C79" w:rsidRDefault="00F453DF" w:rsidP="008E748F">
      <w:pPr>
        <w:rPr>
          <w:rFonts w:ascii="Arial" w:hAnsi="Arial" w:cs="Arial"/>
          <w:sz w:val="20"/>
          <w:szCs w:val="20"/>
        </w:rPr>
      </w:pPr>
    </w:p>
    <w:p w14:paraId="3DEF5B7A" w14:textId="182DF469" w:rsidR="00F453DF" w:rsidRPr="00454C79" w:rsidRDefault="00F453DF" w:rsidP="008E748F">
      <w:pPr>
        <w:rPr>
          <w:rFonts w:ascii="Arial" w:hAnsi="Arial" w:cs="Arial"/>
          <w:sz w:val="20"/>
          <w:szCs w:val="20"/>
        </w:rPr>
      </w:pPr>
    </w:p>
    <w:p w14:paraId="360613D9" w14:textId="65A9ABEC" w:rsidR="00F453DF" w:rsidRPr="00454C79" w:rsidRDefault="00F453DF" w:rsidP="008E748F">
      <w:pPr>
        <w:rPr>
          <w:rFonts w:ascii="Arial" w:hAnsi="Arial" w:cs="Arial"/>
          <w:sz w:val="20"/>
          <w:szCs w:val="20"/>
        </w:rPr>
      </w:pPr>
    </w:p>
    <w:p w14:paraId="39356350" w14:textId="3E237D31" w:rsidR="00F453DF" w:rsidRPr="00454C79" w:rsidRDefault="00F453DF" w:rsidP="008E748F">
      <w:pPr>
        <w:rPr>
          <w:rFonts w:ascii="Arial" w:hAnsi="Arial" w:cs="Arial"/>
          <w:sz w:val="20"/>
          <w:szCs w:val="20"/>
        </w:rPr>
      </w:pPr>
    </w:p>
    <w:p w14:paraId="728686DB" w14:textId="5A2AEFC1" w:rsidR="00F453DF" w:rsidRPr="00454C79" w:rsidRDefault="00F453DF" w:rsidP="008E748F">
      <w:pPr>
        <w:rPr>
          <w:rFonts w:ascii="Arial" w:hAnsi="Arial" w:cs="Arial"/>
          <w:sz w:val="20"/>
          <w:szCs w:val="20"/>
        </w:rPr>
      </w:pPr>
    </w:p>
    <w:p w14:paraId="3C3C9BE0" w14:textId="1334F040" w:rsidR="00F453DF" w:rsidRPr="00454C79" w:rsidRDefault="00F453DF" w:rsidP="008E748F">
      <w:pPr>
        <w:rPr>
          <w:rFonts w:ascii="Arial" w:hAnsi="Arial" w:cs="Arial"/>
          <w:sz w:val="20"/>
          <w:szCs w:val="20"/>
        </w:rPr>
      </w:pPr>
    </w:p>
    <w:p w14:paraId="70F17E18" w14:textId="1303A816" w:rsidR="00F453DF" w:rsidRPr="00454C79" w:rsidRDefault="00F453DF" w:rsidP="008E748F">
      <w:pPr>
        <w:rPr>
          <w:rFonts w:ascii="Arial" w:hAnsi="Arial" w:cs="Arial"/>
          <w:sz w:val="20"/>
          <w:szCs w:val="20"/>
        </w:rPr>
      </w:pPr>
    </w:p>
    <w:p w14:paraId="0E5412EF" w14:textId="2753DBA8" w:rsidR="00F453DF" w:rsidRPr="00454C79" w:rsidRDefault="00F453DF" w:rsidP="008E748F">
      <w:pPr>
        <w:rPr>
          <w:rFonts w:ascii="Arial" w:hAnsi="Arial" w:cs="Arial"/>
          <w:sz w:val="20"/>
          <w:szCs w:val="20"/>
        </w:rPr>
      </w:pPr>
    </w:p>
    <w:p w14:paraId="571E847D" w14:textId="4D841C71" w:rsidR="00F453DF" w:rsidRPr="00454C79" w:rsidRDefault="00F453DF" w:rsidP="008E748F">
      <w:pPr>
        <w:rPr>
          <w:rFonts w:ascii="Arial" w:hAnsi="Arial" w:cs="Arial"/>
          <w:sz w:val="20"/>
          <w:szCs w:val="20"/>
        </w:rPr>
      </w:pPr>
    </w:p>
    <w:p w14:paraId="6043F377" w14:textId="34557BD3" w:rsidR="00F453DF" w:rsidRPr="00454C79" w:rsidRDefault="00F453DF" w:rsidP="008E748F">
      <w:pPr>
        <w:rPr>
          <w:rFonts w:ascii="Arial" w:hAnsi="Arial" w:cs="Arial"/>
          <w:sz w:val="20"/>
          <w:szCs w:val="20"/>
        </w:rPr>
      </w:pPr>
    </w:p>
    <w:p w14:paraId="4E7C25B1" w14:textId="4990120D" w:rsidR="00F453DF" w:rsidRPr="00454C79" w:rsidRDefault="00F453DF" w:rsidP="008E748F">
      <w:pPr>
        <w:rPr>
          <w:rFonts w:ascii="Arial" w:hAnsi="Arial" w:cs="Arial"/>
          <w:sz w:val="20"/>
          <w:szCs w:val="20"/>
        </w:rPr>
      </w:pPr>
    </w:p>
    <w:p w14:paraId="37116566" w14:textId="0455AAF0" w:rsidR="00F453DF" w:rsidRPr="00454C79" w:rsidRDefault="00F453DF" w:rsidP="008E748F">
      <w:pPr>
        <w:rPr>
          <w:rFonts w:ascii="Arial" w:hAnsi="Arial" w:cs="Arial"/>
          <w:sz w:val="20"/>
          <w:szCs w:val="20"/>
        </w:rPr>
      </w:pPr>
    </w:p>
    <w:p w14:paraId="658B6D56" w14:textId="1EDF44A6" w:rsidR="00F453DF" w:rsidRPr="00454C79" w:rsidRDefault="00F453DF" w:rsidP="008E748F">
      <w:pPr>
        <w:rPr>
          <w:rFonts w:ascii="Arial" w:hAnsi="Arial" w:cs="Arial"/>
          <w:sz w:val="20"/>
          <w:szCs w:val="20"/>
        </w:rPr>
      </w:pPr>
    </w:p>
    <w:p w14:paraId="765968BF" w14:textId="1311C46F" w:rsidR="00F453DF" w:rsidRPr="00454C79" w:rsidRDefault="00F453DF" w:rsidP="008E748F">
      <w:pPr>
        <w:rPr>
          <w:rFonts w:ascii="Arial" w:hAnsi="Arial" w:cs="Arial"/>
          <w:sz w:val="20"/>
          <w:szCs w:val="20"/>
        </w:rPr>
      </w:pPr>
    </w:p>
    <w:p w14:paraId="2BA98036" w14:textId="394247E7" w:rsidR="00F453DF" w:rsidRPr="00454C79" w:rsidRDefault="00F453DF" w:rsidP="008E748F">
      <w:pPr>
        <w:rPr>
          <w:rFonts w:ascii="Arial" w:hAnsi="Arial" w:cs="Arial"/>
          <w:sz w:val="20"/>
          <w:szCs w:val="20"/>
        </w:rPr>
      </w:pPr>
    </w:p>
    <w:p w14:paraId="3ECD4634" w14:textId="7F9868C4" w:rsidR="00F453DF" w:rsidRPr="00454C79" w:rsidRDefault="00F453DF" w:rsidP="008E748F">
      <w:pPr>
        <w:rPr>
          <w:rFonts w:ascii="Arial" w:hAnsi="Arial" w:cs="Arial"/>
          <w:sz w:val="20"/>
          <w:szCs w:val="20"/>
        </w:rPr>
      </w:pPr>
    </w:p>
    <w:p w14:paraId="039154D5" w14:textId="691C0245" w:rsidR="00F453DF" w:rsidRPr="00454C79" w:rsidRDefault="00F453DF" w:rsidP="008E748F">
      <w:pPr>
        <w:rPr>
          <w:rFonts w:ascii="Arial" w:hAnsi="Arial" w:cs="Arial"/>
          <w:sz w:val="20"/>
          <w:szCs w:val="20"/>
        </w:rPr>
      </w:pPr>
    </w:p>
    <w:p w14:paraId="72900760" w14:textId="77777777" w:rsidR="00F453DF" w:rsidRPr="00454C79" w:rsidRDefault="00F453DF" w:rsidP="008E748F">
      <w:pPr>
        <w:rPr>
          <w:rFonts w:ascii="Arial" w:hAnsi="Arial" w:cs="Arial"/>
          <w:sz w:val="20"/>
          <w:szCs w:val="20"/>
        </w:rPr>
      </w:pPr>
    </w:p>
    <w:p w14:paraId="4574D71E" w14:textId="77777777" w:rsidR="00D05E6E" w:rsidRPr="00454C79" w:rsidRDefault="00D05E6E" w:rsidP="002671D1">
      <w:pPr>
        <w:jc w:val="both"/>
        <w:rPr>
          <w:rFonts w:ascii="Arial" w:hAnsi="Arial" w:cs="Arial"/>
          <w:sz w:val="20"/>
          <w:szCs w:val="20"/>
        </w:rPr>
      </w:pPr>
    </w:p>
    <w:p w14:paraId="2E6D826D" w14:textId="02C088C2" w:rsidR="00D05E6E" w:rsidRPr="00454C79" w:rsidRDefault="00F453DF" w:rsidP="002671D1">
      <w:pPr>
        <w:pBdr>
          <w:top w:val="single" w:sz="4" w:space="1" w:color="auto"/>
          <w:left w:val="single" w:sz="4" w:space="4" w:color="auto"/>
          <w:bottom w:val="single" w:sz="4" w:space="1" w:color="auto"/>
          <w:right w:val="single" w:sz="4" w:space="4" w:color="auto"/>
        </w:pBdr>
        <w:jc w:val="both"/>
        <w:rPr>
          <w:rFonts w:ascii="Arial" w:hAnsi="Arial" w:cs="Arial"/>
          <w:b/>
          <w:sz w:val="20"/>
          <w:szCs w:val="20"/>
        </w:rPr>
      </w:pPr>
      <w:r w:rsidRPr="00454C79">
        <w:rPr>
          <w:rFonts w:ascii="Arial" w:hAnsi="Arial" w:cs="Arial"/>
          <w:b/>
          <w:sz w:val="20"/>
          <w:szCs w:val="20"/>
        </w:rPr>
        <w:t>Obrazec 6</w:t>
      </w:r>
      <w:r w:rsidR="00D05E6E" w:rsidRPr="00454C79">
        <w:rPr>
          <w:rFonts w:ascii="Arial" w:hAnsi="Arial" w:cs="Arial"/>
          <w:b/>
          <w:sz w:val="20"/>
          <w:szCs w:val="20"/>
        </w:rPr>
        <w:t xml:space="preserve">: VZOREC POGODBE O IZVEDBI JAVNEGA NAROČILA </w:t>
      </w:r>
    </w:p>
    <w:p w14:paraId="3A3151FC" w14:textId="77777777" w:rsidR="00D05E6E" w:rsidRPr="00454C79" w:rsidRDefault="00D05E6E" w:rsidP="00F453DF">
      <w:pPr>
        <w:ind w:left="6372"/>
        <w:jc w:val="both"/>
        <w:rPr>
          <w:rFonts w:ascii="Arial" w:hAnsi="Arial" w:cs="Arial"/>
          <w:sz w:val="20"/>
          <w:szCs w:val="20"/>
        </w:rPr>
      </w:pPr>
      <w:r w:rsidRPr="00454C79">
        <w:rPr>
          <w:noProof/>
          <w:lang w:eastAsia="sl-SI"/>
        </w:rPr>
        <w:drawing>
          <wp:inline distT="0" distB="0" distL="0" distR="0" wp14:anchorId="7C8D3585" wp14:editId="504B2780">
            <wp:extent cx="2618901" cy="461135"/>
            <wp:effectExtent l="0" t="0" r="0" b="0"/>
            <wp:docPr id="6" name="Slika 1">
              <a:extLst xmlns:a="http://schemas.openxmlformats.org/drawingml/2006/main">
                <a:ext uri="{FF2B5EF4-FFF2-40B4-BE49-F238E27FC236}">
                  <a16:creationId xmlns:a16="http://schemas.microsoft.com/office/drawing/2014/main" id="{86FB417D-78A5-4E8F-AC4C-D074D6FD25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86FB417D-78A5-4E8F-AC4C-D074D6FD25E6}"/>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18901" cy="461135"/>
                    </a:xfrm>
                    <a:prstGeom prst="rect">
                      <a:avLst/>
                    </a:prstGeom>
                  </pic:spPr>
                </pic:pic>
              </a:graphicData>
            </a:graphic>
          </wp:inline>
        </w:drawing>
      </w:r>
    </w:p>
    <w:p w14:paraId="112307D7" w14:textId="26663907" w:rsidR="00D05E6E" w:rsidRPr="00454C79" w:rsidRDefault="00D05E6E" w:rsidP="002671D1">
      <w:pPr>
        <w:jc w:val="both"/>
        <w:rPr>
          <w:rFonts w:ascii="Arial" w:hAnsi="Arial" w:cs="Arial"/>
          <w:sz w:val="20"/>
          <w:szCs w:val="20"/>
        </w:rPr>
      </w:pPr>
      <w:r w:rsidRPr="00454C79">
        <w:rPr>
          <w:rFonts w:ascii="Arial" w:hAnsi="Arial" w:cs="Arial"/>
          <w:b/>
          <w:bCs/>
          <w:sz w:val="20"/>
          <w:szCs w:val="20"/>
        </w:rPr>
        <w:t>Ministrstvo za infrastrukturo</w:t>
      </w:r>
      <w:r w:rsidRPr="00454C79">
        <w:rPr>
          <w:rFonts w:ascii="Arial" w:hAnsi="Arial" w:cs="Arial"/>
          <w:sz w:val="20"/>
          <w:szCs w:val="20"/>
        </w:rPr>
        <w:t xml:space="preserve">, Langusova ulica 4, 1535 Ljubljana, z davčno številko 25967061, matično številko 2399270000,  ki ga </w:t>
      </w:r>
      <w:r w:rsidR="001F5B76" w:rsidRPr="00454C79">
        <w:rPr>
          <w:rFonts w:ascii="Arial" w:hAnsi="Arial" w:cs="Arial"/>
          <w:sz w:val="20"/>
          <w:szCs w:val="20"/>
        </w:rPr>
        <w:t>zastopa minister Jernej Vrtovec</w:t>
      </w:r>
      <w:r w:rsidRPr="00454C79">
        <w:rPr>
          <w:rFonts w:ascii="Arial" w:hAnsi="Arial" w:cs="Arial"/>
          <w:sz w:val="20"/>
          <w:szCs w:val="20"/>
        </w:rPr>
        <w:t xml:space="preserve"> (v nadaljevanju: naročnik)</w:t>
      </w:r>
    </w:p>
    <w:p w14:paraId="07F08E0A" w14:textId="77777777" w:rsidR="00D05E6E" w:rsidRPr="00454C79" w:rsidRDefault="00D05E6E" w:rsidP="002671D1">
      <w:pPr>
        <w:jc w:val="both"/>
        <w:rPr>
          <w:rFonts w:ascii="Arial" w:hAnsi="Arial" w:cs="Arial"/>
          <w:sz w:val="20"/>
          <w:szCs w:val="20"/>
        </w:rPr>
      </w:pPr>
    </w:p>
    <w:p w14:paraId="3285BB53"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in</w:t>
      </w:r>
    </w:p>
    <w:p w14:paraId="4F7020A4" w14:textId="77777777" w:rsidR="00D05E6E" w:rsidRPr="00454C79" w:rsidRDefault="00D05E6E" w:rsidP="002671D1">
      <w:pPr>
        <w:jc w:val="both"/>
        <w:rPr>
          <w:rFonts w:ascii="Arial" w:hAnsi="Arial" w:cs="Arial"/>
          <w:sz w:val="20"/>
          <w:szCs w:val="20"/>
        </w:rPr>
      </w:pPr>
    </w:p>
    <w:p w14:paraId="1BA103FB" w14:textId="77777777" w:rsidR="00D05E6E" w:rsidRPr="00454C79" w:rsidRDefault="00D05E6E" w:rsidP="002671D1">
      <w:pPr>
        <w:jc w:val="both"/>
        <w:rPr>
          <w:rFonts w:ascii="Arial" w:hAnsi="Arial" w:cs="Arial"/>
          <w:b/>
          <w:bCs/>
          <w:sz w:val="20"/>
          <w:szCs w:val="20"/>
        </w:rPr>
      </w:pPr>
      <w:r w:rsidRPr="00454C79">
        <w:rPr>
          <w:rFonts w:ascii="Arial" w:hAnsi="Arial" w:cs="Arial"/>
          <w:b/>
          <w:bCs/>
          <w:sz w:val="20"/>
          <w:szCs w:val="20"/>
        </w:rPr>
        <w:t>___________________________________________________</w:t>
      </w:r>
      <w:r w:rsidRPr="00454C79">
        <w:rPr>
          <w:rFonts w:ascii="Arial" w:hAnsi="Arial" w:cs="Arial"/>
          <w:sz w:val="20"/>
          <w:szCs w:val="20"/>
        </w:rPr>
        <w:t>, z davčno številko ________, matično številko ________, ki ga zastopa direktor _________________ (v nadaljevanju: izvajalec)</w:t>
      </w:r>
    </w:p>
    <w:p w14:paraId="0B2263D7" w14:textId="77777777" w:rsidR="00D05E6E" w:rsidRPr="00454C79" w:rsidRDefault="00D05E6E" w:rsidP="002671D1">
      <w:pPr>
        <w:jc w:val="both"/>
        <w:rPr>
          <w:rFonts w:ascii="Arial" w:hAnsi="Arial" w:cs="Arial"/>
          <w:b/>
          <w:bCs/>
          <w:sz w:val="20"/>
          <w:szCs w:val="20"/>
        </w:rPr>
      </w:pPr>
    </w:p>
    <w:p w14:paraId="415CF6AA" w14:textId="77777777" w:rsidR="00D05E6E" w:rsidRPr="00454C79" w:rsidRDefault="00D05E6E" w:rsidP="002671D1">
      <w:pPr>
        <w:jc w:val="both"/>
        <w:rPr>
          <w:rFonts w:ascii="Arial" w:hAnsi="Arial" w:cs="Arial"/>
          <w:b/>
          <w:bCs/>
          <w:sz w:val="20"/>
          <w:szCs w:val="20"/>
        </w:rPr>
      </w:pPr>
    </w:p>
    <w:p w14:paraId="266F9D25" w14:textId="77777777" w:rsidR="00D05E6E" w:rsidRPr="00454C79" w:rsidRDefault="00D05E6E" w:rsidP="00A773BF">
      <w:pPr>
        <w:jc w:val="center"/>
        <w:rPr>
          <w:rFonts w:ascii="Arial" w:hAnsi="Arial" w:cs="Arial"/>
          <w:b/>
          <w:bCs/>
          <w:sz w:val="20"/>
          <w:szCs w:val="20"/>
        </w:rPr>
      </w:pPr>
      <w:r w:rsidRPr="00454C79">
        <w:rPr>
          <w:rFonts w:ascii="Arial" w:hAnsi="Arial" w:cs="Arial"/>
          <w:sz w:val="20"/>
          <w:szCs w:val="20"/>
        </w:rPr>
        <w:t>skleneta</w:t>
      </w:r>
    </w:p>
    <w:p w14:paraId="22EC4F90" w14:textId="77777777" w:rsidR="00D05E6E" w:rsidRPr="00454C79" w:rsidRDefault="00D05E6E" w:rsidP="00A773BF">
      <w:pPr>
        <w:jc w:val="center"/>
        <w:rPr>
          <w:rFonts w:ascii="Arial" w:hAnsi="Arial" w:cs="Arial"/>
          <w:b/>
          <w:bCs/>
          <w:sz w:val="20"/>
          <w:szCs w:val="20"/>
        </w:rPr>
      </w:pPr>
      <w:r w:rsidRPr="00454C79">
        <w:rPr>
          <w:rFonts w:ascii="Arial" w:hAnsi="Arial" w:cs="Arial"/>
          <w:b/>
          <w:bCs/>
          <w:sz w:val="20"/>
          <w:szCs w:val="20"/>
        </w:rPr>
        <w:t>POGODBO O IZVEDBI JAVNEGA NAROČILA</w:t>
      </w:r>
    </w:p>
    <w:p w14:paraId="5EB506DA" w14:textId="77777777" w:rsidR="00D05E6E" w:rsidRPr="00454C79" w:rsidRDefault="00D05E6E" w:rsidP="00A773BF">
      <w:pPr>
        <w:jc w:val="center"/>
        <w:rPr>
          <w:rFonts w:ascii="Arial" w:hAnsi="Arial" w:cs="Arial"/>
          <w:b/>
          <w:bCs/>
          <w:sz w:val="20"/>
          <w:szCs w:val="20"/>
        </w:rPr>
      </w:pPr>
      <w:r w:rsidRPr="00454C79">
        <w:rPr>
          <w:rFonts w:ascii="Arial" w:hAnsi="Arial" w:cs="Arial"/>
          <w:b/>
          <w:bCs/>
          <w:sz w:val="20"/>
          <w:szCs w:val="20"/>
        </w:rPr>
        <w:t>št. ……….</w:t>
      </w:r>
    </w:p>
    <w:p w14:paraId="61D4B43B" w14:textId="77777777" w:rsidR="00D05E6E" w:rsidRPr="00454C79" w:rsidRDefault="00D05E6E" w:rsidP="00A773BF">
      <w:pPr>
        <w:jc w:val="center"/>
        <w:rPr>
          <w:rFonts w:ascii="Arial" w:hAnsi="Arial" w:cs="Arial"/>
          <w:b/>
          <w:bCs/>
          <w:sz w:val="20"/>
          <w:szCs w:val="20"/>
        </w:rPr>
      </w:pPr>
    </w:p>
    <w:p w14:paraId="38132FDF" w14:textId="77777777" w:rsidR="00D05E6E" w:rsidRPr="00454C79" w:rsidRDefault="00D05E6E" w:rsidP="00A773BF">
      <w:pPr>
        <w:jc w:val="center"/>
        <w:rPr>
          <w:rFonts w:ascii="Arial" w:hAnsi="Arial" w:cs="Arial"/>
          <w:b/>
          <w:sz w:val="20"/>
          <w:szCs w:val="20"/>
        </w:rPr>
      </w:pPr>
      <w:r w:rsidRPr="00454C79">
        <w:rPr>
          <w:rFonts w:ascii="Arial" w:hAnsi="Arial" w:cs="Arial"/>
          <w:b/>
          <w:bCs/>
          <w:sz w:val="20"/>
          <w:szCs w:val="20"/>
        </w:rPr>
        <w:t xml:space="preserve">za </w:t>
      </w:r>
      <w:r w:rsidRPr="00454C79">
        <w:rPr>
          <w:rFonts w:ascii="Arial" w:hAnsi="Arial" w:cs="Arial"/>
          <w:sz w:val="20"/>
          <w:szCs w:val="20"/>
        </w:rPr>
        <w:t>»</w:t>
      </w:r>
      <w:r w:rsidR="008816B7" w:rsidRPr="00454C79">
        <w:rPr>
          <w:rFonts w:ascii="Arial" w:hAnsi="Arial" w:cs="Arial"/>
          <w:b/>
          <w:bCs/>
          <w:sz w:val="20"/>
          <w:szCs w:val="20"/>
        </w:rPr>
        <w:t>Implementacija multimodalnega vmesnika OpenAPI in spletnega načrtovalca poti</w:t>
      </w:r>
      <w:r w:rsidRPr="00454C79">
        <w:rPr>
          <w:rFonts w:ascii="Arial" w:hAnsi="Arial" w:cs="Arial"/>
          <w:b/>
          <w:bCs/>
          <w:sz w:val="20"/>
          <w:szCs w:val="20"/>
        </w:rPr>
        <w:t>«</w:t>
      </w:r>
    </w:p>
    <w:p w14:paraId="53206231" w14:textId="77777777" w:rsidR="00D05E6E" w:rsidRPr="00454C79" w:rsidRDefault="00D05E6E" w:rsidP="00A773BF">
      <w:pPr>
        <w:jc w:val="center"/>
        <w:rPr>
          <w:rFonts w:ascii="Arial" w:hAnsi="Arial" w:cs="Arial"/>
          <w:b/>
          <w:bCs/>
          <w:sz w:val="20"/>
          <w:szCs w:val="20"/>
        </w:rPr>
      </w:pPr>
    </w:p>
    <w:p w14:paraId="3AB08DF3" w14:textId="6EE8092C" w:rsidR="00D05E6E" w:rsidRPr="00454C79" w:rsidRDefault="00D05E6E" w:rsidP="002671D1">
      <w:pPr>
        <w:jc w:val="both"/>
        <w:rPr>
          <w:rFonts w:ascii="Arial" w:hAnsi="Arial" w:cs="Arial"/>
          <w:sz w:val="20"/>
          <w:szCs w:val="20"/>
        </w:rPr>
      </w:pPr>
      <w:r w:rsidRPr="00454C79">
        <w:rPr>
          <w:rFonts w:ascii="Arial" w:hAnsi="Arial" w:cs="Arial"/>
          <w:sz w:val="20"/>
          <w:szCs w:val="20"/>
        </w:rPr>
        <w:t>Pogodba je sklenjena po odprtem postopku na podlagi točke a) prvega odstavka 39. člena Zakona o javnem naročanju (Ur. list RS, št. 91/15 in 14/18) in odločitve naročnika o oddaji javne</w:t>
      </w:r>
      <w:r w:rsidR="00FB7414" w:rsidRPr="00454C79">
        <w:rPr>
          <w:rFonts w:ascii="Arial" w:hAnsi="Arial" w:cs="Arial"/>
          <w:sz w:val="20"/>
          <w:szCs w:val="20"/>
        </w:rPr>
        <w:t>ga naročila št………………….z dne……….</w:t>
      </w:r>
    </w:p>
    <w:p w14:paraId="6C08D698" w14:textId="099C7AAA" w:rsidR="00D05E6E" w:rsidRPr="00454C79" w:rsidRDefault="00FB7414" w:rsidP="002671D1">
      <w:pPr>
        <w:jc w:val="both"/>
        <w:rPr>
          <w:rFonts w:ascii="Arial" w:hAnsi="Arial" w:cs="Arial"/>
          <w:b/>
          <w:sz w:val="20"/>
          <w:szCs w:val="20"/>
        </w:rPr>
      </w:pPr>
      <w:r w:rsidRPr="00454C79">
        <w:rPr>
          <w:rFonts w:ascii="Arial" w:hAnsi="Arial" w:cs="Arial"/>
          <w:b/>
          <w:sz w:val="20"/>
          <w:szCs w:val="20"/>
        </w:rPr>
        <w:t>I. PREDMET POGODBE</w:t>
      </w:r>
    </w:p>
    <w:p w14:paraId="2A1D72EA" w14:textId="77777777" w:rsidR="00D05E6E" w:rsidRPr="00454C79" w:rsidRDefault="00D05E6E" w:rsidP="00CE4932">
      <w:pPr>
        <w:numPr>
          <w:ilvl w:val="0"/>
          <w:numId w:val="17"/>
        </w:numPr>
        <w:jc w:val="center"/>
        <w:rPr>
          <w:rFonts w:ascii="Arial" w:hAnsi="Arial" w:cs="Arial"/>
          <w:sz w:val="20"/>
          <w:szCs w:val="20"/>
        </w:rPr>
      </w:pPr>
    </w:p>
    <w:p w14:paraId="125FD4A1" w14:textId="35E734F1" w:rsidR="00D05E6E" w:rsidRPr="00454C79" w:rsidRDefault="00D05E6E" w:rsidP="002671D1">
      <w:pPr>
        <w:jc w:val="both"/>
        <w:rPr>
          <w:rFonts w:ascii="Arial" w:hAnsi="Arial" w:cs="Arial"/>
          <w:b/>
          <w:sz w:val="20"/>
          <w:szCs w:val="20"/>
        </w:rPr>
      </w:pPr>
      <w:r w:rsidRPr="00454C79">
        <w:rPr>
          <w:rFonts w:ascii="Arial" w:hAnsi="Arial" w:cs="Arial"/>
          <w:sz w:val="20"/>
          <w:szCs w:val="20"/>
        </w:rPr>
        <w:t xml:space="preserve">Predmet pogodbe je </w:t>
      </w:r>
      <w:r w:rsidRPr="00454C79">
        <w:rPr>
          <w:rFonts w:ascii="Arial" w:hAnsi="Arial" w:cs="Arial"/>
          <w:b/>
          <w:sz w:val="20"/>
          <w:szCs w:val="20"/>
        </w:rPr>
        <w:t>»</w:t>
      </w:r>
      <w:r w:rsidR="008816B7" w:rsidRPr="00454C79">
        <w:rPr>
          <w:rFonts w:ascii="Arial" w:hAnsi="Arial" w:cs="Arial"/>
          <w:b/>
          <w:bCs/>
          <w:sz w:val="20"/>
          <w:szCs w:val="20"/>
        </w:rPr>
        <w:t>Implementacija multimodalnega vmesnika OpenAPI in spletnega načrtovalca poti</w:t>
      </w:r>
      <w:r w:rsidRPr="00454C79">
        <w:rPr>
          <w:rFonts w:ascii="Arial" w:hAnsi="Arial" w:cs="Arial"/>
          <w:b/>
          <w:bCs/>
          <w:sz w:val="20"/>
          <w:szCs w:val="20"/>
        </w:rPr>
        <w:t>«</w:t>
      </w:r>
      <w:r w:rsidR="00FB7414" w:rsidRPr="00454C79">
        <w:rPr>
          <w:rFonts w:ascii="Arial" w:hAnsi="Arial" w:cs="Arial"/>
          <w:b/>
          <w:bCs/>
          <w:sz w:val="20"/>
          <w:szCs w:val="20"/>
        </w:rPr>
        <w:t>.</w:t>
      </w:r>
    </w:p>
    <w:p w14:paraId="016CE3CF" w14:textId="77777777" w:rsidR="00D05E6E" w:rsidRPr="00454C79" w:rsidRDefault="00D05E6E" w:rsidP="00CE4932">
      <w:pPr>
        <w:numPr>
          <w:ilvl w:val="0"/>
          <w:numId w:val="17"/>
        </w:numPr>
        <w:jc w:val="center"/>
        <w:rPr>
          <w:rFonts w:ascii="Arial" w:hAnsi="Arial" w:cs="Arial"/>
          <w:sz w:val="20"/>
          <w:szCs w:val="20"/>
        </w:rPr>
      </w:pPr>
    </w:p>
    <w:p w14:paraId="496C1BF8"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Dela iz 1. člena se delijo na </w:t>
      </w:r>
      <w:r w:rsidR="00E12026" w:rsidRPr="00454C79">
        <w:rPr>
          <w:rFonts w:ascii="Arial" w:hAnsi="Arial" w:cs="Arial"/>
          <w:sz w:val="20"/>
          <w:szCs w:val="20"/>
        </w:rPr>
        <w:t>F</w:t>
      </w:r>
      <w:r w:rsidRPr="00454C79">
        <w:rPr>
          <w:rFonts w:ascii="Arial" w:hAnsi="Arial" w:cs="Arial"/>
          <w:sz w:val="20"/>
          <w:szCs w:val="20"/>
        </w:rPr>
        <w:t xml:space="preserve">azo </w:t>
      </w:r>
      <w:r w:rsidR="002E74B6" w:rsidRPr="00454C79">
        <w:rPr>
          <w:rFonts w:ascii="Arial" w:hAnsi="Arial" w:cs="Arial"/>
          <w:sz w:val="20"/>
          <w:szCs w:val="20"/>
        </w:rPr>
        <w:t>1</w:t>
      </w:r>
      <w:r w:rsidR="00E12026" w:rsidRPr="00454C79">
        <w:rPr>
          <w:rFonts w:ascii="Arial" w:hAnsi="Arial" w:cs="Arial"/>
          <w:sz w:val="20"/>
          <w:szCs w:val="20"/>
        </w:rPr>
        <w:t>,</w:t>
      </w:r>
      <w:r w:rsidRPr="00454C79">
        <w:rPr>
          <w:rFonts w:ascii="Arial" w:hAnsi="Arial" w:cs="Arial"/>
          <w:sz w:val="20"/>
          <w:szCs w:val="20"/>
        </w:rPr>
        <w:t xml:space="preserve"> </w:t>
      </w:r>
      <w:r w:rsidR="00E12026" w:rsidRPr="00454C79">
        <w:rPr>
          <w:rFonts w:ascii="Arial" w:hAnsi="Arial" w:cs="Arial"/>
          <w:sz w:val="20"/>
          <w:szCs w:val="20"/>
        </w:rPr>
        <w:t>F</w:t>
      </w:r>
      <w:r w:rsidRPr="00454C79">
        <w:rPr>
          <w:rFonts w:ascii="Arial" w:hAnsi="Arial" w:cs="Arial"/>
          <w:sz w:val="20"/>
          <w:szCs w:val="20"/>
        </w:rPr>
        <w:t xml:space="preserve">azo </w:t>
      </w:r>
      <w:r w:rsidR="002E74B6" w:rsidRPr="00454C79">
        <w:rPr>
          <w:rFonts w:ascii="Arial" w:hAnsi="Arial" w:cs="Arial"/>
          <w:sz w:val="20"/>
          <w:szCs w:val="20"/>
        </w:rPr>
        <w:t>2</w:t>
      </w:r>
      <w:r w:rsidR="00E12026" w:rsidRPr="00454C79">
        <w:rPr>
          <w:rFonts w:ascii="Arial" w:hAnsi="Arial" w:cs="Arial"/>
          <w:sz w:val="20"/>
          <w:szCs w:val="20"/>
        </w:rPr>
        <w:t xml:space="preserve"> in Fazo </w:t>
      </w:r>
      <w:r w:rsidR="002E74B6" w:rsidRPr="00454C79">
        <w:rPr>
          <w:rFonts w:ascii="Arial" w:hAnsi="Arial" w:cs="Arial"/>
          <w:sz w:val="20"/>
          <w:szCs w:val="20"/>
        </w:rPr>
        <w:t>3</w:t>
      </w:r>
      <w:r w:rsidRPr="00454C79">
        <w:rPr>
          <w:rFonts w:ascii="Arial" w:hAnsi="Arial" w:cs="Arial"/>
          <w:sz w:val="20"/>
          <w:szCs w:val="20"/>
        </w:rPr>
        <w:t>.</w:t>
      </w:r>
    </w:p>
    <w:p w14:paraId="5379D388"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 xml:space="preserve">FAZA </w:t>
      </w:r>
      <w:r w:rsidR="002E74B6" w:rsidRPr="00454C79">
        <w:rPr>
          <w:rFonts w:ascii="Arial" w:hAnsi="Arial" w:cs="Arial"/>
          <w:b/>
          <w:sz w:val="20"/>
          <w:szCs w:val="20"/>
        </w:rPr>
        <w:t>1</w:t>
      </w:r>
      <w:r w:rsidRPr="00454C79">
        <w:rPr>
          <w:rFonts w:ascii="Arial" w:hAnsi="Arial" w:cs="Arial"/>
          <w:b/>
          <w:sz w:val="20"/>
          <w:szCs w:val="20"/>
        </w:rPr>
        <w:t xml:space="preserve"> – Razvoj </w:t>
      </w:r>
      <w:r w:rsidR="0069120E" w:rsidRPr="00454C79">
        <w:rPr>
          <w:rFonts w:ascii="Arial" w:hAnsi="Arial" w:cs="Arial"/>
          <w:b/>
          <w:sz w:val="20"/>
          <w:szCs w:val="20"/>
        </w:rPr>
        <w:t xml:space="preserve">in operativna implementacija </w:t>
      </w:r>
      <w:r w:rsidR="005F1857" w:rsidRPr="00454C79">
        <w:rPr>
          <w:rFonts w:ascii="Arial" w:hAnsi="Arial" w:cs="Arial"/>
          <w:b/>
          <w:sz w:val="20"/>
          <w:szCs w:val="20"/>
        </w:rPr>
        <w:t xml:space="preserve">multimodalnega vmesnika OpenAPI in </w:t>
      </w:r>
      <w:r w:rsidR="00E12026" w:rsidRPr="00454C79">
        <w:rPr>
          <w:rFonts w:ascii="Arial" w:hAnsi="Arial" w:cs="Arial"/>
          <w:b/>
          <w:sz w:val="20"/>
          <w:szCs w:val="20"/>
        </w:rPr>
        <w:t>spletnega načrtovalca poti</w:t>
      </w:r>
      <w:r w:rsidR="005F1857" w:rsidRPr="00454C79">
        <w:rPr>
          <w:rFonts w:ascii="Arial" w:hAnsi="Arial" w:cs="Arial"/>
          <w:b/>
          <w:sz w:val="20"/>
          <w:szCs w:val="20"/>
        </w:rPr>
        <w:t xml:space="preserve"> </w:t>
      </w:r>
      <w:r w:rsidR="005F1857" w:rsidRPr="00454C79">
        <w:rPr>
          <w:rFonts w:ascii="Arial" w:hAnsi="Arial" w:cs="Arial"/>
          <w:bCs/>
          <w:sz w:val="20"/>
          <w:szCs w:val="20"/>
        </w:rPr>
        <w:t>(Mejnik M1)</w:t>
      </w:r>
      <w:r w:rsidRPr="00454C79">
        <w:rPr>
          <w:rFonts w:ascii="Arial" w:hAnsi="Arial" w:cs="Arial"/>
          <w:b/>
          <w:sz w:val="20"/>
          <w:szCs w:val="20"/>
        </w:rPr>
        <w:t>:</w:t>
      </w:r>
    </w:p>
    <w:p w14:paraId="03B4F6EE" w14:textId="77777777" w:rsidR="00BC28AD" w:rsidRPr="00454C79" w:rsidRDefault="00BC28AD" w:rsidP="002671D1">
      <w:pPr>
        <w:jc w:val="both"/>
        <w:rPr>
          <w:rFonts w:ascii="Arial" w:hAnsi="Arial" w:cs="Arial"/>
          <w:b/>
          <w:sz w:val="20"/>
          <w:szCs w:val="20"/>
        </w:rPr>
      </w:pPr>
    </w:p>
    <w:p w14:paraId="5071B8DD" w14:textId="102AF02A" w:rsidR="00BC28AD" w:rsidRPr="00454C79" w:rsidRDefault="00BC28AD" w:rsidP="00EC0379">
      <w:pPr>
        <w:pStyle w:val="Odstavekseznama"/>
        <w:ind w:left="708"/>
        <w:jc w:val="both"/>
        <w:rPr>
          <w:rFonts w:ascii="Arial" w:hAnsi="Arial" w:cs="Arial"/>
          <w:b/>
          <w:sz w:val="20"/>
          <w:szCs w:val="20"/>
        </w:rPr>
      </w:pPr>
      <w:r w:rsidRPr="00454C79">
        <w:rPr>
          <w:rFonts w:ascii="Arial" w:hAnsi="Arial" w:cs="Arial"/>
          <w:b/>
          <w:sz w:val="20"/>
          <w:szCs w:val="20"/>
        </w:rPr>
        <w:t>A</w:t>
      </w:r>
      <w:r w:rsidR="00E563DF" w:rsidRPr="00454C79">
        <w:rPr>
          <w:rFonts w:ascii="Arial" w:hAnsi="Arial" w:cs="Arial"/>
          <w:b/>
          <w:sz w:val="20"/>
          <w:szCs w:val="20"/>
        </w:rPr>
        <w:t>-0</w:t>
      </w:r>
      <w:r w:rsidRPr="00454C79">
        <w:rPr>
          <w:rFonts w:ascii="Arial" w:hAnsi="Arial" w:cs="Arial"/>
          <w:b/>
          <w:sz w:val="20"/>
          <w:szCs w:val="20"/>
        </w:rPr>
        <w:t>. Spletni portal lokalnega načrtovalca poti LJP</w:t>
      </w:r>
    </w:p>
    <w:p w14:paraId="35CDDD2A" w14:textId="77777777" w:rsidR="009137F4" w:rsidRPr="00454C79" w:rsidRDefault="009137F4" w:rsidP="004F5E46">
      <w:pPr>
        <w:pStyle w:val="Odstavekseznama"/>
        <w:numPr>
          <w:ilvl w:val="1"/>
          <w:numId w:val="34"/>
        </w:numPr>
        <w:ind w:left="1428"/>
        <w:jc w:val="both"/>
        <w:rPr>
          <w:rFonts w:ascii="Arial" w:hAnsi="Arial" w:cs="Arial"/>
          <w:b/>
          <w:sz w:val="20"/>
          <w:szCs w:val="20"/>
        </w:rPr>
      </w:pPr>
      <w:r w:rsidRPr="00454C79">
        <w:rPr>
          <w:rFonts w:ascii="Arial" w:hAnsi="Arial" w:cs="Arial"/>
          <w:sz w:val="20"/>
          <w:szCs w:val="20"/>
        </w:rPr>
        <w:t>Implementacija spletne aplikacije in uporabniškega vmesnika</w:t>
      </w:r>
    </w:p>
    <w:p w14:paraId="35AA56CC" w14:textId="77777777" w:rsidR="009137F4" w:rsidRPr="00454C79" w:rsidRDefault="009137F4" w:rsidP="004F5E46">
      <w:pPr>
        <w:pStyle w:val="Odstavekseznama"/>
        <w:ind w:left="708"/>
        <w:jc w:val="both"/>
        <w:rPr>
          <w:rFonts w:ascii="Arial" w:hAnsi="Arial" w:cs="Arial"/>
          <w:b/>
          <w:sz w:val="20"/>
          <w:szCs w:val="20"/>
        </w:rPr>
      </w:pPr>
    </w:p>
    <w:p w14:paraId="62D08EF9" w14:textId="77777777" w:rsidR="009137F4" w:rsidRPr="00454C79" w:rsidRDefault="009137F4" w:rsidP="004F5E46">
      <w:pPr>
        <w:pStyle w:val="Odstavekseznama"/>
        <w:ind w:left="708"/>
        <w:jc w:val="both"/>
        <w:rPr>
          <w:rFonts w:ascii="Arial" w:hAnsi="Arial" w:cs="Arial"/>
          <w:b/>
          <w:sz w:val="20"/>
          <w:szCs w:val="20"/>
        </w:rPr>
      </w:pPr>
    </w:p>
    <w:p w14:paraId="7609CF81" w14:textId="77777777" w:rsidR="0069120E" w:rsidRPr="00454C79" w:rsidRDefault="00BC28AD" w:rsidP="004F5E46">
      <w:pPr>
        <w:pStyle w:val="Odstavekseznama"/>
        <w:ind w:left="708"/>
        <w:jc w:val="both"/>
        <w:rPr>
          <w:rFonts w:ascii="Arial" w:hAnsi="Arial" w:cs="Arial"/>
          <w:b/>
          <w:sz w:val="20"/>
          <w:szCs w:val="20"/>
        </w:rPr>
      </w:pPr>
      <w:r w:rsidRPr="00454C79">
        <w:rPr>
          <w:rFonts w:ascii="Arial" w:hAnsi="Arial" w:cs="Arial"/>
          <w:b/>
          <w:sz w:val="20"/>
          <w:szCs w:val="20"/>
        </w:rPr>
        <w:t xml:space="preserve">A-1 </w:t>
      </w:r>
      <w:r w:rsidR="0020365A" w:rsidRPr="00454C79">
        <w:rPr>
          <w:rFonts w:ascii="Arial" w:hAnsi="Arial" w:cs="Arial"/>
          <w:b/>
          <w:bCs/>
          <w:sz w:val="20"/>
          <w:szCs w:val="20"/>
        </w:rPr>
        <w:t>GIS podsistem</w:t>
      </w:r>
    </w:p>
    <w:p w14:paraId="716A7B06" w14:textId="77777777" w:rsidR="0020365A" w:rsidRPr="00454C79" w:rsidRDefault="0020365A" w:rsidP="004F5E46">
      <w:pPr>
        <w:pStyle w:val="Odstavekseznama"/>
        <w:numPr>
          <w:ilvl w:val="1"/>
          <w:numId w:val="34"/>
        </w:numPr>
        <w:ind w:left="1428"/>
        <w:jc w:val="both"/>
        <w:rPr>
          <w:rFonts w:ascii="Arial" w:hAnsi="Arial" w:cs="Arial"/>
          <w:b/>
          <w:sz w:val="20"/>
          <w:szCs w:val="20"/>
        </w:rPr>
      </w:pPr>
      <w:r w:rsidRPr="00454C79">
        <w:rPr>
          <w:rFonts w:ascii="Arial" w:hAnsi="Arial" w:cs="Arial"/>
          <w:sz w:val="20"/>
          <w:szCs w:val="20"/>
        </w:rPr>
        <w:t>Podatkovni strežnik za prostorske podatke</w:t>
      </w:r>
    </w:p>
    <w:p w14:paraId="1CFE9C6D" w14:textId="77777777" w:rsidR="0020365A" w:rsidRPr="00454C79" w:rsidRDefault="0020365A" w:rsidP="004F5E46">
      <w:pPr>
        <w:pStyle w:val="Odstavekseznama"/>
        <w:numPr>
          <w:ilvl w:val="1"/>
          <w:numId w:val="34"/>
        </w:numPr>
        <w:ind w:left="1428"/>
        <w:jc w:val="both"/>
        <w:rPr>
          <w:rFonts w:ascii="Arial" w:hAnsi="Arial" w:cs="Arial"/>
          <w:b/>
          <w:sz w:val="20"/>
          <w:szCs w:val="20"/>
        </w:rPr>
      </w:pPr>
      <w:r w:rsidRPr="00454C79">
        <w:rPr>
          <w:rFonts w:ascii="Arial" w:hAnsi="Arial" w:cs="Arial"/>
          <w:sz w:val="20"/>
          <w:szCs w:val="20"/>
        </w:rPr>
        <w:t>Geokodiranje, reverzno geokodiranje</w:t>
      </w:r>
    </w:p>
    <w:p w14:paraId="6EC3D630" w14:textId="77777777" w:rsidR="0020365A" w:rsidRPr="00454C79" w:rsidRDefault="0020365A" w:rsidP="004F5E46">
      <w:pPr>
        <w:pStyle w:val="Odstavekseznama"/>
        <w:numPr>
          <w:ilvl w:val="1"/>
          <w:numId w:val="34"/>
        </w:numPr>
        <w:ind w:left="1428"/>
        <w:jc w:val="both"/>
        <w:rPr>
          <w:rFonts w:ascii="Arial" w:hAnsi="Arial" w:cs="Arial"/>
          <w:b/>
          <w:sz w:val="20"/>
          <w:szCs w:val="20"/>
        </w:rPr>
      </w:pPr>
      <w:r w:rsidRPr="00454C79">
        <w:rPr>
          <w:rFonts w:ascii="Arial" w:hAnsi="Arial" w:cs="Arial"/>
          <w:sz w:val="20"/>
          <w:szCs w:val="20"/>
        </w:rPr>
        <w:t>Kartiranje in prometna karta</w:t>
      </w:r>
    </w:p>
    <w:p w14:paraId="69FCF269" w14:textId="77777777" w:rsidR="0020365A" w:rsidRPr="00454C79" w:rsidRDefault="0020365A" w:rsidP="004F5E46">
      <w:pPr>
        <w:pStyle w:val="Odstavekseznama"/>
        <w:ind w:left="1428"/>
        <w:jc w:val="both"/>
        <w:rPr>
          <w:rFonts w:ascii="Arial" w:hAnsi="Arial" w:cs="Arial"/>
          <w:b/>
          <w:sz w:val="20"/>
          <w:szCs w:val="20"/>
        </w:rPr>
      </w:pPr>
    </w:p>
    <w:p w14:paraId="27EC9377" w14:textId="77777777" w:rsidR="0069120E" w:rsidRPr="00454C79" w:rsidRDefault="0075075F" w:rsidP="004F5E46">
      <w:pPr>
        <w:pStyle w:val="Odstavekseznama"/>
        <w:ind w:left="708"/>
        <w:jc w:val="both"/>
        <w:rPr>
          <w:rFonts w:ascii="Arial" w:hAnsi="Arial" w:cs="Arial"/>
          <w:sz w:val="20"/>
          <w:szCs w:val="20"/>
        </w:rPr>
      </w:pPr>
      <w:r w:rsidRPr="00454C79">
        <w:rPr>
          <w:rFonts w:ascii="Arial" w:hAnsi="Arial" w:cs="Arial"/>
          <w:b/>
          <w:sz w:val="20"/>
          <w:szCs w:val="20"/>
        </w:rPr>
        <w:t>A-2 Sistem načrtovanja poti (»</w:t>
      </w:r>
      <w:r w:rsidRPr="00454C79">
        <w:rPr>
          <w:rFonts w:ascii="Arial" w:hAnsi="Arial" w:cs="Arial"/>
          <w:b/>
          <w:i/>
          <w:sz w:val="20"/>
          <w:szCs w:val="20"/>
        </w:rPr>
        <w:t>Journey planner (JP) system</w:t>
      </w:r>
      <w:r w:rsidRPr="00454C79">
        <w:rPr>
          <w:rFonts w:ascii="Arial" w:hAnsi="Arial" w:cs="Arial"/>
          <w:b/>
          <w:sz w:val="20"/>
          <w:szCs w:val="20"/>
        </w:rPr>
        <w:t>«)</w:t>
      </w:r>
    </w:p>
    <w:p w14:paraId="39E21698" w14:textId="77777777" w:rsidR="0020365A" w:rsidRPr="00454C79" w:rsidRDefault="0020365A" w:rsidP="004F5E46">
      <w:pPr>
        <w:pStyle w:val="Odstavekseznama"/>
        <w:numPr>
          <w:ilvl w:val="1"/>
          <w:numId w:val="34"/>
        </w:numPr>
        <w:ind w:left="1428"/>
        <w:jc w:val="both"/>
        <w:rPr>
          <w:rFonts w:ascii="Arial" w:hAnsi="Arial" w:cs="Arial"/>
          <w:sz w:val="20"/>
          <w:szCs w:val="20"/>
        </w:rPr>
      </w:pPr>
      <w:r w:rsidRPr="00454C79">
        <w:rPr>
          <w:rFonts w:ascii="Arial" w:hAnsi="Arial" w:cs="Arial"/>
          <w:sz w:val="20"/>
          <w:szCs w:val="20"/>
        </w:rPr>
        <w:t>Geoimenik</w:t>
      </w:r>
    </w:p>
    <w:p w14:paraId="3189A14F" w14:textId="77777777" w:rsidR="0020365A" w:rsidRPr="00454C79" w:rsidRDefault="00CC282E" w:rsidP="004F5E46">
      <w:pPr>
        <w:pStyle w:val="Odstavekseznama"/>
        <w:numPr>
          <w:ilvl w:val="1"/>
          <w:numId w:val="34"/>
        </w:numPr>
        <w:ind w:left="1428"/>
        <w:jc w:val="both"/>
        <w:rPr>
          <w:rFonts w:ascii="Arial" w:hAnsi="Arial" w:cs="Arial"/>
          <w:sz w:val="20"/>
          <w:szCs w:val="20"/>
        </w:rPr>
      </w:pPr>
      <w:r w:rsidRPr="00454C79">
        <w:rPr>
          <w:rFonts w:ascii="Arial" w:hAnsi="Arial" w:cs="Arial"/>
          <w:sz w:val="20"/>
          <w:szCs w:val="20"/>
        </w:rPr>
        <w:t>Večmodalno omrežje – podatki</w:t>
      </w:r>
    </w:p>
    <w:p w14:paraId="07FE103F" w14:textId="77777777" w:rsidR="00CC282E" w:rsidRPr="00454C79" w:rsidRDefault="00CC282E" w:rsidP="004F5E46">
      <w:pPr>
        <w:pStyle w:val="Odstavekseznama"/>
        <w:numPr>
          <w:ilvl w:val="1"/>
          <w:numId w:val="34"/>
        </w:numPr>
        <w:ind w:left="1428"/>
        <w:jc w:val="both"/>
        <w:rPr>
          <w:rFonts w:ascii="Arial" w:hAnsi="Arial" w:cs="Arial"/>
          <w:sz w:val="20"/>
          <w:szCs w:val="20"/>
        </w:rPr>
      </w:pPr>
      <w:r w:rsidRPr="00454C79">
        <w:rPr>
          <w:rFonts w:ascii="Arial" w:hAnsi="Arial" w:cs="Arial"/>
          <w:sz w:val="20"/>
          <w:szCs w:val="20"/>
        </w:rPr>
        <w:t>Navigacija</w:t>
      </w:r>
    </w:p>
    <w:p w14:paraId="38C1EB5F" w14:textId="77777777" w:rsidR="00CC282E" w:rsidRPr="00454C79" w:rsidRDefault="00CC282E" w:rsidP="0075075F">
      <w:pPr>
        <w:pStyle w:val="Odstavekseznama"/>
        <w:ind w:left="1440"/>
        <w:jc w:val="both"/>
        <w:rPr>
          <w:rFonts w:ascii="Arial" w:hAnsi="Arial" w:cs="Arial"/>
          <w:sz w:val="20"/>
          <w:szCs w:val="20"/>
        </w:rPr>
      </w:pPr>
    </w:p>
    <w:p w14:paraId="026F74FB" w14:textId="77777777" w:rsidR="005F1857" w:rsidRPr="00454C79" w:rsidRDefault="005F1857" w:rsidP="002671D1">
      <w:pPr>
        <w:jc w:val="both"/>
        <w:rPr>
          <w:rFonts w:ascii="Arial" w:hAnsi="Arial" w:cs="Arial"/>
          <w:b/>
          <w:sz w:val="20"/>
          <w:szCs w:val="20"/>
        </w:rPr>
      </w:pPr>
      <w:r w:rsidRPr="00454C79">
        <w:rPr>
          <w:rFonts w:ascii="Arial" w:hAnsi="Arial" w:cs="Arial"/>
          <w:b/>
          <w:sz w:val="20"/>
          <w:szCs w:val="20"/>
        </w:rPr>
        <w:t xml:space="preserve">FAZA </w:t>
      </w:r>
      <w:r w:rsidR="002E74B6" w:rsidRPr="00454C79">
        <w:rPr>
          <w:rFonts w:ascii="Arial" w:hAnsi="Arial" w:cs="Arial"/>
          <w:b/>
          <w:sz w:val="20"/>
          <w:szCs w:val="20"/>
        </w:rPr>
        <w:t>2</w:t>
      </w:r>
      <w:r w:rsidR="00E12026" w:rsidRPr="00454C79">
        <w:rPr>
          <w:rFonts w:ascii="Arial" w:hAnsi="Arial" w:cs="Arial"/>
          <w:b/>
          <w:sz w:val="20"/>
          <w:szCs w:val="20"/>
        </w:rPr>
        <w:t xml:space="preserve"> –</w:t>
      </w:r>
      <w:r w:rsidR="008123EE" w:rsidRPr="00454C79">
        <w:rPr>
          <w:rFonts w:ascii="Arial" w:hAnsi="Arial" w:cs="Arial"/>
          <w:b/>
          <w:sz w:val="20"/>
          <w:szCs w:val="20"/>
        </w:rPr>
        <w:t xml:space="preserve"> Testno obdobje implementacije multimodalnega vmesnika OpenAPI in spletnega načrtovalca poti </w:t>
      </w:r>
      <w:r w:rsidR="008123EE" w:rsidRPr="00454C79">
        <w:rPr>
          <w:rFonts w:ascii="Arial" w:hAnsi="Arial" w:cs="Arial"/>
          <w:bCs/>
          <w:sz w:val="20"/>
          <w:szCs w:val="20"/>
        </w:rPr>
        <w:t>(Mejnik M2)</w:t>
      </w:r>
      <w:r w:rsidRPr="00454C79">
        <w:rPr>
          <w:rFonts w:ascii="Arial" w:hAnsi="Arial" w:cs="Arial"/>
          <w:b/>
          <w:sz w:val="20"/>
          <w:szCs w:val="20"/>
        </w:rPr>
        <w:t>:</w:t>
      </w:r>
    </w:p>
    <w:p w14:paraId="08E77004" w14:textId="77777777" w:rsidR="005F1857" w:rsidRPr="00454C79" w:rsidRDefault="005F1857" w:rsidP="00CE4932">
      <w:pPr>
        <w:pStyle w:val="Odstavekseznama"/>
        <w:numPr>
          <w:ilvl w:val="0"/>
          <w:numId w:val="47"/>
        </w:numPr>
        <w:jc w:val="both"/>
      </w:pPr>
      <w:r w:rsidRPr="00454C79">
        <w:rPr>
          <w:rFonts w:ascii="Arial" w:hAnsi="Arial" w:cs="Arial"/>
          <w:sz w:val="20"/>
          <w:szCs w:val="20"/>
        </w:rPr>
        <w:t xml:space="preserve">Implementirana izmenjava podatkov IJPP preko vmesnika </w:t>
      </w:r>
      <w:r w:rsidR="0075075F" w:rsidRPr="00454C79">
        <w:rPr>
          <w:rFonts w:ascii="Arial" w:hAnsi="Arial" w:cs="Arial"/>
          <w:sz w:val="20"/>
          <w:szCs w:val="20"/>
        </w:rPr>
        <w:t>GTFS</w:t>
      </w:r>
      <w:r w:rsidRPr="00454C79">
        <w:rPr>
          <w:rFonts w:ascii="Arial" w:hAnsi="Arial" w:cs="Arial"/>
          <w:sz w:val="20"/>
          <w:szCs w:val="20"/>
        </w:rPr>
        <w:t xml:space="preserve"> </w:t>
      </w:r>
    </w:p>
    <w:p w14:paraId="31C11117" w14:textId="77777777" w:rsidR="005F1857" w:rsidRPr="00454C79" w:rsidRDefault="005F1857" w:rsidP="00CE4932">
      <w:pPr>
        <w:pStyle w:val="Odstavekseznama"/>
        <w:numPr>
          <w:ilvl w:val="0"/>
          <w:numId w:val="47"/>
        </w:numPr>
        <w:jc w:val="both"/>
      </w:pPr>
      <w:r w:rsidRPr="00454C79">
        <w:rPr>
          <w:rFonts w:ascii="Arial" w:hAnsi="Arial" w:cs="Arial"/>
          <w:sz w:val="20"/>
          <w:szCs w:val="20"/>
        </w:rPr>
        <w:t>Testiranje sistema in podsistemov s poročilom o testiranju</w:t>
      </w:r>
      <w:r w:rsidR="008123EE" w:rsidRPr="00454C79">
        <w:rPr>
          <w:rFonts w:ascii="Arial" w:hAnsi="Arial" w:cs="Arial"/>
          <w:sz w:val="20"/>
          <w:szCs w:val="20"/>
        </w:rPr>
        <w:t xml:space="preserve"> (z odpravo napak)</w:t>
      </w:r>
    </w:p>
    <w:p w14:paraId="56B95C56" w14:textId="77777777" w:rsidR="005F1857" w:rsidRPr="00454C79" w:rsidRDefault="005F1857" w:rsidP="00CE4932">
      <w:pPr>
        <w:pStyle w:val="Odstavekseznama"/>
        <w:numPr>
          <w:ilvl w:val="0"/>
          <w:numId w:val="47"/>
        </w:numPr>
        <w:jc w:val="both"/>
      </w:pPr>
      <w:r w:rsidRPr="00454C79">
        <w:rPr>
          <w:rFonts w:ascii="Arial" w:hAnsi="Arial" w:cs="Arial"/>
          <w:sz w:val="20"/>
          <w:szCs w:val="20"/>
        </w:rPr>
        <w:t xml:space="preserve">Implementirana povezava s sistemom LinkingDanube </w:t>
      </w:r>
    </w:p>
    <w:p w14:paraId="20183AA7" w14:textId="77777777" w:rsidR="005F1857" w:rsidRPr="00454C79" w:rsidRDefault="005F1857" w:rsidP="00CE4932">
      <w:pPr>
        <w:pStyle w:val="Odstavekseznama"/>
        <w:numPr>
          <w:ilvl w:val="0"/>
          <w:numId w:val="47"/>
        </w:numPr>
        <w:jc w:val="both"/>
      </w:pPr>
      <w:r w:rsidRPr="00454C79">
        <w:rPr>
          <w:rFonts w:ascii="Arial" w:hAnsi="Arial" w:cs="Arial"/>
          <w:sz w:val="20"/>
          <w:szCs w:val="20"/>
        </w:rPr>
        <w:t xml:space="preserve">Poročilo o implementaciji standarda OpenAPI </w:t>
      </w:r>
    </w:p>
    <w:p w14:paraId="5C8EEDEF" w14:textId="77777777" w:rsidR="005F1857" w:rsidRPr="00454C79" w:rsidRDefault="005F1857" w:rsidP="00CE4932">
      <w:pPr>
        <w:pStyle w:val="Odstavekseznama"/>
        <w:numPr>
          <w:ilvl w:val="0"/>
          <w:numId w:val="47"/>
        </w:numPr>
        <w:jc w:val="both"/>
      </w:pPr>
      <w:r w:rsidRPr="00454C79">
        <w:rPr>
          <w:rFonts w:ascii="Arial" w:hAnsi="Arial" w:cs="Arial"/>
          <w:sz w:val="20"/>
          <w:szCs w:val="20"/>
        </w:rPr>
        <w:t xml:space="preserve">Predlog za nadaljevanje razvoja multimodalnih informacij in storitev </w:t>
      </w:r>
    </w:p>
    <w:p w14:paraId="724ADEC9" w14:textId="77777777" w:rsidR="005F1857" w:rsidRPr="00454C79" w:rsidRDefault="0015416C" w:rsidP="00CE4932">
      <w:pPr>
        <w:pStyle w:val="Odstavekseznama"/>
        <w:numPr>
          <w:ilvl w:val="0"/>
          <w:numId w:val="47"/>
        </w:numPr>
        <w:jc w:val="both"/>
      </w:pPr>
      <w:r w:rsidRPr="00454C79">
        <w:rPr>
          <w:rFonts w:ascii="Arial" w:hAnsi="Arial" w:cs="Arial"/>
          <w:sz w:val="20"/>
          <w:szCs w:val="20"/>
        </w:rPr>
        <w:t>D</w:t>
      </w:r>
      <w:r w:rsidR="005F1857" w:rsidRPr="00454C79">
        <w:rPr>
          <w:rFonts w:ascii="Arial" w:hAnsi="Arial" w:cs="Arial"/>
          <w:sz w:val="20"/>
          <w:szCs w:val="20"/>
        </w:rPr>
        <w:t>okončni prevzem s poročilom in dokumentacijo ter predano izvorno kodo</w:t>
      </w:r>
    </w:p>
    <w:p w14:paraId="3D51B39D" w14:textId="77777777" w:rsidR="004F5E46" w:rsidRPr="00454C79" w:rsidRDefault="004F5E46" w:rsidP="002671D1">
      <w:pPr>
        <w:jc w:val="both"/>
        <w:rPr>
          <w:rFonts w:ascii="Arial" w:hAnsi="Arial" w:cs="Arial"/>
          <w:b/>
          <w:sz w:val="20"/>
          <w:szCs w:val="20"/>
        </w:rPr>
      </w:pPr>
    </w:p>
    <w:p w14:paraId="02646BC6" w14:textId="77777777" w:rsidR="00D05E6E" w:rsidRPr="00454C79" w:rsidRDefault="005F1857" w:rsidP="002671D1">
      <w:pPr>
        <w:jc w:val="both"/>
        <w:rPr>
          <w:rFonts w:ascii="Arial" w:hAnsi="Arial" w:cs="Arial"/>
          <w:b/>
          <w:sz w:val="20"/>
          <w:szCs w:val="20"/>
        </w:rPr>
      </w:pPr>
      <w:r w:rsidRPr="00454C79">
        <w:rPr>
          <w:rFonts w:ascii="Arial" w:hAnsi="Arial" w:cs="Arial"/>
          <w:b/>
          <w:sz w:val="20"/>
          <w:szCs w:val="20"/>
        </w:rPr>
        <w:t xml:space="preserve">FAZA </w:t>
      </w:r>
      <w:r w:rsidR="0075075F" w:rsidRPr="00454C79">
        <w:rPr>
          <w:rFonts w:ascii="Arial" w:hAnsi="Arial" w:cs="Arial"/>
          <w:b/>
          <w:sz w:val="20"/>
          <w:szCs w:val="20"/>
        </w:rPr>
        <w:t xml:space="preserve">3 </w:t>
      </w:r>
      <w:r w:rsidRPr="00454C79">
        <w:rPr>
          <w:rFonts w:ascii="Arial" w:hAnsi="Arial" w:cs="Arial"/>
          <w:b/>
          <w:sz w:val="20"/>
          <w:szCs w:val="20"/>
        </w:rPr>
        <w:t xml:space="preserve">– </w:t>
      </w:r>
      <w:r w:rsidR="00D05E6E" w:rsidRPr="00454C79">
        <w:rPr>
          <w:rFonts w:ascii="Arial" w:hAnsi="Arial" w:cs="Arial"/>
          <w:b/>
          <w:sz w:val="20"/>
          <w:szCs w:val="20"/>
        </w:rPr>
        <w:t>Vzdrževanje</w:t>
      </w:r>
      <w:r w:rsidR="00EC0379" w:rsidRPr="00454C79">
        <w:rPr>
          <w:rFonts w:ascii="Arial" w:hAnsi="Arial" w:cs="Arial"/>
          <w:b/>
          <w:sz w:val="20"/>
          <w:szCs w:val="20"/>
        </w:rPr>
        <w:t xml:space="preserve"> </w:t>
      </w:r>
      <w:r w:rsidR="00EC0379" w:rsidRPr="00454C79">
        <w:rPr>
          <w:rFonts w:ascii="Arial" w:hAnsi="Arial" w:cs="Arial"/>
          <w:sz w:val="20"/>
          <w:szCs w:val="20"/>
        </w:rPr>
        <w:t>(Mejnik M3)</w:t>
      </w:r>
      <w:r w:rsidR="00D05E6E" w:rsidRPr="00454C79">
        <w:rPr>
          <w:rFonts w:ascii="Arial" w:hAnsi="Arial" w:cs="Arial"/>
          <w:b/>
          <w:sz w:val="20"/>
          <w:szCs w:val="20"/>
        </w:rPr>
        <w:t>:</w:t>
      </w:r>
    </w:p>
    <w:p w14:paraId="61874752" w14:textId="77777777" w:rsidR="00E12026" w:rsidRPr="00454C79" w:rsidRDefault="00E12026" w:rsidP="00CE4932">
      <w:pPr>
        <w:pStyle w:val="Odstavekseznama"/>
        <w:numPr>
          <w:ilvl w:val="0"/>
          <w:numId w:val="35"/>
        </w:numPr>
        <w:jc w:val="both"/>
        <w:rPr>
          <w:rFonts w:ascii="Arial" w:hAnsi="Arial" w:cs="Arial"/>
          <w:sz w:val="20"/>
          <w:szCs w:val="20"/>
        </w:rPr>
      </w:pPr>
      <w:r w:rsidRPr="00454C79">
        <w:rPr>
          <w:rFonts w:ascii="Arial" w:hAnsi="Arial" w:cs="Arial"/>
          <w:sz w:val="20"/>
          <w:szCs w:val="20"/>
        </w:rPr>
        <w:t xml:space="preserve">Vzdrževanje rešitve multimodalnega vmesnika OpenAPI in spletnega načrtovalca poti za obdobje </w:t>
      </w:r>
      <w:r w:rsidR="00CC282E" w:rsidRPr="00454C79">
        <w:rPr>
          <w:rFonts w:ascii="Arial" w:hAnsi="Arial" w:cs="Arial"/>
          <w:sz w:val="20"/>
          <w:szCs w:val="20"/>
        </w:rPr>
        <w:t xml:space="preserve">36 </w:t>
      </w:r>
      <w:r w:rsidR="00753C3B" w:rsidRPr="00454C79">
        <w:rPr>
          <w:rFonts w:ascii="Arial" w:hAnsi="Arial" w:cs="Arial"/>
          <w:sz w:val="20"/>
          <w:szCs w:val="20"/>
        </w:rPr>
        <w:t>mesecev</w:t>
      </w:r>
      <w:r w:rsidRPr="00454C79">
        <w:rPr>
          <w:rFonts w:ascii="Arial" w:hAnsi="Arial" w:cs="Arial"/>
          <w:sz w:val="20"/>
          <w:szCs w:val="20"/>
        </w:rPr>
        <w:t>;</w:t>
      </w:r>
    </w:p>
    <w:p w14:paraId="1DC7FE11" w14:textId="77777777" w:rsidR="00D05E6E" w:rsidRPr="00454C79" w:rsidRDefault="00D05E6E" w:rsidP="00720635">
      <w:pPr>
        <w:pStyle w:val="Odstavekseznama"/>
        <w:numPr>
          <w:ilvl w:val="0"/>
          <w:numId w:val="48"/>
        </w:numPr>
        <w:jc w:val="both"/>
        <w:rPr>
          <w:rFonts w:ascii="Arial" w:hAnsi="Arial" w:cs="Arial"/>
          <w:sz w:val="20"/>
          <w:szCs w:val="20"/>
        </w:rPr>
      </w:pPr>
      <w:r w:rsidRPr="00454C79">
        <w:rPr>
          <w:rFonts w:ascii="Arial" w:hAnsi="Arial" w:cs="Arial"/>
          <w:sz w:val="20"/>
          <w:szCs w:val="20"/>
        </w:rPr>
        <w:t>osnovno vzdrževanje rešitve;</w:t>
      </w:r>
    </w:p>
    <w:p w14:paraId="1C6AA486" w14:textId="4CF8304F" w:rsidR="00D05E6E" w:rsidRPr="00454C79" w:rsidRDefault="00D05E6E" w:rsidP="00720635">
      <w:pPr>
        <w:pStyle w:val="Odstavekseznama"/>
        <w:numPr>
          <w:ilvl w:val="0"/>
          <w:numId w:val="48"/>
        </w:numPr>
        <w:jc w:val="both"/>
        <w:rPr>
          <w:rFonts w:ascii="Arial" w:hAnsi="Arial" w:cs="Arial"/>
          <w:sz w:val="20"/>
          <w:szCs w:val="20"/>
        </w:rPr>
      </w:pPr>
      <w:r w:rsidRPr="00454C79">
        <w:rPr>
          <w:rFonts w:ascii="Arial" w:hAnsi="Arial" w:cs="Arial"/>
          <w:sz w:val="20"/>
          <w:szCs w:val="20"/>
        </w:rPr>
        <w:t xml:space="preserve">dopolnilno vzdrževanje </w:t>
      </w:r>
      <w:r w:rsidR="00164E4C" w:rsidRPr="00454C79">
        <w:rPr>
          <w:rFonts w:ascii="Arial" w:hAnsi="Arial" w:cs="Arial"/>
          <w:sz w:val="20"/>
          <w:szCs w:val="20"/>
        </w:rPr>
        <w:t xml:space="preserve">z </w:t>
      </w:r>
      <w:r w:rsidRPr="00454C79">
        <w:rPr>
          <w:rFonts w:ascii="Arial" w:hAnsi="Arial" w:cs="Arial"/>
          <w:sz w:val="20"/>
          <w:szCs w:val="20"/>
        </w:rPr>
        <w:t>nadgradnj</w:t>
      </w:r>
      <w:r w:rsidR="00164E4C" w:rsidRPr="00454C79">
        <w:rPr>
          <w:rFonts w:ascii="Arial" w:hAnsi="Arial" w:cs="Arial"/>
          <w:sz w:val="20"/>
          <w:szCs w:val="20"/>
        </w:rPr>
        <w:t>o</w:t>
      </w:r>
      <w:r w:rsidRPr="00454C79">
        <w:rPr>
          <w:rFonts w:ascii="Arial" w:hAnsi="Arial" w:cs="Arial"/>
          <w:sz w:val="20"/>
          <w:szCs w:val="20"/>
        </w:rPr>
        <w:t xml:space="preserve"> rešitve na zahtevo.</w:t>
      </w:r>
    </w:p>
    <w:p w14:paraId="11EFB9E1" w14:textId="77777777" w:rsidR="00FB7414" w:rsidRPr="00454C79" w:rsidRDefault="00FB7414" w:rsidP="002671D1">
      <w:pPr>
        <w:jc w:val="both"/>
        <w:rPr>
          <w:rFonts w:ascii="Arial" w:hAnsi="Arial" w:cs="Arial"/>
          <w:sz w:val="20"/>
          <w:szCs w:val="20"/>
        </w:rPr>
      </w:pPr>
    </w:p>
    <w:p w14:paraId="3E0F32F3" w14:textId="483E1D1D"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Podroben opis obsega del je podan v specifikacijah, ki so sestavni del razpisne dokumentacije. </w:t>
      </w:r>
    </w:p>
    <w:p w14:paraId="0A4C3911" w14:textId="0D6CDD4A" w:rsidR="00D05E6E" w:rsidRPr="00454C79" w:rsidRDefault="00D05E6E" w:rsidP="002671D1">
      <w:pPr>
        <w:jc w:val="both"/>
        <w:rPr>
          <w:rFonts w:ascii="Arial" w:hAnsi="Arial" w:cs="Arial"/>
          <w:sz w:val="20"/>
          <w:szCs w:val="20"/>
        </w:rPr>
      </w:pPr>
      <w:r w:rsidRPr="00454C79">
        <w:rPr>
          <w:rFonts w:ascii="Arial" w:hAnsi="Arial" w:cs="Arial"/>
          <w:sz w:val="20"/>
          <w:szCs w:val="20"/>
        </w:rPr>
        <w:t>Izvajalec bo izvršil pogodbena dela v skladu in v obsegu z naslednjimi dokumenti:</w:t>
      </w:r>
    </w:p>
    <w:p w14:paraId="29360211" w14:textId="77777777" w:rsidR="00D05E6E" w:rsidRPr="00454C79" w:rsidRDefault="00D05E6E" w:rsidP="00CE4932">
      <w:pPr>
        <w:numPr>
          <w:ilvl w:val="0"/>
          <w:numId w:val="27"/>
        </w:numPr>
        <w:jc w:val="both"/>
        <w:rPr>
          <w:rFonts w:ascii="Arial" w:hAnsi="Arial" w:cs="Arial"/>
          <w:sz w:val="20"/>
          <w:szCs w:val="20"/>
        </w:rPr>
      </w:pPr>
      <w:r w:rsidRPr="00454C79">
        <w:rPr>
          <w:rFonts w:ascii="Arial" w:hAnsi="Arial" w:cs="Arial"/>
          <w:sz w:val="20"/>
          <w:szCs w:val="20"/>
        </w:rPr>
        <w:t>pogodbo,</w:t>
      </w:r>
    </w:p>
    <w:p w14:paraId="17FA0531" w14:textId="17B78F91" w:rsidR="00D05E6E" w:rsidRPr="00454C79" w:rsidRDefault="00D05E6E" w:rsidP="00CE4932">
      <w:pPr>
        <w:numPr>
          <w:ilvl w:val="0"/>
          <w:numId w:val="27"/>
        </w:numPr>
        <w:jc w:val="both"/>
        <w:rPr>
          <w:rFonts w:ascii="Arial" w:hAnsi="Arial" w:cs="Arial"/>
          <w:sz w:val="20"/>
          <w:szCs w:val="20"/>
        </w:rPr>
      </w:pPr>
      <w:r w:rsidRPr="00454C79">
        <w:rPr>
          <w:rFonts w:ascii="Arial" w:hAnsi="Arial" w:cs="Arial"/>
          <w:sz w:val="20"/>
          <w:szCs w:val="20"/>
        </w:rPr>
        <w:t xml:space="preserve">ponudbo št. </w:t>
      </w:r>
      <w:r w:rsidR="00FB7414" w:rsidRPr="00454C79">
        <w:rPr>
          <w:rFonts w:ascii="Arial" w:hAnsi="Arial" w:cs="Arial"/>
          <w:sz w:val="20"/>
          <w:szCs w:val="20"/>
        </w:rPr>
        <w:t xml:space="preserve">………………………… z dne ………. s </w:t>
      </w:r>
      <w:r w:rsidRPr="00454C79">
        <w:rPr>
          <w:rFonts w:ascii="Arial" w:hAnsi="Arial" w:cs="Arial"/>
          <w:sz w:val="20"/>
          <w:szCs w:val="20"/>
        </w:rPr>
        <w:t>predračunom izvajalca in vsemi ostalimi prilogami ponudbe ter</w:t>
      </w:r>
    </w:p>
    <w:p w14:paraId="6DA5F96C" w14:textId="77777777" w:rsidR="00D05E6E" w:rsidRPr="00454C79" w:rsidRDefault="00D05E6E" w:rsidP="00CE4932">
      <w:pPr>
        <w:numPr>
          <w:ilvl w:val="0"/>
          <w:numId w:val="27"/>
        </w:numPr>
        <w:jc w:val="both"/>
        <w:rPr>
          <w:rFonts w:ascii="Arial" w:hAnsi="Arial" w:cs="Arial"/>
          <w:sz w:val="20"/>
          <w:szCs w:val="20"/>
        </w:rPr>
      </w:pPr>
      <w:r w:rsidRPr="00454C79">
        <w:rPr>
          <w:rFonts w:ascii="Arial" w:hAnsi="Arial" w:cs="Arial"/>
          <w:sz w:val="20"/>
          <w:szCs w:val="20"/>
        </w:rPr>
        <w:t xml:space="preserve">razpisno dokumentacijo. </w:t>
      </w:r>
    </w:p>
    <w:p w14:paraId="135E8F29" w14:textId="77777777" w:rsidR="00D05E6E" w:rsidRPr="00454C79" w:rsidRDefault="00D05E6E" w:rsidP="002671D1">
      <w:pPr>
        <w:jc w:val="both"/>
        <w:rPr>
          <w:rFonts w:ascii="Arial" w:hAnsi="Arial" w:cs="Arial"/>
          <w:sz w:val="20"/>
          <w:szCs w:val="20"/>
        </w:rPr>
      </w:pPr>
    </w:p>
    <w:p w14:paraId="2DA6D32A"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Izvajalec se s sklenitvijo te pogodbe izrecno zavezuje, da bo naročniku po specifikacijah predmetnega javnega naročila izdelal, preizkusil in operativno vzpostavil </w:t>
      </w:r>
      <w:r w:rsidR="00E12026" w:rsidRPr="00454C79">
        <w:rPr>
          <w:rFonts w:ascii="Arial" w:hAnsi="Arial" w:cs="Arial"/>
          <w:sz w:val="20"/>
          <w:szCs w:val="20"/>
        </w:rPr>
        <w:t xml:space="preserve"> »Implementacijo multimodalnega vmesnika OpenAPI in spletnega</w:t>
      </w:r>
      <w:r w:rsidR="005F1857" w:rsidRPr="00454C79">
        <w:rPr>
          <w:rFonts w:ascii="Arial" w:hAnsi="Arial" w:cs="Arial"/>
          <w:sz w:val="20"/>
          <w:szCs w:val="20"/>
        </w:rPr>
        <w:t xml:space="preserve"> </w:t>
      </w:r>
      <w:r w:rsidR="00E12026" w:rsidRPr="00454C79">
        <w:rPr>
          <w:rFonts w:ascii="Arial" w:hAnsi="Arial" w:cs="Arial"/>
          <w:sz w:val="20"/>
          <w:szCs w:val="20"/>
        </w:rPr>
        <w:t>načrtovalca poti«</w:t>
      </w:r>
      <w:r w:rsidRPr="00454C79">
        <w:rPr>
          <w:rFonts w:ascii="Arial" w:hAnsi="Arial" w:cs="Arial"/>
          <w:sz w:val="20"/>
          <w:szCs w:val="20"/>
        </w:rPr>
        <w:t xml:space="preserve"> v za to določenih rokih po tej pogodbi ter zagotovil funkcionalnost in brezhibno delovanje informacijskega sistema v garancijskem obdobju. </w:t>
      </w:r>
    </w:p>
    <w:p w14:paraId="73FFBFBB" w14:textId="77777777" w:rsidR="00D05E6E" w:rsidRPr="00454C79" w:rsidRDefault="00D05E6E" w:rsidP="002671D1">
      <w:pPr>
        <w:jc w:val="both"/>
        <w:rPr>
          <w:rFonts w:ascii="Arial" w:hAnsi="Arial" w:cs="Arial"/>
          <w:sz w:val="20"/>
          <w:szCs w:val="20"/>
        </w:rPr>
      </w:pPr>
    </w:p>
    <w:p w14:paraId="356B6218"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II. POGODBENA VREDNOST DEL</w:t>
      </w:r>
    </w:p>
    <w:p w14:paraId="739F019E" w14:textId="77777777" w:rsidR="00D05E6E" w:rsidRPr="00454C79" w:rsidRDefault="00D05E6E" w:rsidP="00CE4932">
      <w:pPr>
        <w:numPr>
          <w:ilvl w:val="0"/>
          <w:numId w:val="17"/>
        </w:numPr>
        <w:jc w:val="center"/>
        <w:rPr>
          <w:rFonts w:ascii="Arial" w:hAnsi="Arial" w:cs="Arial"/>
          <w:sz w:val="20"/>
          <w:szCs w:val="20"/>
        </w:rPr>
      </w:pPr>
    </w:p>
    <w:p w14:paraId="360DEE81"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Skupna pogodbena vrednost del iz 1. člena te pogodbe znaša:</w:t>
      </w:r>
    </w:p>
    <w:p w14:paraId="4F83981D" w14:textId="77777777" w:rsidR="00D05E6E" w:rsidRPr="00454C79" w:rsidRDefault="00D05E6E" w:rsidP="002671D1">
      <w:pPr>
        <w:jc w:val="both"/>
        <w:rPr>
          <w:rFonts w:ascii="Arial" w:hAnsi="Arial" w:cs="Arial"/>
          <w:sz w:val="20"/>
          <w:szCs w:val="20"/>
        </w:rPr>
      </w:pPr>
    </w:p>
    <w:p w14:paraId="066F74CB" w14:textId="77777777" w:rsidR="00D05E6E" w:rsidRPr="00454C79" w:rsidRDefault="00D05E6E" w:rsidP="00CE4932">
      <w:pPr>
        <w:numPr>
          <w:ilvl w:val="0"/>
          <w:numId w:val="26"/>
        </w:numPr>
        <w:jc w:val="both"/>
        <w:rPr>
          <w:rFonts w:ascii="Arial" w:hAnsi="Arial" w:cs="Arial"/>
          <w:sz w:val="20"/>
          <w:szCs w:val="20"/>
        </w:rPr>
      </w:pPr>
      <w:r w:rsidRPr="00454C79">
        <w:rPr>
          <w:rFonts w:ascii="Arial" w:hAnsi="Arial" w:cs="Arial"/>
          <w:sz w:val="20"/>
          <w:szCs w:val="20"/>
        </w:rPr>
        <w:t>brez davka na dodano vrednost _____________ EUR (z besedo _________________________ ) in</w:t>
      </w:r>
    </w:p>
    <w:p w14:paraId="7CE04491" w14:textId="77777777" w:rsidR="00D05E6E" w:rsidRPr="00454C79" w:rsidRDefault="00D05E6E" w:rsidP="00CE4932">
      <w:pPr>
        <w:numPr>
          <w:ilvl w:val="0"/>
          <w:numId w:val="26"/>
        </w:numPr>
        <w:jc w:val="both"/>
        <w:rPr>
          <w:rFonts w:ascii="Arial" w:hAnsi="Arial" w:cs="Arial"/>
          <w:sz w:val="20"/>
          <w:szCs w:val="20"/>
        </w:rPr>
      </w:pPr>
      <w:r w:rsidRPr="00454C79">
        <w:rPr>
          <w:rFonts w:ascii="Arial" w:hAnsi="Arial" w:cs="Arial"/>
          <w:sz w:val="20"/>
          <w:szCs w:val="20"/>
        </w:rPr>
        <w:t>z davkom na dodano vrednost _____________ EUR (z besedo _________________________ ).</w:t>
      </w:r>
    </w:p>
    <w:p w14:paraId="42B3710D" w14:textId="77777777" w:rsidR="00D05E6E" w:rsidRPr="00454C79" w:rsidRDefault="00D05E6E" w:rsidP="002671D1">
      <w:pPr>
        <w:jc w:val="both"/>
        <w:rPr>
          <w:rFonts w:ascii="Arial" w:hAnsi="Arial" w:cs="Arial"/>
          <w:sz w:val="20"/>
          <w:szCs w:val="20"/>
        </w:rPr>
      </w:pPr>
    </w:p>
    <w:p w14:paraId="7904DBA8"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Izvedba del iz </w:t>
      </w:r>
      <w:r w:rsidR="009D23BC" w:rsidRPr="00454C79">
        <w:rPr>
          <w:rFonts w:ascii="Arial" w:hAnsi="Arial" w:cs="Arial"/>
          <w:sz w:val="20"/>
          <w:szCs w:val="20"/>
        </w:rPr>
        <w:t>Faz</w:t>
      </w:r>
      <w:r w:rsidR="006E04B6" w:rsidRPr="00454C79">
        <w:rPr>
          <w:rFonts w:ascii="Arial" w:hAnsi="Arial" w:cs="Arial"/>
          <w:sz w:val="20"/>
          <w:szCs w:val="20"/>
        </w:rPr>
        <w:t>e</w:t>
      </w:r>
      <w:r w:rsidR="009D23BC" w:rsidRPr="00454C79">
        <w:rPr>
          <w:rFonts w:ascii="Arial" w:hAnsi="Arial" w:cs="Arial"/>
          <w:sz w:val="20"/>
          <w:szCs w:val="20"/>
        </w:rPr>
        <w:t xml:space="preserve"> 1</w:t>
      </w:r>
      <w:r w:rsidRPr="00454C79">
        <w:rPr>
          <w:rFonts w:ascii="Arial" w:hAnsi="Arial" w:cs="Arial"/>
          <w:sz w:val="20"/>
          <w:szCs w:val="20"/>
        </w:rPr>
        <w:t xml:space="preserve">  2. člen</w:t>
      </w:r>
      <w:r w:rsidR="006E04B6" w:rsidRPr="00454C79">
        <w:rPr>
          <w:rFonts w:ascii="Arial" w:hAnsi="Arial" w:cs="Arial"/>
          <w:sz w:val="20"/>
          <w:szCs w:val="20"/>
        </w:rPr>
        <w:t>a</w:t>
      </w:r>
      <w:r w:rsidRPr="00454C79">
        <w:rPr>
          <w:rFonts w:ascii="Arial" w:hAnsi="Arial" w:cs="Arial"/>
          <w:sz w:val="20"/>
          <w:szCs w:val="20"/>
        </w:rPr>
        <w:t xml:space="preserve"> te pogodbe je sofinancirana s strani IPE – Instrumenta za povezovanje Evrope (</w:t>
      </w:r>
      <w:r w:rsidR="002F7391" w:rsidRPr="00454C79">
        <w:rPr>
          <w:rFonts w:ascii="Arial" w:hAnsi="Arial" w:cs="Arial"/>
          <w:sz w:val="20"/>
          <w:szCs w:val="20"/>
        </w:rPr>
        <w:t>2016-SI-TM-0229-W</w:t>
      </w:r>
      <w:r w:rsidRPr="00454C79">
        <w:rPr>
          <w:rFonts w:ascii="Arial" w:hAnsi="Arial" w:cs="Arial"/>
          <w:sz w:val="20"/>
          <w:szCs w:val="20"/>
        </w:rPr>
        <w:t>)</w:t>
      </w:r>
      <w:r w:rsidR="002F7391" w:rsidRPr="00454C79">
        <w:rPr>
          <w:rFonts w:ascii="Arial" w:hAnsi="Arial" w:cs="Arial"/>
          <w:sz w:val="20"/>
          <w:szCs w:val="20"/>
        </w:rPr>
        <w:t xml:space="preserve"> po odločbi INEA/CEF/TRAN/M2016/1361995</w:t>
      </w:r>
      <w:r w:rsidR="00A773BF" w:rsidRPr="00454C79">
        <w:rPr>
          <w:rFonts w:ascii="Arial" w:hAnsi="Arial" w:cs="Arial"/>
          <w:sz w:val="20"/>
          <w:szCs w:val="20"/>
        </w:rPr>
        <w:t xml:space="preserve"> </w:t>
      </w:r>
      <w:r w:rsidRPr="00454C79">
        <w:rPr>
          <w:rFonts w:ascii="Arial" w:hAnsi="Arial" w:cs="Arial"/>
          <w:sz w:val="20"/>
          <w:szCs w:val="20"/>
        </w:rPr>
        <w:t>znaša</w:t>
      </w:r>
      <w:r w:rsidR="00A773BF" w:rsidRPr="00454C79">
        <w:rPr>
          <w:rFonts w:ascii="Arial" w:hAnsi="Arial" w:cs="Arial"/>
          <w:sz w:val="20"/>
          <w:szCs w:val="20"/>
        </w:rPr>
        <w:t>:</w:t>
      </w:r>
    </w:p>
    <w:p w14:paraId="4A6BB75D" w14:textId="77777777" w:rsidR="00D05E6E" w:rsidRPr="00454C79" w:rsidRDefault="00D05E6E" w:rsidP="002671D1">
      <w:pPr>
        <w:jc w:val="both"/>
        <w:rPr>
          <w:rFonts w:ascii="Arial" w:hAnsi="Arial" w:cs="Arial"/>
          <w:sz w:val="20"/>
          <w:szCs w:val="20"/>
        </w:rPr>
      </w:pPr>
    </w:p>
    <w:p w14:paraId="21664407" w14:textId="77777777" w:rsidR="009D23BC" w:rsidRPr="00454C79" w:rsidRDefault="00E2559F" w:rsidP="00CE4932">
      <w:pPr>
        <w:numPr>
          <w:ilvl w:val="0"/>
          <w:numId w:val="26"/>
        </w:numPr>
        <w:jc w:val="both"/>
        <w:rPr>
          <w:rFonts w:ascii="Arial" w:hAnsi="Arial" w:cs="Arial"/>
          <w:sz w:val="20"/>
          <w:szCs w:val="20"/>
        </w:rPr>
      </w:pPr>
      <w:r w:rsidRPr="00454C79">
        <w:rPr>
          <w:rFonts w:ascii="Arial" w:hAnsi="Arial" w:cs="Arial"/>
          <w:sz w:val="20"/>
          <w:szCs w:val="20"/>
        </w:rPr>
        <w:t>brez davka na dodano vrednost _____________ EUR (z besedo _________________________ )</w:t>
      </w:r>
    </w:p>
    <w:p w14:paraId="70F73F5F" w14:textId="77777777" w:rsidR="00D05E6E" w:rsidRPr="00454C79" w:rsidRDefault="00D05E6E" w:rsidP="002671D1">
      <w:pPr>
        <w:jc w:val="both"/>
        <w:rPr>
          <w:rFonts w:ascii="Arial" w:hAnsi="Arial" w:cs="Arial"/>
          <w:sz w:val="20"/>
          <w:szCs w:val="20"/>
        </w:rPr>
      </w:pPr>
    </w:p>
    <w:p w14:paraId="5847112D"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Izvedba del iz </w:t>
      </w:r>
      <w:r w:rsidR="009D23BC" w:rsidRPr="00454C79">
        <w:rPr>
          <w:rFonts w:ascii="Arial" w:hAnsi="Arial" w:cs="Arial"/>
          <w:sz w:val="20"/>
          <w:szCs w:val="20"/>
        </w:rPr>
        <w:t>Faza 2</w:t>
      </w:r>
      <w:r w:rsidRPr="00454C79">
        <w:rPr>
          <w:rFonts w:ascii="Arial" w:hAnsi="Arial" w:cs="Arial"/>
          <w:sz w:val="20"/>
          <w:szCs w:val="20"/>
        </w:rPr>
        <w:t xml:space="preserve"> 2. člen</w:t>
      </w:r>
      <w:r w:rsidR="006E04B6" w:rsidRPr="00454C79">
        <w:rPr>
          <w:rFonts w:ascii="Arial" w:hAnsi="Arial" w:cs="Arial"/>
          <w:sz w:val="20"/>
          <w:szCs w:val="20"/>
        </w:rPr>
        <w:t>a</w:t>
      </w:r>
      <w:r w:rsidRPr="00454C79">
        <w:rPr>
          <w:rFonts w:ascii="Arial" w:hAnsi="Arial" w:cs="Arial"/>
          <w:sz w:val="20"/>
          <w:szCs w:val="20"/>
        </w:rPr>
        <w:t xml:space="preserve"> te pogodbe</w:t>
      </w:r>
      <w:r w:rsidR="009D23BC" w:rsidRPr="00454C79">
        <w:rPr>
          <w:rFonts w:ascii="Arial" w:hAnsi="Arial" w:cs="Arial"/>
          <w:sz w:val="20"/>
          <w:szCs w:val="20"/>
        </w:rPr>
        <w:t xml:space="preserve"> je sofinancirana s strani IPE – Instrumenta za povezovanje Evrope (2016-SI-TM-0229-W) po odločbi INEA/CEF/TRAN/M2016/</w:t>
      </w:r>
      <w:r w:rsidR="00A773BF" w:rsidRPr="00454C79">
        <w:rPr>
          <w:rFonts w:ascii="Arial" w:hAnsi="Arial" w:cs="Arial"/>
          <w:sz w:val="20"/>
          <w:szCs w:val="20"/>
        </w:rPr>
        <w:t>1361995</w:t>
      </w:r>
      <w:r w:rsidR="009D23BC" w:rsidRPr="00454C79">
        <w:rPr>
          <w:rFonts w:ascii="Arial" w:hAnsi="Arial" w:cs="Arial"/>
          <w:sz w:val="20"/>
          <w:szCs w:val="20"/>
        </w:rPr>
        <w:t xml:space="preserve"> znaša</w:t>
      </w:r>
      <w:r w:rsidR="00A773BF" w:rsidRPr="00454C79">
        <w:rPr>
          <w:rFonts w:ascii="Arial" w:hAnsi="Arial" w:cs="Arial"/>
          <w:sz w:val="20"/>
          <w:szCs w:val="20"/>
        </w:rPr>
        <w:t>:</w:t>
      </w:r>
    </w:p>
    <w:p w14:paraId="396ADA51" w14:textId="77777777" w:rsidR="00D05E6E" w:rsidRPr="00454C79" w:rsidRDefault="00D05E6E" w:rsidP="002671D1">
      <w:pPr>
        <w:jc w:val="both"/>
        <w:rPr>
          <w:rFonts w:ascii="Arial" w:hAnsi="Arial" w:cs="Arial"/>
          <w:sz w:val="20"/>
          <w:szCs w:val="20"/>
        </w:rPr>
      </w:pPr>
    </w:p>
    <w:p w14:paraId="53462FA3" w14:textId="77777777" w:rsidR="00E2559F" w:rsidRPr="00454C79" w:rsidRDefault="00E2559F" w:rsidP="00CE4932">
      <w:pPr>
        <w:numPr>
          <w:ilvl w:val="0"/>
          <w:numId w:val="26"/>
        </w:numPr>
        <w:jc w:val="both"/>
        <w:rPr>
          <w:rFonts w:ascii="Arial" w:hAnsi="Arial" w:cs="Arial"/>
          <w:sz w:val="20"/>
          <w:szCs w:val="20"/>
        </w:rPr>
      </w:pPr>
      <w:r w:rsidRPr="00454C79">
        <w:rPr>
          <w:rFonts w:ascii="Arial" w:hAnsi="Arial" w:cs="Arial"/>
          <w:sz w:val="20"/>
          <w:szCs w:val="20"/>
        </w:rPr>
        <w:t>brez davka na dodano vrednost _____________ EUR (z besedo _________________________ ) in</w:t>
      </w:r>
    </w:p>
    <w:p w14:paraId="469E74BA" w14:textId="77777777" w:rsidR="009D23BC" w:rsidRPr="00454C79" w:rsidRDefault="009D23BC" w:rsidP="002671D1">
      <w:pPr>
        <w:jc w:val="both"/>
        <w:rPr>
          <w:rFonts w:ascii="Arial" w:hAnsi="Arial" w:cs="Arial"/>
          <w:sz w:val="20"/>
          <w:szCs w:val="20"/>
        </w:rPr>
      </w:pPr>
    </w:p>
    <w:p w14:paraId="47F0EEB8" w14:textId="77777777" w:rsidR="009D23BC" w:rsidRPr="00454C79" w:rsidRDefault="009D23BC" w:rsidP="002671D1">
      <w:pPr>
        <w:jc w:val="both"/>
        <w:rPr>
          <w:rFonts w:ascii="Arial" w:hAnsi="Arial" w:cs="Arial"/>
          <w:sz w:val="20"/>
          <w:szCs w:val="20"/>
        </w:rPr>
      </w:pPr>
      <w:r w:rsidRPr="00454C79">
        <w:rPr>
          <w:rFonts w:ascii="Arial" w:hAnsi="Arial" w:cs="Arial"/>
          <w:sz w:val="20"/>
          <w:szCs w:val="20"/>
        </w:rPr>
        <w:t>Izvedba del iz točke 3 (Faza 3) v 2. členu te pogodbe, ki ni sofinancirana s strani IPE – Instrumenta za povezovanje Evrope</w:t>
      </w:r>
      <w:r w:rsidR="00A773BF" w:rsidRPr="00454C79">
        <w:rPr>
          <w:rFonts w:ascii="Arial" w:hAnsi="Arial" w:cs="Arial"/>
          <w:sz w:val="20"/>
          <w:szCs w:val="20"/>
        </w:rPr>
        <w:t>, znaša</w:t>
      </w:r>
      <w:r w:rsidRPr="00454C79">
        <w:rPr>
          <w:rFonts w:ascii="Arial" w:hAnsi="Arial" w:cs="Arial"/>
          <w:sz w:val="20"/>
          <w:szCs w:val="20"/>
        </w:rPr>
        <w:t>:</w:t>
      </w:r>
    </w:p>
    <w:p w14:paraId="0102D8F2" w14:textId="77777777" w:rsidR="009D23BC" w:rsidRPr="00454C79" w:rsidRDefault="009D23BC" w:rsidP="002671D1">
      <w:pPr>
        <w:jc w:val="both"/>
        <w:rPr>
          <w:rFonts w:ascii="Arial" w:hAnsi="Arial" w:cs="Arial"/>
          <w:sz w:val="20"/>
          <w:szCs w:val="20"/>
        </w:rPr>
      </w:pPr>
    </w:p>
    <w:p w14:paraId="79D0B21F" w14:textId="69D4AFF2" w:rsidR="00E2559F" w:rsidRPr="00454C79" w:rsidRDefault="009D23BC" w:rsidP="002671D1">
      <w:pPr>
        <w:numPr>
          <w:ilvl w:val="0"/>
          <w:numId w:val="26"/>
        </w:numPr>
        <w:jc w:val="both"/>
        <w:rPr>
          <w:rFonts w:ascii="Arial" w:hAnsi="Arial" w:cs="Arial"/>
          <w:sz w:val="20"/>
          <w:szCs w:val="20"/>
        </w:rPr>
      </w:pPr>
      <w:r w:rsidRPr="00454C79">
        <w:rPr>
          <w:rFonts w:ascii="Arial" w:hAnsi="Arial" w:cs="Arial"/>
          <w:sz w:val="20"/>
          <w:szCs w:val="20"/>
        </w:rPr>
        <w:t>brez davka na dodano vrednost _____________ EUR (z besed</w:t>
      </w:r>
      <w:r w:rsidR="00FB7414" w:rsidRPr="00454C79">
        <w:rPr>
          <w:rFonts w:ascii="Arial" w:hAnsi="Arial" w:cs="Arial"/>
          <w:sz w:val="20"/>
          <w:szCs w:val="20"/>
        </w:rPr>
        <w:t>o _________________________ ).</w:t>
      </w:r>
    </w:p>
    <w:p w14:paraId="1F6EC523" w14:textId="77777777" w:rsidR="00FB7414" w:rsidRPr="00454C79" w:rsidRDefault="00FB7414" w:rsidP="00FB7414">
      <w:pPr>
        <w:ind w:left="360"/>
        <w:jc w:val="both"/>
        <w:rPr>
          <w:rFonts w:ascii="Arial" w:hAnsi="Arial" w:cs="Arial"/>
          <w:sz w:val="20"/>
          <w:szCs w:val="20"/>
        </w:rPr>
      </w:pPr>
    </w:p>
    <w:p w14:paraId="564E36D0"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Ponudba izvajalca št. ______________ z dne _________ je sestavni del te pogodbe. Cene na enoto iz ponudbenega predračuna so fiksne in nespremenljive.</w:t>
      </w:r>
    </w:p>
    <w:p w14:paraId="1199A49B"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Če izvajalec ne izvrši pogodbene obveznosti v skladu s pogodbo in razpisno ter ponudbeno dokumentacijo, lahko naročnik odstopi od pogodbe in zahteva odškodnino ali zniža pogodbeno ceno.</w:t>
      </w:r>
    </w:p>
    <w:p w14:paraId="4E4C7605"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Naročnik je izvajalcu zavezan izplačati dela in storitve iz Faze </w:t>
      </w:r>
      <w:r w:rsidR="009D23BC" w:rsidRPr="00454C79">
        <w:rPr>
          <w:rFonts w:ascii="Arial" w:hAnsi="Arial" w:cs="Arial"/>
          <w:sz w:val="20"/>
          <w:szCs w:val="20"/>
        </w:rPr>
        <w:t>3</w:t>
      </w:r>
      <w:r w:rsidR="00A773BF" w:rsidRPr="00454C79">
        <w:rPr>
          <w:rFonts w:ascii="Arial" w:hAnsi="Arial" w:cs="Arial"/>
          <w:sz w:val="20"/>
          <w:szCs w:val="20"/>
        </w:rPr>
        <w:t xml:space="preserve">, </w:t>
      </w:r>
      <w:r w:rsidRPr="00454C79">
        <w:rPr>
          <w:rFonts w:ascii="Arial" w:hAnsi="Arial" w:cs="Arial"/>
          <w:sz w:val="20"/>
          <w:szCs w:val="20"/>
        </w:rPr>
        <w:t>če bodo izpolnjeni formalni pogoji glede na veljavni zakon o izvrševanju proračuna RS in veljavni proračun. V kolikor pogoji za plačila ne bodo izpolnjeni ali ne bodo več izpolnjeni, bo naročnik o tem in o datumu prenehanja vzdrževalne pogodbe takoj obvestil izvajalca. Obveznosti in pravice nastale do dne prenehanja vzdrževalne pogodbe sta naročnik in izvajalec dolžna medsebojno poravnati.</w:t>
      </w:r>
    </w:p>
    <w:p w14:paraId="665881FE"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Naročnik si pridržuje pravico, da ne naroči celotne količine pogodbenih del.</w:t>
      </w:r>
    </w:p>
    <w:p w14:paraId="6C7FE7DB" w14:textId="77777777" w:rsidR="00D05E6E" w:rsidRPr="00454C79" w:rsidRDefault="00D05E6E" w:rsidP="002671D1">
      <w:pPr>
        <w:jc w:val="both"/>
        <w:rPr>
          <w:rFonts w:ascii="Arial" w:hAnsi="Arial" w:cs="Arial"/>
          <w:sz w:val="20"/>
          <w:szCs w:val="20"/>
        </w:rPr>
      </w:pPr>
    </w:p>
    <w:p w14:paraId="01EE9CB2"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III. IZVEDBENI ROK, VZDRŽEVANJE IN ROKI ZA ODPRAVO NAPAK</w:t>
      </w:r>
    </w:p>
    <w:p w14:paraId="39FE0DF0" w14:textId="77777777" w:rsidR="00D05E6E" w:rsidRPr="00454C79" w:rsidRDefault="00D05E6E" w:rsidP="002671D1">
      <w:pPr>
        <w:jc w:val="both"/>
        <w:rPr>
          <w:rFonts w:ascii="Arial" w:hAnsi="Arial" w:cs="Arial"/>
          <w:b/>
          <w:sz w:val="20"/>
          <w:szCs w:val="20"/>
        </w:rPr>
      </w:pPr>
    </w:p>
    <w:p w14:paraId="62698FA6" w14:textId="77777777" w:rsidR="00D05E6E" w:rsidRPr="00454C79" w:rsidRDefault="00D05E6E" w:rsidP="00CE4932">
      <w:pPr>
        <w:numPr>
          <w:ilvl w:val="0"/>
          <w:numId w:val="17"/>
        </w:numPr>
        <w:jc w:val="center"/>
        <w:rPr>
          <w:rFonts w:ascii="Arial" w:hAnsi="Arial" w:cs="Arial"/>
          <w:sz w:val="20"/>
          <w:szCs w:val="20"/>
        </w:rPr>
      </w:pPr>
    </w:p>
    <w:p w14:paraId="06B8AD86"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Izvajalec se zavezuje, da bo pričel s pogodbenimi deli takoj, ko bo po podpisu pogodbe dostavljena garancija za dobro izvedbo pogodbenih obveznosti. </w:t>
      </w:r>
    </w:p>
    <w:p w14:paraId="75E59577" w14:textId="03E2F321" w:rsidR="006E04B6" w:rsidRPr="00454C79" w:rsidRDefault="009D23BC" w:rsidP="002671D1">
      <w:pPr>
        <w:spacing w:before="120" w:after="120"/>
        <w:jc w:val="both"/>
        <w:rPr>
          <w:rFonts w:ascii="Arial" w:hAnsi="Arial" w:cs="Arial"/>
          <w:sz w:val="20"/>
          <w:szCs w:val="20"/>
        </w:rPr>
      </w:pPr>
      <w:r w:rsidRPr="00454C79">
        <w:rPr>
          <w:rFonts w:ascii="Arial" w:hAnsi="Arial" w:cs="Arial"/>
          <w:sz w:val="20"/>
          <w:szCs w:val="20"/>
        </w:rPr>
        <w:t>Rok za izvedbo pogodbenih del za vzpostavitev rešitve »</w:t>
      </w:r>
      <w:r w:rsidR="006E04B6" w:rsidRPr="00454C79">
        <w:rPr>
          <w:rFonts w:ascii="Arial" w:hAnsi="Arial" w:cs="Arial"/>
          <w:sz w:val="20"/>
          <w:szCs w:val="20"/>
        </w:rPr>
        <w:t>Razvoj in operativna implementacija multimodalnega vmesnika OpenAPI in spletnega načrtovalca poti«</w:t>
      </w:r>
      <w:r w:rsidRPr="00454C79">
        <w:rPr>
          <w:rFonts w:ascii="Arial" w:hAnsi="Arial" w:cs="Arial"/>
          <w:sz w:val="20"/>
          <w:szCs w:val="20"/>
        </w:rPr>
        <w:t xml:space="preserve"> iz </w:t>
      </w:r>
      <w:r w:rsidR="00FB7414" w:rsidRPr="00454C79">
        <w:rPr>
          <w:rFonts w:ascii="Arial" w:hAnsi="Arial" w:cs="Arial"/>
          <w:sz w:val="20"/>
          <w:szCs w:val="20"/>
        </w:rPr>
        <w:t>f</w:t>
      </w:r>
      <w:r w:rsidR="004409F5" w:rsidRPr="00454C79">
        <w:rPr>
          <w:rFonts w:ascii="Arial" w:hAnsi="Arial" w:cs="Arial"/>
          <w:sz w:val="20"/>
          <w:szCs w:val="20"/>
        </w:rPr>
        <w:t>az</w:t>
      </w:r>
      <w:r w:rsidR="006E04B6" w:rsidRPr="00454C79">
        <w:rPr>
          <w:rFonts w:ascii="Arial" w:hAnsi="Arial" w:cs="Arial"/>
          <w:sz w:val="20"/>
          <w:szCs w:val="20"/>
        </w:rPr>
        <w:t>e</w:t>
      </w:r>
      <w:r w:rsidR="004409F5" w:rsidRPr="00454C79">
        <w:rPr>
          <w:rFonts w:ascii="Arial" w:hAnsi="Arial" w:cs="Arial"/>
          <w:sz w:val="20"/>
          <w:szCs w:val="20"/>
        </w:rPr>
        <w:t xml:space="preserve"> </w:t>
      </w:r>
      <w:r w:rsidR="00FB7414" w:rsidRPr="00454C79">
        <w:rPr>
          <w:rFonts w:ascii="Arial" w:hAnsi="Arial" w:cs="Arial"/>
          <w:sz w:val="20"/>
          <w:szCs w:val="20"/>
        </w:rPr>
        <w:t>1</w:t>
      </w:r>
      <w:r w:rsidR="006E04B6" w:rsidRPr="00454C79">
        <w:rPr>
          <w:rFonts w:ascii="Arial" w:hAnsi="Arial" w:cs="Arial"/>
          <w:sz w:val="20"/>
          <w:szCs w:val="20"/>
        </w:rPr>
        <w:t xml:space="preserve"> </w:t>
      </w:r>
      <w:r w:rsidR="00E563DF" w:rsidRPr="00454C79">
        <w:rPr>
          <w:rFonts w:ascii="Arial" w:hAnsi="Arial" w:cs="Arial"/>
          <w:sz w:val="20"/>
          <w:szCs w:val="20"/>
        </w:rPr>
        <w:t xml:space="preserve">iz </w:t>
      </w:r>
      <w:r w:rsidR="006E04B6" w:rsidRPr="00454C79">
        <w:rPr>
          <w:rFonts w:ascii="Arial" w:hAnsi="Arial" w:cs="Arial"/>
          <w:sz w:val="20"/>
          <w:szCs w:val="20"/>
        </w:rPr>
        <w:t>2. člena</w:t>
      </w:r>
      <w:r w:rsidRPr="00454C79">
        <w:rPr>
          <w:rFonts w:ascii="Arial" w:hAnsi="Arial" w:cs="Arial"/>
          <w:sz w:val="20"/>
          <w:szCs w:val="20"/>
        </w:rPr>
        <w:t xml:space="preserve"> te pogodbe je </w:t>
      </w:r>
      <w:r w:rsidR="007533FA" w:rsidRPr="00454C79">
        <w:rPr>
          <w:rFonts w:ascii="Arial" w:hAnsi="Arial" w:cs="Arial"/>
          <w:sz w:val="20"/>
          <w:szCs w:val="20"/>
        </w:rPr>
        <w:t>8</w:t>
      </w:r>
      <w:r w:rsidR="004F5E46" w:rsidRPr="00454C79">
        <w:rPr>
          <w:rFonts w:ascii="Arial" w:hAnsi="Arial" w:cs="Arial"/>
          <w:sz w:val="20"/>
          <w:szCs w:val="20"/>
        </w:rPr>
        <w:t>0 dni</w:t>
      </w:r>
      <w:r w:rsidRPr="00454C79">
        <w:rPr>
          <w:rFonts w:ascii="Arial" w:hAnsi="Arial" w:cs="Arial"/>
          <w:sz w:val="20"/>
          <w:szCs w:val="20"/>
        </w:rPr>
        <w:t xml:space="preserve"> od podpisa pogodbe.</w:t>
      </w:r>
    </w:p>
    <w:p w14:paraId="03A3E162" w14:textId="067A955D" w:rsidR="006E04B6" w:rsidRPr="00454C79" w:rsidRDefault="006E04B6" w:rsidP="002671D1">
      <w:pPr>
        <w:spacing w:before="120" w:after="120"/>
        <w:jc w:val="both"/>
        <w:rPr>
          <w:rFonts w:ascii="Arial" w:hAnsi="Arial" w:cs="Arial"/>
          <w:sz w:val="20"/>
          <w:szCs w:val="20"/>
        </w:rPr>
      </w:pPr>
      <w:r w:rsidRPr="00454C79">
        <w:rPr>
          <w:rFonts w:ascii="Arial" w:hAnsi="Arial" w:cs="Arial"/>
          <w:sz w:val="20"/>
          <w:szCs w:val="20"/>
        </w:rPr>
        <w:t xml:space="preserve">Rok za izvedbo pogodbenih del za vzpostavitev rešitve »Implementirana izmenjava podatkov IJPP, testiranje, poročanje in dokončni prevzem« iz </w:t>
      </w:r>
      <w:r w:rsidR="00FB7414" w:rsidRPr="00454C79">
        <w:rPr>
          <w:rFonts w:ascii="Arial" w:hAnsi="Arial" w:cs="Arial"/>
          <w:sz w:val="20"/>
          <w:szCs w:val="20"/>
        </w:rPr>
        <w:t>faze 2</w:t>
      </w:r>
      <w:r w:rsidR="00E563DF" w:rsidRPr="00454C79">
        <w:rPr>
          <w:rFonts w:ascii="Arial" w:hAnsi="Arial" w:cs="Arial"/>
          <w:sz w:val="20"/>
          <w:szCs w:val="20"/>
        </w:rPr>
        <w:t xml:space="preserve"> iz</w:t>
      </w:r>
      <w:r w:rsidRPr="00454C79">
        <w:rPr>
          <w:rFonts w:ascii="Arial" w:hAnsi="Arial" w:cs="Arial"/>
          <w:sz w:val="20"/>
          <w:szCs w:val="20"/>
        </w:rPr>
        <w:t xml:space="preserve"> 2. člena te pogodbe je </w:t>
      </w:r>
      <w:r w:rsidR="004F5E46" w:rsidRPr="00454C79">
        <w:rPr>
          <w:rFonts w:ascii="Arial" w:hAnsi="Arial" w:cs="Arial"/>
          <w:sz w:val="20"/>
          <w:szCs w:val="20"/>
        </w:rPr>
        <w:t>100 dni</w:t>
      </w:r>
      <w:r w:rsidR="00FB7414" w:rsidRPr="00454C79">
        <w:rPr>
          <w:rFonts w:ascii="Arial" w:hAnsi="Arial" w:cs="Arial"/>
          <w:sz w:val="20"/>
          <w:szCs w:val="20"/>
        </w:rPr>
        <w:t xml:space="preserve"> od podpisa pogodbe.</w:t>
      </w:r>
    </w:p>
    <w:p w14:paraId="410A167D" w14:textId="7AA2AA77" w:rsidR="00D05E6E" w:rsidRPr="00454C79" w:rsidRDefault="009D23BC" w:rsidP="002671D1">
      <w:pPr>
        <w:jc w:val="both"/>
        <w:rPr>
          <w:rFonts w:ascii="Arial" w:hAnsi="Arial" w:cs="Arial"/>
          <w:sz w:val="20"/>
          <w:szCs w:val="20"/>
        </w:rPr>
      </w:pPr>
      <w:r w:rsidRPr="00454C79">
        <w:rPr>
          <w:rFonts w:ascii="Arial" w:hAnsi="Arial" w:cs="Arial"/>
          <w:sz w:val="20"/>
          <w:szCs w:val="20"/>
        </w:rPr>
        <w:t>Izvajalec se zavezuje, da bo s pogodb</w:t>
      </w:r>
      <w:r w:rsidR="00FB7414" w:rsidRPr="00454C79">
        <w:rPr>
          <w:rFonts w:ascii="Arial" w:hAnsi="Arial" w:cs="Arial"/>
          <w:sz w:val="20"/>
          <w:szCs w:val="20"/>
        </w:rPr>
        <w:t>enimi deli iz f</w:t>
      </w:r>
      <w:r w:rsidRPr="00454C79">
        <w:rPr>
          <w:rFonts w:ascii="Arial" w:hAnsi="Arial" w:cs="Arial"/>
          <w:sz w:val="20"/>
          <w:szCs w:val="20"/>
        </w:rPr>
        <w:t xml:space="preserve">aze </w:t>
      </w:r>
      <w:r w:rsidR="004409F5" w:rsidRPr="00454C79">
        <w:rPr>
          <w:rFonts w:ascii="Arial" w:hAnsi="Arial" w:cs="Arial"/>
          <w:sz w:val="20"/>
          <w:szCs w:val="20"/>
        </w:rPr>
        <w:t>3</w:t>
      </w:r>
      <w:r w:rsidR="00FB7414" w:rsidRPr="00454C79">
        <w:rPr>
          <w:rFonts w:ascii="Arial" w:hAnsi="Arial" w:cs="Arial"/>
          <w:sz w:val="20"/>
          <w:szCs w:val="20"/>
        </w:rPr>
        <w:t xml:space="preserve"> </w:t>
      </w:r>
      <w:r w:rsidR="00E563DF" w:rsidRPr="00454C79">
        <w:rPr>
          <w:rFonts w:ascii="Arial" w:hAnsi="Arial" w:cs="Arial"/>
          <w:sz w:val="20"/>
          <w:szCs w:val="20"/>
        </w:rPr>
        <w:t xml:space="preserve">iz </w:t>
      </w:r>
      <w:r w:rsidR="00FB7414" w:rsidRPr="00454C79">
        <w:rPr>
          <w:rFonts w:ascii="Arial" w:hAnsi="Arial" w:cs="Arial"/>
          <w:sz w:val="20"/>
          <w:szCs w:val="20"/>
        </w:rPr>
        <w:t>2. člena te pogodbe</w:t>
      </w:r>
      <w:r w:rsidRPr="00454C79">
        <w:rPr>
          <w:rFonts w:ascii="Arial" w:hAnsi="Arial" w:cs="Arial"/>
          <w:sz w:val="20"/>
          <w:szCs w:val="20"/>
        </w:rPr>
        <w:t xml:space="preserve"> pričel naslednji dan po uspešno izvedenem končnem prevzemu </w:t>
      </w:r>
      <w:r w:rsidR="00C84B14" w:rsidRPr="00454C79">
        <w:rPr>
          <w:rFonts w:ascii="Arial" w:hAnsi="Arial" w:cs="Arial"/>
          <w:sz w:val="20"/>
          <w:szCs w:val="20"/>
        </w:rPr>
        <w:t>rešitve M</w:t>
      </w:r>
      <w:r w:rsidR="00C84B14" w:rsidRPr="00454C79">
        <w:rPr>
          <w:rFonts w:ascii="Arial" w:hAnsi="Arial" w:cs="Arial"/>
          <w:bCs/>
          <w:sz w:val="20"/>
          <w:szCs w:val="20"/>
        </w:rPr>
        <w:t>ultimodalnega vmesnika OpenAPI in spletnega načrtovalca poti</w:t>
      </w:r>
      <w:r w:rsidR="00C84B14" w:rsidRPr="00454C79" w:rsidDel="00C84B14">
        <w:rPr>
          <w:rFonts w:ascii="Arial" w:hAnsi="Arial" w:cs="Arial"/>
          <w:sz w:val="20"/>
          <w:szCs w:val="20"/>
        </w:rPr>
        <w:t xml:space="preserve"> </w:t>
      </w:r>
      <w:r w:rsidRPr="00454C79">
        <w:rPr>
          <w:rFonts w:ascii="Arial" w:hAnsi="Arial" w:cs="Arial"/>
          <w:sz w:val="20"/>
          <w:szCs w:val="20"/>
        </w:rPr>
        <w:t xml:space="preserve">in jih končal v roku </w:t>
      </w:r>
      <w:r w:rsidR="00A67F57" w:rsidRPr="00454C79">
        <w:rPr>
          <w:rFonts w:ascii="Arial" w:hAnsi="Arial" w:cs="Arial"/>
          <w:sz w:val="20"/>
          <w:szCs w:val="20"/>
        </w:rPr>
        <w:t>36</w:t>
      </w:r>
      <w:r w:rsidR="004F5E46" w:rsidRPr="00454C79">
        <w:rPr>
          <w:rFonts w:ascii="Arial" w:hAnsi="Arial" w:cs="Arial"/>
          <w:sz w:val="20"/>
          <w:szCs w:val="20"/>
        </w:rPr>
        <w:t xml:space="preserve"> </w:t>
      </w:r>
      <w:r w:rsidRPr="00454C79">
        <w:rPr>
          <w:rFonts w:ascii="Arial" w:hAnsi="Arial" w:cs="Arial"/>
          <w:sz w:val="20"/>
          <w:szCs w:val="20"/>
        </w:rPr>
        <w:t>mesecev</w:t>
      </w:r>
      <w:r w:rsidR="00FB7414" w:rsidRPr="00454C79">
        <w:rPr>
          <w:rFonts w:ascii="Arial" w:hAnsi="Arial" w:cs="Arial"/>
          <w:sz w:val="20"/>
          <w:szCs w:val="20"/>
        </w:rPr>
        <w:t xml:space="preserve"> od zaključka faze 2</w:t>
      </w:r>
      <w:r w:rsidRPr="00454C79">
        <w:rPr>
          <w:rFonts w:ascii="Arial" w:hAnsi="Arial" w:cs="Arial"/>
          <w:sz w:val="20"/>
          <w:szCs w:val="20"/>
        </w:rPr>
        <w:t>.</w:t>
      </w:r>
    </w:p>
    <w:p w14:paraId="3B0D817E"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Vsi ostali vmesni roki so določeni v specifikacijah javnega naročila. </w:t>
      </w:r>
    </w:p>
    <w:p w14:paraId="102D8E93" w14:textId="77777777" w:rsidR="00D05E6E" w:rsidRPr="00454C79" w:rsidRDefault="00D05E6E" w:rsidP="002671D1">
      <w:pPr>
        <w:jc w:val="both"/>
        <w:rPr>
          <w:rFonts w:ascii="Arial" w:hAnsi="Arial" w:cs="Arial"/>
          <w:sz w:val="20"/>
          <w:szCs w:val="20"/>
        </w:rPr>
      </w:pPr>
    </w:p>
    <w:p w14:paraId="3EC36209" w14:textId="77777777" w:rsidR="00D05E6E" w:rsidRPr="00454C79" w:rsidRDefault="00D05E6E" w:rsidP="00CE4932">
      <w:pPr>
        <w:numPr>
          <w:ilvl w:val="0"/>
          <w:numId w:val="17"/>
        </w:numPr>
        <w:jc w:val="center"/>
        <w:rPr>
          <w:rFonts w:ascii="Arial" w:hAnsi="Arial" w:cs="Arial"/>
          <w:sz w:val="20"/>
          <w:szCs w:val="20"/>
        </w:rPr>
      </w:pPr>
    </w:p>
    <w:p w14:paraId="5D08ADE0" w14:textId="56747CB3" w:rsidR="007A40EA" w:rsidRPr="00454C79" w:rsidRDefault="007A40EA" w:rsidP="008F1ED6">
      <w:pPr>
        <w:jc w:val="center"/>
        <w:rPr>
          <w:rFonts w:ascii="Arial" w:hAnsi="Arial" w:cs="Arial"/>
          <w:sz w:val="20"/>
          <w:szCs w:val="20"/>
        </w:rPr>
      </w:pPr>
      <w:r w:rsidRPr="00454C79">
        <w:rPr>
          <w:rFonts w:ascii="Arial" w:hAnsi="Arial" w:cs="Arial"/>
          <w:sz w:val="20"/>
          <w:szCs w:val="20"/>
        </w:rPr>
        <w:t>(Dopolnilno vzdrževanje z nadgradnjo rešitve na zahtevo)</w:t>
      </w:r>
    </w:p>
    <w:p w14:paraId="6894DBCB" w14:textId="686220EA" w:rsidR="00D05E6E" w:rsidRPr="00454C79" w:rsidRDefault="00FB7414" w:rsidP="002671D1">
      <w:pPr>
        <w:jc w:val="both"/>
        <w:rPr>
          <w:rFonts w:ascii="Arial" w:hAnsi="Arial" w:cs="Arial"/>
          <w:sz w:val="20"/>
          <w:szCs w:val="20"/>
        </w:rPr>
      </w:pPr>
      <w:r w:rsidRPr="00454C79">
        <w:rPr>
          <w:rFonts w:ascii="Arial" w:hAnsi="Arial" w:cs="Arial"/>
          <w:sz w:val="20"/>
          <w:szCs w:val="20"/>
        </w:rPr>
        <w:t xml:space="preserve">Storitve </w:t>
      </w:r>
      <w:r w:rsidR="007A40EA" w:rsidRPr="00454C79">
        <w:rPr>
          <w:rFonts w:ascii="Arial" w:hAnsi="Arial" w:cs="Arial"/>
          <w:sz w:val="20"/>
          <w:szCs w:val="20"/>
        </w:rPr>
        <w:t>dopolnilnega vzdrževanja z nadgradnjami rešitve</w:t>
      </w:r>
      <w:r w:rsidRPr="00454C79">
        <w:rPr>
          <w:rFonts w:ascii="Arial" w:hAnsi="Arial" w:cs="Arial"/>
          <w:sz w:val="20"/>
          <w:szCs w:val="20"/>
        </w:rPr>
        <w:t xml:space="preserve"> iz f</w:t>
      </w:r>
      <w:r w:rsidR="00D05E6E" w:rsidRPr="00454C79">
        <w:rPr>
          <w:rFonts w:ascii="Arial" w:hAnsi="Arial" w:cs="Arial"/>
          <w:sz w:val="20"/>
          <w:szCs w:val="20"/>
        </w:rPr>
        <w:t>az</w:t>
      </w:r>
      <w:r w:rsidR="00C84B14" w:rsidRPr="00454C79">
        <w:rPr>
          <w:rFonts w:ascii="Arial" w:hAnsi="Arial" w:cs="Arial"/>
          <w:sz w:val="20"/>
          <w:szCs w:val="20"/>
        </w:rPr>
        <w:t>e</w:t>
      </w:r>
      <w:r w:rsidR="00D05E6E" w:rsidRPr="00454C79">
        <w:rPr>
          <w:rFonts w:ascii="Arial" w:hAnsi="Arial" w:cs="Arial"/>
          <w:sz w:val="20"/>
          <w:szCs w:val="20"/>
        </w:rPr>
        <w:t xml:space="preserve"> </w:t>
      </w:r>
      <w:r w:rsidR="004409F5" w:rsidRPr="00454C79">
        <w:rPr>
          <w:rFonts w:ascii="Arial" w:hAnsi="Arial" w:cs="Arial"/>
          <w:sz w:val="20"/>
          <w:szCs w:val="20"/>
        </w:rPr>
        <w:t>3</w:t>
      </w:r>
      <w:r w:rsidRPr="00454C79">
        <w:rPr>
          <w:rFonts w:ascii="Arial" w:hAnsi="Arial" w:cs="Arial"/>
          <w:sz w:val="20"/>
          <w:szCs w:val="20"/>
        </w:rPr>
        <w:t xml:space="preserve"> </w:t>
      </w:r>
      <w:r w:rsidR="00D05E6E" w:rsidRPr="00454C79">
        <w:rPr>
          <w:rFonts w:ascii="Arial" w:hAnsi="Arial" w:cs="Arial"/>
          <w:sz w:val="20"/>
          <w:szCs w:val="20"/>
        </w:rPr>
        <w:t xml:space="preserve">2. člena te pogodbe se izvajajo po izrecnem predhodnem pisnem naročilu naročnika. </w:t>
      </w:r>
    </w:p>
    <w:p w14:paraId="31C0E37F"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Naročnik in izvajalec predhodno dogovorita vsebino, obseg in roke posamezne aktivnosti, naročnik pa končni dogovor potrdi s pisnim naročilom.</w:t>
      </w:r>
    </w:p>
    <w:p w14:paraId="4FE4566D"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Izvajalec mora vsa dela pri naročniku izvajati ob delavnikih med 8.00 in 16.00 uro. Dela izven delovnega časa izvajalec predhodno dogovori z naročnikom.</w:t>
      </w:r>
    </w:p>
    <w:p w14:paraId="05D484E5" w14:textId="77777777" w:rsidR="00D05E6E" w:rsidRPr="00454C79" w:rsidRDefault="00D05E6E" w:rsidP="002671D1">
      <w:pPr>
        <w:jc w:val="both"/>
        <w:rPr>
          <w:rFonts w:ascii="Arial" w:hAnsi="Arial" w:cs="Arial"/>
          <w:sz w:val="20"/>
          <w:szCs w:val="20"/>
        </w:rPr>
      </w:pPr>
    </w:p>
    <w:p w14:paraId="44FAEAE1" w14:textId="77777777" w:rsidR="00D05E6E" w:rsidRPr="00454C79" w:rsidRDefault="00D05E6E" w:rsidP="00CE4932">
      <w:pPr>
        <w:numPr>
          <w:ilvl w:val="0"/>
          <w:numId w:val="17"/>
        </w:numPr>
        <w:jc w:val="center"/>
        <w:rPr>
          <w:rFonts w:ascii="Arial" w:hAnsi="Arial" w:cs="Arial"/>
          <w:sz w:val="20"/>
          <w:szCs w:val="20"/>
        </w:rPr>
      </w:pPr>
    </w:p>
    <w:p w14:paraId="6911A196" w14:textId="17958D06" w:rsidR="00D05E6E" w:rsidRPr="00454C79" w:rsidRDefault="00D05E6E" w:rsidP="002671D1">
      <w:pPr>
        <w:jc w:val="both"/>
        <w:rPr>
          <w:rFonts w:ascii="Arial" w:hAnsi="Arial" w:cs="Arial"/>
          <w:sz w:val="20"/>
          <w:szCs w:val="20"/>
        </w:rPr>
      </w:pPr>
      <w:r w:rsidRPr="00454C79">
        <w:rPr>
          <w:rFonts w:ascii="Arial" w:hAnsi="Arial" w:cs="Arial"/>
          <w:sz w:val="20"/>
          <w:szCs w:val="20"/>
        </w:rPr>
        <w:t>Izvajalec bo naročnika ob podpisu pogodbe pisno obvestil o naslovu, elektronskem naslovu in telefonski številki za sprejem zahtevkov za izvedbo del</w:t>
      </w:r>
      <w:r w:rsidR="007A40EA" w:rsidRPr="00454C79">
        <w:rPr>
          <w:rFonts w:ascii="Arial" w:hAnsi="Arial" w:cs="Arial"/>
          <w:sz w:val="20"/>
          <w:szCs w:val="20"/>
        </w:rPr>
        <w:t xml:space="preserve"> dopolnilnega vzdrževanja z nadgradnjo rešitve na zahtevo</w:t>
      </w:r>
      <w:r w:rsidRPr="00454C79">
        <w:rPr>
          <w:rFonts w:ascii="Arial" w:hAnsi="Arial" w:cs="Arial"/>
          <w:sz w:val="20"/>
          <w:szCs w:val="20"/>
        </w:rPr>
        <w:t xml:space="preserve"> iz </w:t>
      </w:r>
      <w:r w:rsidR="004409F5" w:rsidRPr="00454C79">
        <w:rPr>
          <w:rFonts w:ascii="Arial" w:hAnsi="Arial" w:cs="Arial"/>
          <w:sz w:val="20"/>
          <w:szCs w:val="20"/>
        </w:rPr>
        <w:t>Faz</w:t>
      </w:r>
      <w:r w:rsidR="00C84B14" w:rsidRPr="00454C79">
        <w:rPr>
          <w:rFonts w:ascii="Arial" w:hAnsi="Arial" w:cs="Arial"/>
          <w:sz w:val="20"/>
          <w:szCs w:val="20"/>
        </w:rPr>
        <w:t>e</w:t>
      </w:r>
      <w:r w:rsidR="004409F5" w:rsidRPr="00454C79">
        <w:rPr>
          <w:rFonts w:ascii="Arial" w:hAnsi="Arial" w:cs="Arial"/>
          <w:sz w:val="20"/>
          <w:szCs w:val="20"/>
        </w:rPr>
        <w:t xml:space="preserve"> 3 </w:t>
      </w:r>
      <w:r w:rsidRPr="00454C79">
        <w:rPr>
          <w:rFonts w:ascii="Arial" w:hAnsi="Arial" w:cs="Arial"/>
          <w:sz w:val="20"/>
          <w:szCs w:val="20"/>
        </w:rPr>
        <w:t>2. člena te pogodbe. Izvajalec bo naročnika pisno obveščal o morebitnih spremembah naslova, elektronskega naslova in telefonske številke, in sicer takoj po nastanku spremembe. V kolikor sprememba naslova ni sporočena, se kot relevantni naslovi štejejo obstoječi naslovi.</w:t>
      </w:r>
    </w:p>
    <w:p w14:paraId="6470EE40" w14:textId="77777777" w:rsidR="00D05E6E" w:rsidRPr="00454C79" w:rsidRDefault="00D05E6E" w:rsidP="002671D1">
      <w:pPr>
        <w:jc w:val="both"/>
        <w:rPr>
          <w:rFonts w:ascii="Arial" w:hAnsi="Arial" w:cs="Arial"/>
          <w:sz w:val="20"/>
          <w:szCs w:val="20"/>
        </w:rPr>
      </w:pPr>
    </w:p>
    <w:p w14:paraId="5B7109A1" w14:textId="77777777" w:rsidR="00D05E6E" w:rsidRPr="00454C79" w:rsidRDefault="00D05E6E" w:rsidP="00CE4932">
      <w:pPr>
        <w:numPr>
          <w:ilvl w:val="0"/>
          <w:numId w:val="17"/>
        </w:numPr>
        <w:jc w:val="center"/>
        <w:rPr>
          <w:rFonts w:ascii="Arial" w:hAnsi="Arial" w:cs="Arial"/>
          <w:sz w:val="20"/>
          <w:szCs w:val="20"/>
        </w:rPr>
      </w:pPr>
    </w:p>
    <w:p w14:paraId="7C30F5B9" w14:textId="77777777" w:rsidR="00393508" w:rsidRPr="00454C79" w:rsidRDefault="00393508" w:rsidP="00393508">
      <w:pPr>
        <w:jc w:val="both"/>
        <w:rPr>
          <w:rFonts w:ascii="Arial" w:hAnsi="Arial" w:cs="Arial"/>
          <w:sz w:val="20"/>
          <w:szCs w:val="20"/>
        </w:rPr>
      </w:pPr>
      <w:r w:rsidRPr="00454C79">
        <w:rPr>
          <w:rFonts w:ascii="Arial" w:hAnsi="Arial" w:cs="Arial"/>
          <w:sz w:val="20"/>
          <w:szCs w:val="20"/>
        </w:rPr>
        <w:t>Naloge izvajalca v okviru dopolnilnega vzdrževanja obsegajo funkcionalne nadgradnje Rešitve »Multimodalni vmesnik OpenAPI in spletni načrtovalec poti«, vključno z dopolnjevanjem, spreminjanjem ali dograjevanjem (nadgrajevanjem) po pisnem dogovoru z naročnikom, predvsem pa:</w:t>
      </w:r>
    </w:p>
    <w:p w14:paraId="7D4FB576" w14:textId="77777777" w:rsidR="00393508" w:rsidRPr="00454C79" w:rsidRDefault="00393508" w:rsidP="00393508">
      <w:pPr>
        <w:numPr>
          <w:ilvl w:val="0"/>
          <w:numId w:val="32"/>
        </w:numPr>
        <w:jc w:val="both"/>
        <w:rPr>
          <w:rFonts w:ascii="Arial" w:hAnsi="Arial" w:cs="Arial"/>
          <w:sz w:val="20"/>
          <w:szCs w:val="20"/>
        </w:rPr>
      </w:pPr>
      <w:r w:rsidRPr="00454C79">
        <w:rPr>
          <w:rFonts w:ascii="Arial" w:hAnsi="Arial" w:cs="Arial"/>
          <w:sz w:val="20"/>
          <w:szCs w:val="20"/>
        </w:rPr>
        <w:t>izboljševanje in dodajanje funkcionalnosti, oziroma nadgrajevanje rešitve na zahtevo naročnika;</w:t>
      </w:r>
    </w:p>
    <w:p w14:paraId="75F1686D" w14:textId="77777777" w:rsidR="00393508" w:rsidRPr="00454C79" w:rsidRDefault="00393508" w:rsidP="00393508">
      <w:pPr>
        <w:numPr>
          <w:ilvl w:val="0"/>
          <w:numId w:val="32"/>
        </w:numPr>
        <w:jc w:val="both"/>
        <w:rPr>
          <w:rFonts w:ascii="Arial" w:hAnsi="Arial" w:cs="Arial"/>
          <w:sz w:val="20"/>
          <w:szCs w:val="20"/>
        </w:rPr>
      </w:pPr>
      <w:r w:rsidRPr="00454C79">
        <w:rPr>
          <w:rFonts w:ascii="Arial" w:hAnsi="Arial" w:cs="Arial"/>
          <w:sz w:val="20"/>
          <w:szCs w:val="20"/>
        </w:rPr>
        <w:t>sodelovanje pri analizi in pripravi specifikacij uporabniških zahtev za dodajanje novih in izboljšanje obstoječih funkcionalnosti;</w:t>
      </w:r>
    </w:p>
    <w:p w14:paraId="4940017A" w14:textId="77777777" w:rsidR="00393508" w:rsidRPr="00454C79" w:rsidRDefault="00393508" w:rsidP="00393508">
      <w:pPr>
        <w:numPr>
          <w:ilvl w:val="0"/>
          <w:numId w:val="32"/>
        </w:numPr>
        <w:jc w:val="both"/>
        <w:rPr>
          <w:rFonts w:ascii="Arial" w:hAnsi="Arial" w:cs="Arial"/>
          <w:sz w:val="20"/>
          <w:szCs w:val="20"/>
        </w:rPr>
      </w:pPr>
      <w:r w:rsidRPr="00454C79">
        <w:rPr>
          <w:rFonts w:ascii="Arial" w:hAnsi="Arial" w:cs="Arial"/>
          <w:sz w:val="20"/>
          <w:szCs w:val="20"/>
        </w:rPr>
        <w:t>izboljševanje zmogljivosti na podlagi predlogov izvajalca ali naročnika oziroma uporabnikov ter na zahtevo naročnika;</w:t>
      </w:r>
    </w:p>
    <w:p w14:paraId="3785841B" w14:textId="77777777" w:rsidR="00393508" w:rsidRPr="00454C79" w:rsidRDefault="00393508" w:rsidP="00393508">
      <w:pPr>
        <w:numPr>
          <w:ilvl w:val="0"/>
          <w:numId w:val="32"/>
        </w:numPr>
        <w:jc w:val="both"/>
        <w:rPr>
          <w:rFonts w:ascii="Arial" w:hAnsi="Arial" w:cs="Arial"/>
          <w:sz w:val="20"/>
          <w:szCs w:val="20"/>
        </w:rPr>
      </w:pPr>
      <w:r w:rsidRPr="00454C79">
        <w:rPr>
          <w:rFonts w:ascii="Arial" w:hAnsi="Arial" w:cs="Arial"/>
          <w:sz w:val="20"/>
          <w:szCs w:val="20"/>
        </w:rPr>
        <w:t>prilagajanje rešitve glede na spremembe okolja (licenčne programske opreme), v katerem deluje Rešitev, v okviru možnosti in zagotovil principalov - proizvajalcev okolja, v dogovoru z naročnikom;</w:t>
      </w:r>
    </w:p>
    <w:p w14:paraId="1829D109" w14:textId="77777777" w:rsidR="00393508" w:rsidRPr="00454C79" w:rsidRDefault="00393508" w:rsidP="00393508">
      <w:pPr>
        <w:numPr>
          <w:ilvl w:val="0"/>
          <w:numId w:val="32"/>
        </w:numPr>
        <w:jc w:val="both"/>
        <w:rPr>
          <w:rFonts w:ascii="Arial" w:hAnsi="Arial" w:cs="Arial"/>
          <w:sz w:val="20"/>
          <w:szCs w:val="20"/>
        </w:rPr>
      </w:pPr>
      <w:r w:rsidRPr="00454C79">
        <w:rPr>
          <w:rFonts w:ascii="Arial" w:hAnsi="Arial" w:cs="Arial"/>
          <w:sz w:val="20"/>
          <w:szCs w:val="20"/>
        </w:rPr>
        <w:t>namestitev nove različice oziroma sprememb in dopolnitev oziroma namestitev na novi lokaciji na zahtevo naročnika in</w:t>
      </w:r>
    </w:p>
    <w:p w14:paraId="1744F5DA" w14:textId="77777777" w:rsidR="00393508" w:rsidRPr="00454C79" w:rsidRDefault="00393508" w:rsidP="00393508">
      <w:pPr>
        <w:numPr>
          <w:ilvl w:val="0"/>
          <w:numId w:val="32"/>
        </w:numPr>
        <w:jc w:val="both"/>
        <w:rPr>
          <w:rFonts w:ascii="Arial" w:hAnsi="Arial" w:cs="Arial"/>
          <w:sz w:val="20"/>
          <w:szCs w:val="20"/>
        </w:rPr>
      </w:pPr>
      <w:r w:rsidRPr="00454C79">
        <w:rPr>
          <w:rFonts w:ascii="Arial" w:hAnsi="Arial" w:cs="Arial"/>
          <w:sz w:val="20"/>
          <w:szCs w:val="20"/>
        </w:rPr>
        <w:t xml:space="preserve">dokumentiranje dela, dogovorov in sprememb v zvezi z dopolnilnim vzdrževanjem, vključno z vzdrževanjem tehničnih uporabniških navodil in druge projektne dokumentacije iz dopolnilnega vzdrževanja. </w:t>
      </w:r>
    </w:p>
    <w:p w14:paraId="16652387" w14:textId="72FEA7FD" w:rsidR="00393508" w:rsidRDefault="00393508" w:rsidP="00393508">
      <w:pPr>
        <w:jc w:val="both"/>
        <w:rPr>
          <w:rFonts w:ascii="Arial" w:hAnsi="Arial" w:cs="Arial"/>
          <w:sz w:val="20"/>
          <w:szCs w:val="20"/>
        </w:rPr>
      </w:pPr>
      <w:r w:rsidRPr="00454C79">
        <w:rPr>
          <w:rFonts w:ascii="Arial" w:hAnsi="Arial" w:cs="Arial"/>
          <w:sz w:val="20"/>
          <w:szCs w:val="20"/>
        </w:rPr>
        <w:t>Postopek prijave in obveščanja o izvajanju vzdrževanja bo potekal v skladu s protokolom, ki ga bosta uskladila in p</w:t>
      </w:r>
      <w:r>
        <w:rPr>
          <w:rFonts w:ascii="Arial" w:hAnsi="Arial" w:cs="Arial"/>
          <w:sz w:val="20"/>
          <w:szCs w:val="20"/>
        </w:rPr>
        <w:t>odpisala naročnik in izvajalec.</w:t>
      </w:r>
    </w:p>
    <w:p w14:paraId="00261A81" w14:textId="77777777" w:rsidR="00D05E6E" w:rsidRPr="00454C79" w:rsidRDefault="00D05E6E" w:rsidP="002671D1">
      <w:pPr>
        <w:jc w:val="both"/>
        <w:rPr>
          <w:rFonts w:ascii="Arial" w:hAnsi="Arial" w:cs="Arial"/>
          <w:sz w:val="20"/>
          <w:szCs w:val="20"/>
        </w:rPr>
      </w:pPr>
    </w:p>
    <w:p w14:paraId="50D384AE" w14:textId="77777777" w:rsidR="00D05E6E" w:rsidRPr="00454C79" w:rsidRDefault="00D05E6E" w:rsidP="00CE4932">
      <w:pPr>
        <w:numPr>
          <w:ilvl w:val="0"/>
          <w:numId w:val="17"/>
        </w:numPr>
        <w:jc w:val="center"/>
        <w:rPr>
          <w:rFonts w:ascii="Arial" w:hAnsi="Arial" w:cs="Arial"/>
          <w:sz w:val="20"/>
          <w:szCs w:val="20"/>
        </w:rPr>
      </w:pPr>
    </w:p>
    <w:p w14:paraId="254ABE67" w14:textId="77777777" w:rsidR="00393508" w:rsidRPr="00454C79" w:rsidRDefault="00393508" w:rsidP="00393508">
      <w:pPr>
        <w:jc w:val="center"/>
        <w:rPr>
          <w:rFonts w:ascii="Arial" w:hAnsi="Arial" w:cs="Arial"/>
          <w:sz w:val="20"/>
          <w:szCs w:val="20"/>
        </w:rPr>
      </w:pPr>
      <w:r w:rsidRPr="00454C79">
        <w:rPr>
          <w:rFonts w:ascii="Arial" w:hAnsi="Arial" w:cs="Arial"/>
          <w:sz w:val="20"/>
          <w:szCs w:val="20"/>
        </w:rPr>
        <w:t>(Osnovno vzdrževanje izdelanih produkcijskih rešitev)</w:t>
      </w:r>
    </w:p>
    <w:p w14:paraId="3F7745AB" w14:textId="77777777" w:rsidR="00393508" w:rsidRPr="00454C79" w:rsidRDefault="00393508" w:rsidP="00393508">
      <w:pPr>
        <w:jc w:val="both"/>
        <w:rPr>
          <w:rFonts w:ascii="Arial" w:hAnsi="Arial" w:cs="Arial"/>
          <w:sz w:val="20"/>
          <w:szCs w:val="20"/>
        </w:rPr>
      </w:pPr>
      <w:r w:rsidRPr="00454C79">
        <w:rPr>
          <w:rFonts w:ascii="Arial" w:hAnsi="Arial" w:cs="Arial"/>
          <w:sz w:val="20"/>
          <w:szCs w:val="20"/>
        </w:rPr>
        <w:t>Naloge izvajalca v okviru osnovnega vzdrževanja v obdobju 36 mesecev zajemajo ohranjanje funkcionalnosti rešitve, vključno z razpoložljivostjo in pripravljenostjo za dogovarjanje z naročnikom o načrtovanju in zagotavljanju morebitnih ustreznih virov za izvajanje vzdrževanja sporazumno z naročnikom, predvsem pa:</w:t>
      </w:r>
    </w:p>
    <w:p w14:paraId="5DB87933" w14:textId="77777777" w:rsidR="00393508" w:rsidRPr="00454C79" w:rsidRDefault="00393508" w:rsidP="00393508">
      <w:pPr>
        <w:numPr>
          <w:ilvl w:val="0"/>
          <w:numId w:val="28"/>
        </w:numPr>
        <w:jc w:val="both"/>
        <w:rPr>
          <w:rFonts w:ascii="Arial" w:hAnsi="Arial" w:cs="Arial"/>
          <w:sz w:val="20"/>
          <w:szCs w:val="20"/>
        </w:rPr>
      </w:pPr>
      <w:r w:rsidRPr="00454C79">
        <w:rPr>
          <w:rFonts w:ascii="Arial" w:hAnsi="Arial" w:cs="Arial"/>
          <w:sz w:val="20"/>
          <w:szCs w:val="20"/>
        </w:rPr>
        <w:t xml:space="preserve">vodenje in koordinacijo dela med izvajalcem in naročnikom oziroma uporabniki; </w:t>
      </w:r>
    </w:p>
    <w:p w14:paraId="090E8FB1" w14:textId="77777777" w:rsidR="00393508" w:rsidRPr="00454C79" w:rsidRDefault="00393508" w:rsidP="00393508">
      <w:pPr>
        <w:numPr>
          <w:ilvl w:val="0"/>
          <w:numId w:val="29"/>
        </w:numPr>
        <w:jc w:val="both"/>
        <w:rPr>
          <w:rFonts w:ascii="Arial" w:hAnsi="Arial" w:cs="Arial"/>
          <w:sz w:val="20"/>
          <w:szCs w:val="20"/>
        </w:rPr>
      </w:pPr>
      <w:r w:rsidRPr="00454C79">
        <w:rPr>
          <w:rFonts w:ascii="Arial" w:hAnsi="Arial" w:cs="Arial"/>
          <w:sz w:val="20"/>
          <w:szCs w:val="20"/>
        </w:rPr>
        <w:t>spremljanje tehnoloških novosti ter priprava predlogov ukrepov za nemoteno delovanje ali  izboljšanje le-tega ter njihova realizacija;</w:t>
      </w:r>
    </w:p>
    <w:p w14:paraId="0EAB3DF0" w14:textId="77777777" w:rsidR="00393508" w:rsidRPr="00454C79" w:rsidRDefault="00393508" w:rsidP="00393508">
      <w:pPr>
        <w:numPr>
          <w:ilvl w:val="0"/>
          <w:numId w:val="29"/>
        </w:numPr>
        <w:jc w:val="both"/>
        <w:rPr>
          <w:rFonts w:ascii="Arial" w:hAnsi="Arial" w:cs="Arial"/>
          <w:sz w:val="20"/>
          <w:szCs w:val="20"/>
        </w:rPr>
      </w:pPr>
      <w:r w:rsidRPr="00454C79">
        <w:rPr>
          <w:rFonts w:ascii="Arial" w:hAnsi="Arial" w:cs="Arial"/>
          <w:sz w:val="20"/>
          <w:szCs w:val="20"/>
        </w:rPr>
        <w:t>spremljanje ugotovljenih napak ter predlaganje ukrepov za nemoteno delovanje;</w:t>
      </w:r>
    </w:p>
    <w:p w14:paraId="5A73E259" w14:textId="77777777" w:rsidR="00393508" w:rsidRPr="00454C79" w:rsidRDefault="00393508" w:rsidP="00393508">
      <w:pPr>
        <w:numPr>
          <w:ilvl w:val="0"/>
          <w:numId w:val="29"/>
        </w:numPr>
        <w:jc w:val="both"/>
        <w:rPr>
          <w:rFonts w:ascii="Arial" w:hAnsi="Arial" w:cs="Arial"/>
          <w:sz w:val="20"/>
          <w:szCs w:val="20"/>
        </w:rPr>
      </w:pPr>
      <w:r w:rsidRPr="00454C79">
        <w:rPr>
          <w:rFonts w:ascii="Arial" w:hAnsi="Arial" w:cs="Arial"/>
          <w:sz w:val="20"/>
          <w:szCs w:val="20"/>
        </w:rPr>
        <w:t>pravočasno usklajevanje rešitve  z vsemi zakonskimi zahtevami, ko bodo te veljavne;</w:t>
      </w:r>
    </w:p>
    <w:p w14:paraId="2ABF5915" w14:textId="77777777" w:rsidR="00393508" w:rsidRPr="00454C79" w:rsidRDefault="00393508" w:rsidP="00393508">
      <w:pPr>
        <w:numPr>
          <w:ilvl w:val="0"/>
          <w:numId w:val="29"/>
        </w:numPr>
        <w:jc w:val="both"/>
        <w:rPr>
          <w:rFonts w:ascii="Arial" w:hAnsi="Arial" w:cs="Arial"/>
          <w:sz w:val="20"/>
          <w:szCs w:val="20"/>
        </w:rPr>
      </w:pPr>
      <w:r w:rsidRPr="00454C79">
        <w:rPr>
          <w:rFonts w:ascii="Arial" w:hAnsi="Arial" w:cs="Arial"/>
          <w:sz w:val="20"/>
          <w:szCs w:val="20"/>
        </w:rPr>
        <w:t xml:space="preserve">mesečni kontrolni preventivni pregledi in nadzor nad delovanjem rešitve z mesečnim poročilom; </w:t>
      </w:r>
    </w:p>
    <w:p w14:paraId="09C951ED" w14:textId="77777777" w:rsidR="00393508" w:rsidRPr="00454C79" w:rsidRDefault="00393508" w:rsidP="00393508">
      <w:pPr>
        <w:numPr>
          <w:ilvl w:val="0"/>
          <w:numId w:val="29"/>
        </w:numPr>
        <w:jc w:val="both"/>
        <w:rPr>
          <w:rFonts w:ascii="Arial" w:hAnsi="Arial" w:cs="Arial"/>
          <w:sz w:val="20"/>
          <w:szCs w:val="20"/>
        </w:rPr>
      </w:pPr>
      <w:r w:rsidRPr="00454C79">
        <w:rPr>
          <w:rFonts w:ascii="Arial" w:hAnsi="Arial" w:cs="Arial"/>
          <w:sz w:val="20"/>
          <w:szCs w:val="20"/>
        </w:rPr>
        <w:t>kontrolni preventivni pregledi in nadzor nad delovanjem rešitve v dogovoru z naročnikom;</w:t>
      </w:r>
    </w:p>
    <w:p w14:paraId="0B5895AB" w14:textId="77777777" w:rsidR="00393508" w:rsidRPr="00454C79" w:rsidRDefault="00393508" w:rsidP="00393508">
      <w:pPr>
        <w:numPr>
          <w:ilvl w:val="0"/>
          <w:numId w:val="29"/>
        </w:numPr>
        <w:jc w:val="both"/>
        <w:rPr>
          <w:rFonts w:ascii="Arial" w:hAnsi="Arial" w:cs="Arial"/>
          <w:sz w:val="20"/>
          <w:szCs w:val="20"/>
        </w:rPr>
      </w:pPr>
      <w:r w:rsidRPr="00454C79">
        <w:rPr>
          <w:rFonts w:ascii="Arial" w:hAnsi="Arial" w:cs="Arial"/>
          <w:sz w:val="20"/>
          <w:szCs w:val="20"/>
        </w:rPr>
        <w:t>izvajanje podpore uporabnikom, odgovori na vprašanja in svetovanje glede uporabe;</w:t>
      </w:r>
    </w:p>
    <w:p w14:paraId="607266CF" w14:textId="77777777" w:rsidR="00393508" w:rsidRPr="00454C79" w:rsidRDefault="00393508" w:rsidP="00393508">
      <w:pPr>
        <w:numPr>
          <w:ilvl w:val="0"/>
          <w:numId w:val="29"/>
        </w:numPr>
        <w:jc w:val="both"/>
        <w:rPr>
          <w:rFonts w:ascii="Arial" w:hAnsi="Arial" w:cs="Arial"/>
          <w:sz w:val="20"/>
          <w:szCs w:val="20"/>
        </w:rPr>
      </w:pPr>
      <w:r w:rsidRPr="00454C79">
        <w:rPr>
          <w:rFonts w:ascii="Arial" w:hAnsi="Arial" w:cs="Arial"/>
          <w:sz w:val="20"/>
          <w:szCs w:val="20"/>
        </w:rPr>
        <w:t>ažuriranje obstoječe funkcionalnosti (predvsem usklajevanje s predpisi);</w:t>
      </w:r>
    </w:p>
    <w:p w14:paraId="1FDEFB0D" w14:textId="77777777" w:rsidR="00393508" w:rsidRPr="00454C79" w:rsidRDefault="00393508" w:rsidP="00393508">
      <w:pPr>
        <w:numPr>
          <w:ilvl w:val="0"/>
          <w:numId w:val="29"/>
        </w:numPr>
        <w:jc w:val="both"/>
        <w:rPr>
          <w:rFonts w:ascii="Arial" w:hAnsi="Arial" w:cs="Arial"/>
          <w:sz w:val="20"/>
          <w:szCs w:val="20"/>
        </w:rPr>
      </w:pPr>
      <w:r w:rsidRPr="00454C79">
        <w:rPr>
          <w:rFonts w:ascii="Arial" w:hAnsi="Arial" w:cs="Arial"/>
          <w:sz w:val="20"/>
          <w:szCs w:val="20"/>
        </w:rPr>
        <w:t>dokumentiranje dela, dogovorov in sprememb v zvezi z osnovnim vzdrževanjem, vključno z vzdrževanjem uporabniških navodil in druge projektne dokumentacije iz osnovnega vzdrževanja in</w:t>
      </w:r>
    </w:p>
    <w:p w14:paraId="4851F21F" w14:textId="77777777" w:rsidR="00393508" w:rsidRPr="00454C79" w:rsidRDefault="00393508" w:rsidP="00393508">
      <w:pPr>
        <w:numPr>
          <w:ilvl w:val="0"/>
          <w:numId w:val="29"/>
        </w:numPr>
        <w:jc w:val="both"/>
        <w:rPr>
          <w:rFonts w:ascii="Arial" w:hAnsi="Arial" w:cs="Arial"/>
          <w:sz w:val="20"/>
          <w:szCs w:val="20"/>
        </w:rPr>
      </w:pPr>
      <w:r w:rsidRPr="00454C79">
        <w:rPr>
          <w:rFonts w:ascii="Arial" w:hAnsi="Arial" w:cs="Arial"/>
          <w:sz w:val="20"/>
          <w:szCs w:val="20"/>
        </w:rPr>
        <w:t xml:space="preserve">druge vzdrževalne aktivnosti po naročilu naročnika, ki ne presegajo predvidene mesečne vrednosti vzdrževalnine za osnovno vzdrževanje. </w:t>
      </w:r>
    </w:p>
    <w:p w14:paraId="0AC26548" w14:textId="77777777" w:rsidR="00393508" w:rsidRPr="00454C79" w:rsidRDefault="00393508" w:rsidP="00393508">
      <w:pPr>
        <w:jc w:val="both"/>
        <w:rPr>
          <w:rFonts w:ascii="Arial" w:hAnsi="Arial" w:cs="Arial"/>
          <w:sz w:val="20"/>
          <w:szCs w:val="20"/>
        </w:rPr>
      </w:pPr>
      <w:r w:rsidRPr="00454C79">
        <w:rPr>
          <w:rFonts w:ascii="Arial" w:hAnsi="Arial" w:cs="Arial"/>
          <w:sz w:val="20"/>
          <w:szCs w:val="20"/>
        </w:rPr>
        <w:t>Izvajalec v okviru osnovnega vzdrževanja zagotavlja:</w:t>
      </w:r>
    </w:p>
    <w:p w14:paraId="5EB442B6" w14:textId="77777777" w:rsidR="00393508" w:rsidRPr="00454C79" w:rsidRDefault="00393508" w:rsidP="00393508">
      <w:pPr>
        <w:numPr>
          <w:ilvl w:val="0"/>
          <w:numId w:val="30"/>
        </w:numPr>
        <w:jc w:val="both"/>
        <w:rPr>
          <w:rFonts w:ascii="Arial" w:hAnsi="Arial" w:cs="Arial"/>
          <w:sz w:val="20"/>
          <w:szCs w:val="20"/>
        </w:rPr>
      </w:pPr>
      <w:r w:rsidRPr="00454C79">
        <w:rPr>
          <w:rFonts w:ascii="Arial" w:hAnsi="Arial" w:cs="Arial"/>
          <w:sz w:val="20"/>
          <w:szCs w:val="20"/>
        </w:rPr>
        <w:t>nemoteno delovanje informacijske rešitve;</w:t>
      </w:r>
    </w:p>
    <w:p w14:paraId="44702BDD" w14:textId="77777777" w:rsidR="00393508" w:rsidRPr="00454C79" w:rsidRDefault="00393508" w:rsidP="00393508">
      <w:pPr>
        <w:numPr>
          <w:ilvl w:val="0"/>
          <w:numId w:val="31"/>
        </w:numPr>
        <w:jc w:val="both"/>
        <w:rPr>
          <w:rFonts w:ascii="Arial" w:hAnsi="Arial" w:cs="Arial"/>
          <w:sz w:val="20"/>
          <w:szCs w:val="20"/>
        </w:rPr>
      </w:pPr>
      <w:r w:rsidRPr="00454C79">
        <w:rPr>
          <w:rFonts w:ascii="Arial" w:hAnsi="Arial" w:cs="Arial"/>
          <w:sz w:val="20"/>
          <w:szCs w:val="20"/>
        </w:rPr>
        <w:t>usklajenost rešitve z nadgradnjami standardne sistemske programske opreme in vseh orodij, ki so potrebni za delovanje aplikacije: operacijski sistem, podatkovna baza in vse njihove smiselne nadgradnje v času izvajanja predmeta pogodbe;</w:t>
      </w:r>
    </w:p>
    <w:p w14:paraId="1E4F9EC5" w14:textId="77777777" w:rsidR="00393508" w:rsidRPr="00454C79" w:rsidRDefault="00393508" w:rsidP="00393508">
      <w:pPr>
        <w:numPr>
          <w:ilvl w:val="0"/>
          <w:numId w:val="31"/>
        </w:numPr>
        <w:jc w:val="both"/>
        <w:rPr>
          <w:rFonts w:ascii="Arial" w:hAnsi="Arial" w:cs="Arial"/>
          <w:sz w:val="20"/>
          <w:szCs w:val="20"/>
        </w:rPr>
      </w:pPr>
      <w:r w:rsidRPr="00454C79">
        <w:rPr>
          <w:rFonts w:ascii="Arial" w:hAnsi="Arial" w:cs="Arial"/>
          <w:sz w:val="20"/>
          <w:szCs w:val="20"/>
        </w:rPr>
        <w:t>vsi pogovori in usklajevalni sestanki pri naročniku, ki so vezani na potek vzdrževanja in zagotavljanja nemotenega izvajanja storitev, so predmet vzdrževanja. Naročnik ima pravico določiti kraj in trajanje pogovorov;</w:t>
      </w:r>
    </w:p>
    <w:p w14:paraId="6F8AAB1A" w14:textId="77777777" w:rsidR="00393508" w:rsidRPr="00454C79" w:rsidRDefault="00393508" w:rsidP="00393508">
      <w:pPr>
        <w:numPr>
          <w:ilvl w:val="0"/>
          <w:numId w:val="31"/>
        </w:numPr>
        <w:jc w:val="both"/>
        <w:rPr>
          <w:rFonts w:ascii="Arial" w:hAnsi="Arial" w:cs="Arial"/>
          <w:sz w:val="20"/>
          <w:szCs w:val="20"/>
        </w:rPr>
      </w:pPr>
      <w:r w:rsidRPr="00454C79">
        <w:rPr>
          <w:rFonts w:ascii="Arial" w:hAnsi="Arial" w:cs="Arial"/>
          <w:sz w:val="20"/>
          <w:szCs w:val="20"/>
        </w:rPr>
        <w:t>podporo pri prevzemu, obdelavi in posredovanju podatkov zunanjim deležnikom pri pripravi standardnih in vnaprej določenih poročil;</w:t>
      </w:r>
    </w:p>
    <w:p w14:paraId="35D305D9" w14:textId="77777777" w:rsidR="00393508" w:rsidRPr="00454C79" w:rsidRDefault="00393508" w:rsidP="00393508">
      <w:pPr>
        <w:numPr>
          <w:ilvl w:val="0"/>
          <w:numId w:val="31"/>
        </w:numPr>
        <w:jc w:val="both"/>
        <w:rPr>
          <w:rFonts w:ascii="Arial" w:hAnsi="Arial" w:cs="Arial"/>
          <w:sz w:val="20"/>
          <w:szCs w:val="20"/>
        </w:rPr>
      </w:pPr>
      <w:r w:rsidRPr="00454C79">
        <w:rPr>
          <w:rFonts w:ascii="Arial" w:hAnsi="Arial" w:cs="Arial"/>
          <w:sz w:val="20"/>
          <w:szCs w:val="20"/>
        </w:rPr>
        <w:t>vzdrževanje šifrantov, za katere ni predvideno, da bi jih lahko vzdrževali uporabniki sami skozi uporabniški vmesnik;</w:t>
      </w:r>
    </w:p>
    <w:p w14:paraId="7B9423FB" w14:textId="77777777" w:rsidR="00393508" w:rsidRPr="00454C79" w:rsidRDefault="00393508" w:rsidP="00393508">
      <w:pPr>
        <w:numPr>
          <w:ilvl w:val="0"/>
          <w:numId w:val="31"/>
        </w:numPr>
        <w:jc w:val="both"/>
        <w:rPr>
          <w:rFonts w:ascii="Arial" w:hAnsi="Arial" w:cs="Arial"/>
          <w:sz w:val="20"/>
          <w:szCs w:val="20"/>
        </w:rPr>
      </w:pPr>
      <w:r w:rsidRPr="00454C79">
        <w:rPr>
          <w:rFonts w:ascii="Arial" w:hAnsi="Arial" w:cs="Arial"/>
          <w:sz w:val="20"/>
          <w:szCs w:val="20"/>
        </w:rPr>
        <w:t xml:space="preserve">morebitno posodabljanje programske opreme pri uporabnikih ne sme zahtevati ročnih posegov ali administratorskih pravic za uporabnika na njegovi delovni postaji. </w:t>
      </w:r>
    </w:p>
    <w:p w14:paraId="7D353F54" w14:textId="77777777" w:rsidR="00393508" w:rsidRPr="00454C79" w:rsidRDefault="00393508" w:rsidP="00393508">
      <w:pPr>
        <w:jc w:val="both"/>
        <w:rPr>
          <w:rFonts w:ascii="Arial" w:hAnsi="Arial" w:cs="Arial"/>
          <w:sz w:val="20"/>
          <w:szCs w:val="20"/>
        </w:rPr>
      </w:pPr>
      <w:r w:rsidRPr="00454C79">
        <w:rPr>
          <w:rFonts w:ascii="Arial" w:hAnsi="Arial" w:cs="Arial"/>
          <w:sz w:val="20"/>
          <w:szCs w:val="20"/>
        </w:rPr>
        <w:t xml:space="preserve">Izvajalec se zaveže odpraviti napako v čim krajšem možnem času, skladno z 9. členom te pogodbe glede na njeno resnost oziroma zagotoviti ustrezno funkcionalno nadomestno rešitev. </w:t>
      </w:r>
    </w:p>
    <w:p w14:paraId="574237FC" w14:textId="77777777" w:rsidR="00D05E6E" w:rsidRPr="00454C79" w:rsidRDefault="00D05E6E" w:rsidP="002671D1">
      <w:pPr>
        <w:jc w:val="both"/>
        <w:rPr>
          <w:rFonts w:ascii="Arial" w:hAnsi="Arial" w:cs="Arial"/>
          <w:sz w:val="20"/>
          <w:szCs w:val="20"/>
        </w:rPr>
      </w:pPr>
    </w:p>
    <w:p w14:paraId="226AAFC4" w14:textId="77777777" w:rsidR="00D05E6E" w:rsidRPr="00454C79" w:rsidRDefault="00D05E6E" w:rsidP="00CE4932">
      <w:pPr>
        <w:numPr>
          <w:ilvl w:val="0"/>
          <w:numId w:val="17"/>
        </w:numPr>
        <w:jc w:val="center"/>
        <w:rPr>
          <w:rFonts w:ascii="Arial" w:hAnsi="Arial" w:cs="Arial"/>
          <w:sz w:val="20"/>
          <w:szCs w:val="20"/>
        </w:rPr>
      </w:pPr>
    </w:p>
    <w:p w14:paraId="71E5B749" w14:textId="64653469" w:rsidR="00D05E6E" w:rsidRPr="00454C79" w:rsidRDefault="00393508" w:rsidP="00393508">
      <w:pPr>
        <w:rPr>
          <w:rFonts w:ascii="Arial" w:hAnsi="Arial" w:cs="Arial"/>
          <w:sz w:val="20"/>
          <w:szCs w:val="20"/>
        </w:rPr>
      </w:pPr>
      <w:r>
        <w:rPr>
          <w:rFonts w:ascii="Arial" w:hAnsi="Arial" w:cs="Arial"/>
          <w:sz w:val="20"/>
          <w:szCs w:val="20"/>
        </w:rPr>
        <w:t xml:space="preserve">                                                                </w:t>
      </w:r>
      <w:r w:rsidR="00D05E6E" w:rsidRPr="00454C79">
        <w:rPr>
          <w:rFonts w:ascii="Arial" w:hAnsi="Arial" w:cs="Arial"/>
          <w:sz w:val="20"/>
          <w:szCs w:val="20"/>
        </w:rPr>
        <w:t>(odprava napak)</w:t>
      </w:r>
    </w:p>
    <w:p w14:paraId="14B5577F"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Napako pogodbeni stranki definirata kot nedelovanje </w:t>
      </w:r>
      <w:r w:rsidR="004409F5" w:rsidRPr="00454C79">
        <w:rPr>
          <w:rFonts w:ascii="Arial" w:hAnsi="Arial" w:cs="Arial"/>
          <w:sz w:val="20"/>
          <w:szCs w:val="20"/>
        </w:rPr>
        <w:t xml:space="preserve"> »</w:t>
      </w:r>
      <w:r w:rsidR="001B2C5D" w:rsidRPr="00454C79">
        <w:rPr>
          <w:rFonts w:ascii="Arial" w:hAnsi="Arial" w:cs="Arial"/>
          <w:sz w:val="20"/>
          <w:szCs w:val="20"/>
        </w:rPr>
        <w:t>Multimodalnega vmesnika OpenAPI in spletnega načrtovalca poti«</w:t>
      </w:r>
      <w:r w:rsidRPr="00454C79">
        <w:rPr>
          <w:rFonts w:ascii="Arial" w:hAnsi="Arial" w:cs="Arial"/>
          <w:sz w:val="20"/>
          <w:szCs w:val="20"/>
        </w:rPr>
        <w:t xml:space="preserve">, ki ni v skladu z zahtevami, določenimi v specifikaciji oziroma tistimi, ki so z izvajalcem naknadno sporazumno dogovorjene oziroma z navodili za uporabo </w:t>
      </w:r>
      <w:r w:rsidR="004409F5" w:rsidRPr="00454C79">
        <w:rPr>
          <w:rFonts w:ascii="Arial" w:hAnsi="Arial" w:cs="Arial"/>
          <w:sz w:val="20"/>
          <w:szCs w:val="20"/>
        </w:rPr>
        <w:t>R</w:t>
      </w:r>
      <w:r w:rsidR="001B2C5D" w:rsidRPr="00454C79">
        <w:rPr>
          <w:rFonts w:ascii="Arial" w:hAnsi="Arial" w:cs="Arial"/>
          <w:sz w:val="20"/>
          <w:szCs w:val="20"/>
        </w:rPr>
        <w:t>ešitve, ki je predmet te pogodbe</w:t>
      </w:r>
      <w:r w:rsidRPr="00454C79">
        <w:rPr>
          <w:rFonts w:ascii="Arial" w:hAnsi="Arial" w:cs="Arial"/>
          <w:sz w:val="20"/>
          <w:szCs w:val="20"/>
        </w:rPr>
        <w:t>. Napake se delijo glede na resnost, od česar je odvisna tudi hitrost oziroma nujnost odprave:</w:t>
      </w:r>
    </w:p>
    <w:p w14:paraId="0BEA4CE0" w14:textId="77777777" w:rsidR="00D05E6E" w:rsidRPr="00454C79" w:rsidRDefault="00D05E6E" w:rsidP="002671D1">
      <w:pPr>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6990"/>
      </w:tblGrid>
      <w:tr w:rsidR="00D05E6E" w:rsidRPr="00454C79" w14:paraId="3811DA4F" w14:textId="77777777" w:rsidTr="00D05E6E">
        <w:tc>
          <w:tcPr>
            <w:tcW w:w="2093" w:type="dxa"/>
            <w:shd w:val="clear" w:color="auto" w:fill="auto"/>
          </w:tcPr>
          <w:p w14:paraId="3693E785"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Kategorija</w:t>
            </w:r>
          </w:p>
        </w:tc>
        <w:tc>
          <w:tcPr>
            <w:tcW w:w="7119" w:type="dxa"/>
            <w:shd w:val="clear" w:color="auto" w:fill="auto"/>
          </w:tcPr>
          <w:p w14:paraId="6325B15B"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Opis</w:t>
            </w:r>
          </w:p>
        </w:tc>
      </w:tr>
      <w:tr w:rsidR="00D05E6E" w:rsidRPr="00454C79" w14:paraId="571C797F" w14:textId="77777777" w:rsidTr="00D05E6E">
        <w:tc>
          <w:tcPr>
            <w:tcW w:w="2093" w:type="dxa"/>
            <w:shd w:val="clear" w:color="auto" w:fill="auto"/>
          </w:tcPr>
          <w:p w14:paraId="1FF0D1E8"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Kritična napaka</w:t>
            </w:r>
          </w:p>
        </w:tc>
        <w:tc>
          <w:tcPr>
            <w:tcW w:w="7119" w:type="dxa"/>
            <w:shd w:val="clear" w:color="auto" w:fill="auto"/>
          </w:tcPr>
          <w:p w14:paraId="74B17683"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sistem ne deluje v celoti ali ne delujejo njegove ključne funkcionalnosti</w:t>
            </w:r>
          </w:p>
        </w:tc>
      </w:tr>
      <w:tr w:rsidR="00D05E6E" w:rsidRPr="00454C79" w14:paraId="7F1F6B92" w14:textId="77777777" w:rsidTr="00D05E6E">
        <w:tc>
          <w:tcPr>
            <w:tcW w:w="2093" w:type="dxa"/>
            <w:shd w:val="clear" w:color="auto" w:fill="auto"/>
          </w:tcPr>
          <w:p w14:paraId="7A6DEB5A"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Resna napaka</w:t>
            </w:r>
          </w:p>
        </w:tc>
        <w:tc>
          <w:tcPr>
            <w:tcW w:w="7119" w:type="dxa"/>
            <w:shd w:val="clear" w:color="auto" w:fill="auto"/>
          </w:tcPr>
          <w:p w14:paraId="65EAE350"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sistem deluje, a je delo oteženo</w:t>
            </w:r>
          </w:p>
        </w:tc>
      </w:tr>
      <w:tr w:rsidR="00D05E6E" w:rsidRPr="00454C79" w14:paraId="6A1D0939" w14:textId="77777777" w:rsidTr="00D05E6E">
        <w:tc>
          <w:tcPr>
            <w:tcW w:w="2093" w:type="dxa"/>
            <w:shd w:val="clear" w:color="auto" w:fill="auto"/>
          </w:tcPr>
          <w:p w14:paraId="736EB560"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Manjša napaka</w:t>
            </w:r>
          </w:p>
        </w:tc>
        <w:tc>
          <w:tcPr>
            <w:tcW w:w="7119" w:type="dxa"/>
            <w:shd w:val="clear" w:color="auto" w:fill="auto"/>
          </w:tcPr>
          <w:p w14:paraId="79310F18"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ne vpliva bistveno na funkcionalnost IS</w:t>
            </w:r>
          </w:p>
        </w:tc>
      </w:tr>
    </w:tbl>
    <w:p w14:paraId="76F7B322" w14:textId="77777777" w:rsidR="00D05E6E" w:rsidRPr="00454C79" w:rsidRDefault="00D05E6E" w:rsidP="002671D1">
      <w:pPr>
        <w:jc w:val="both"/>
        <w:rPr>
          <w:rFonts w:ascii="Arial" w:hAnsi="Arial" w:cs="Arial"/>
          <w:sz w:val="20"/>
          <w:szCs w:val="20"/>
        </w:rPr>
      </w:pPr>
    </w:p>
    <w:p w14:paraId="17A020FB"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Odzivni čas na prijavo napake iz garancije po prejemu prijave in čas odprave napake je odvisen od narave napake in znaša:</w:t>
      </w:r>
    </w:p>
    <w:p w14:paraId="751DF9F3" w14:textId="77777777" w:rsidR="00D05E6E" w:rsidRPr="00454C79" w:rsidRDefault="00D05E6E" w:rsidP="002671D1">
      <w:pPr>
        <w:jc w:val="both"/>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90"/>
        <w:gridCol w:w="3089"/>
        <w:gridCol w:w="2699"/>
      </w:tblGrid>
      <w:tr w:rsidR="00D05E6E" w:rsidRPr="00454C79" w14:paraId="1DAEED36" w14:textId="77777777" w:rsidTr="00D05E6E">
        <w:trPr>
          <w:tblHeader/>
        </w:trPr>
        <w:tc>
          <w:tcPr>
            <w:tcW w:w="3190" w:type="dxa"/>
            <w:tcBorders>
              <w:top w:val="single" w:sz="4" w:space="0" w:color="000000"/>
              <w:left w:val="single" w:sz="4" w:space="0" w:color="000000"/>
              <w:bottom w:val="single" w:sz="4" w:space="0" w:color="000000"/>
              <w:right w:val="single" w:sz="4" w:space="0" w:color="000000"/>
            </w:tcBorders>
            <w:shd w:val="clear" w:color="auto" w:fill="7F7F7F"/>
            <w:vAlign w:val="center"/>
          </w:tcPr>
          <w:p w14:paraId="1A0AC508"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Kategorija</w:t>
            </w:r>
          </w:p>
        </w:tc>
        <w:tc>
          <w:tcPr>
            <w:tcW w:w="3089" w:type="dxa"/>
            <w:tcBorders>
              <w:top w:val="single" w:sz="4" w:space="0" w:color="000000"/>
              <w:left w:val="single" w:sz="4" w:space="0" w:color="000000"/>
              <w:bottom w:val="single" w:sz="4" w:space="0" w:color="000000"/>
              <w:right w:val="single" w:sz="4" w:space="0" w:color="000000"/>
            </w:tcBorders>
            <w:shd w:val="clear" w:color="auto" w:fill="7F7F7F"/>
            <w:vAlign w:val="center"/>
          </w:tcPr>
          <w:p w14:paraId="2A359129"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Odzivni čas</w:t>
            </w:r>
          </w:p>
        </w:tc>
        <w:tc>
          <w:tcPr>
            <w:tcW w:w="2699" w:type="dxa"/>
            <w:tcBorders>
              <w:top w:val="single" w:sz="4" w:space="0" w:color="000000"/>
              <w:left w:val="single" w:sz="4" w:space="0" w:color="000000"/>
              <w:bottom w:val="single" w:sz="4" w:space="0" w:color="000000"/>
              <w:right w:val="single" w:sz="4" w:space="0" w:color="000000"/>
            </w:tcBorders>
            <w:shd w:val="clear" w:color="auto" w:fill="7F7F7F"/>
          </w:tcPr>
          <w:p w14:paraId="640E8FC9"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Čas odprave</w:t>
            </w:r>
          </w:p>
        </w:tc>
      </w:tr>
      <w:tr w:rsidR="00D05E6E" w:rsidRPr="00454C79" w14:paraId="3DD785F3" w14:textId="77777777" w:rsidTr="00D05E6E">
        <w:tc>
          <w:tcPr>
            <w:tcW w:w="3190" w:type="dxa"/>
            <w:tcBorders>
              <w:top w:val="single" w:sz="4" w:space="0" w:color="000000"/>
              <w:left w:val="single" w:sz="4" w:space="0" w:color="000000"/>
              <w:bottom w:val="dotted" w:sz="4" w:space="0" w:color="auto"/>
              <w:right w:val="single" w:sz="4" w:space="0" w:color="000000"/>
            </w:tcBorders>
            <w:vAlign w:val="center"/>
          </w:tcPr>
          <w:p w14:paraId="5ACEE644"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Kritična napaka</w:t>
            </w:r>
          </w:p>
        </w:tc>
        <w:tc>
          <w:tcPr>
            <w:tcW w:w="3089" w:type="dxa"/>
            <w:tcBorders>
              <w:top w:val="single" w:sz="4" w:space="0" w:color="000000"/>
              <w:left w:val="single" w:sz="4" w:space="0" w:color="000000"/>
              <w:bottom w:val="dotted" w:sz="4" w:space="0" w:color="auto"/>
              <w:right w:val="single" w:sz="4" w:space="0" w:color="000000"/>
            </w:tcBorders>
            <w:vAlign w:val="center"/>
          </w:tcPr>
          <w:p w14:paraId="4E649AA4"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do 1 ur</w:t>
            </w:r>
            <w:r w:rsidR="0093399B" w:rsidRPr="00454C79">
              <w:rPr>
                <w:rFonts w:ascii="Arial" w:hAnsi="Arial" w:cs="Arial"/>
                <w:sz w:val="20"/>
                <w:szCs w:val="20"/>
              </w:rPr>
              <w:t>e</w:t>
            </w:r>
          </w:p>
        </w:tc>
        <w:tc>
          <w:tcPr>
            <w:tcW w:w="2699" w:type="dxa"/>
            <w:tcBorders>
              <w:top w:val="single" w:sz="4" w:space="0" w:color="000000"/>
              <w:left w:val="single" w:sz="4" w:space="0" w:color="000000"/>
              <w:bottom w:val="dotted" w:sz="4" w:space="0" w:color="auto"/>
              <w:right w:val="single" w:sz="4" w:space="0" w:color="000000"/>
            </w:tcBorders>
          </w:tcPr>
          <w:p w14:paraId="048D5A8D"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neprekinjena intervencija do odprave napake</w:t>
            </w:r>
          </w:p>
        </w:tc>
      </w:tr>
      <w:tr w:rsidR="00D05E6E" w:rsidRPr="00454C79" w14:paraId="0A12E226" w14:textId="77777777" w:rsidTr="00D05E6E">
        <w:tc>
          <w:tcPr>
            <w:tcW w:w="3190" w:type="dxa"/>
            <w:tcBorders>
              <w:top w:val="dotted" w:sz="4" w:space="0" w:color="auto"/>
              <w:left w:val="single" w:sz="4" w:space="0" w:color="000000"/>
              <w:bottom w:val="dotted" w:sz="4" w:space="0" w:color="auto"/>
              <w:right w:val="single" w:sz="4" w:space="0" w:color="000000"/>
            </w:tcBorders>
            <w:vAlign w:val="center"/>
          </w:tcPr>
          <w:p w14:paraId="103A93FF"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 Resna napaka</w:t>
            </w:r>
          </w:p>
        </w:tc>
        <w:tc>
          <w:tcPr>
            <w:tcW w:w="3089" w:type="dxa"/>
            <w:tcBorders>
              <w:top w:val="dotted" w:sz="4" w:space="0" w:color="auto"/>
              <w:left w:val="single" w:sz="4" w:space="0" w:color="000000"/>
              <w:bottom w:val="dotted" w:sz="4" w:space="0" w:color="auto"/>
              <w:right w:val="single" w:sz="4" w:space="0" w:color="000000"/>
            </w:tcBorders>
            <w:vAlign w:val="center"/>
          </w:tcPr>
          <w:p w14:paraId="324C5383"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do 4 ure</w:t>
            </w:r>
          </w:p>
        </w:tc>
        <w:tc>
          <w:tcPr>
            <w:tcW w:w="2699" w:type="dxa"/>
            <w:tcBorders>
              <w:top w:val="dotted" w:sz="4" w:space="0" w:color="auto"/>
              <w:left w:val="single" w:sz="4" w:space="0" w:color="000000"/>
              <w:bottom w:val="dotted" w:sz="4" w:space="0" w:color="auto"/>
              <w:right w:val="single" w:sz="4" w:space="0" w:color="000000"/>
            </w:tcBorders>
          </w:tcPr>
          <w:p w14:paraId="352C9312"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neprekinjena intervencija do odprave napake </w:t>
            </w:r>
          </w:p>
        </w:tc>
      </w:tr>
      <w:tr w:rsidR="00D05E6E" w:rsidRPr="00454C79" w14:paraId="39D78905" w14:textId="77777777" w:rsidTr="00D05E6E">
        <w:tc>
          <w:tcPr>
            <w:tcW w:w="3190" w:type="dxa"/>
            <w:tcBorders>
              <w:top w:val="dotted" w:sz="4" w:space="0" w:color="auto"/>
              <w:left w:val="single" w:sz="4" w:space="0" w:color="000000"/>
              <w:bottom w:val="single" w:sz="4" w:space="0" w:color="000000"/>
              <w:right w:val="single" w:sz="4" w:space="0" w:color="000000"/>
            </w:tcBorders>
            <w:vAlign w:val="center"/>
          </w:tcPr>
          <w:p w14:paraId="117A7FA9"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Manjša napaka</w:t>
            </w:r>
          </w:p>
        </w:tc>
        <w:tc>
          <w:tcPr>
            <w:tcW w:w="3089" w:type="dxa"/>
            <w:tcBorders>
              <w:top w:val="dotted" w:sz="4" w:space="0" w:color="auto"/>
              <w:left w:val="single" w:sz="4" w:space="0" w:color="000000"/>
              <w:bottom w:val="single" w:sz="4" w:space="0" w:color="000000"/>
              <w:right w:val="single" w:sz="4" w:space="0" w:color="000000"/>
            </w:tcBorders>
            <w:vAlign w:val="center"/>
          </w:tcPr>
          <w:p w14:paraId="23801E2F"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do 16 ur</w:t>
            </w:r>
          </w:p>
        </w:tc>
        <w:tc>
          <w:tcPr>
            <w:tcW w:w="2699" w:type="dxa"/>
            <w:tcBorders>
              <w:top w:val="dotted" w:sz="4" w:space="0" w:color="auto"/>
              <w:left w:val="single" w:sz="4" w:space="0" w:color="000000"/>
              <w:bottom w:val="single" w:sz="4" w:space="0" w:color="000000"/>
              <w:right w:val="single" w:sz="4" w:space="0" w:color="000000"/>
            </w:tcBorders>
          </w:tcPr>
          <w:p w14:paraId="0512B5DD"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intervencija do odprave napake z možnimi prekinitvami po pisnem dogovoru z naročnikom</w:t>
            </w:r>
          </w:p>
        </w:tc>
      </w:tr>
    </w:tbl>
    <w:p w14:paraId="1CB06554" w14:textId="77777777" w:rsidR="00D05E6E" w:rsidRPr="00454C79" w:rsidRDefault="00D05E6E" w:rsidP="002671D1">
      <w:pPr>
        <w:jc w:val="both"/>
        <w:rPr>
          <w:rFonts w:ascii="Arial" w:hAnsi="Arial" w:cs="Arial"/>
          <w:sz w:val="20"/>
          <w:szCs w:val="20"/>
        </w:rPr>
      </w:pPr>
    </w:p>
    <w:p w14:paraId="362BF932"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Odzivni čas je čas, ki preteče od prejema prijave napake, do trenutka, ko izvajalec začne z odpravo napake. </w:t>
      </w:r>
    </w:p>
    <w:p w14:paraId="399236EE" w14:textId="0B6504E8" w:rsidR="00D05E6E" w:rsidRPr="00454C79" w:rsidRDefault="00D05E6E" w:rsidP="002671D1">
      <w:pPr>
        <w:jc w:val="both"/>
        <w:rPr>
          <w:rFonts w:ascii="Arial" w:hAnsi="Arial" w:cs="Arial"/>
          <w:sz w:val="20"/>
          <w:szCs w:val="20"/>
        </w:rPr>
      </w:pPr>
      <w:r w:rsidRPr="00454C79">
        <w:rPr>
          <w:rFonts w:ascii="Arial" w:hAnsi="Arial" w:cs="Arial"/>
          <w:sz w:val="20"/>
          <w:szCs w:val="20"/>
        </w:rPr>
        <w:t>Čas odprave napake je čas od trenutka, ko izvajalec začne z odpravo napake, pa do njene odprave (oziroma zagotovitve fun</w:t>
      </w:r>
      <w:r w:rsidR="0005543D" w:rsidRPr="00454C79">
        <w:rPr>
          <w:rFonts w:ascii="Arial" w:hAnsi="Arial" w:cs="Arial"/>
          <w:sz w:val="20"/>
          <w:szCs w:val="20"/>
        </w:rPr>
        <w:t xml:space="preserve">kcionalno nadomestne rešitve). </w:t>
      </w:r>
    </w:p>
    <w:p w14:paraId="39520DB2"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Če izvajalec po pregledu prijavljene napake ugotovi, da bo za njeno odpravo potrebno več kot 24 ur, je dolžan to nemudoma sporočiti naročniku in v dogovoru z naročnikom vzpostaviti ustrezno funkcionalno rešitev in usklajevati nadaljnje aktivnosti tako, da bo delovni proces uporabnika nemoten.</w:t>
      </w:r>
    </w:p>
    <w:p w14:paraId="1BE43936"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Naročnik je dolžan napako prijaviti izvajalcu in potrditi zaključek odprave napak. Izvajalec mora odpravljati napako neprekinjeno do popolne odprave napake.</w:t>
      </w:r>
    </w:p>
    <w:p w14:paraId="1D739467"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Izvajalec bo upošteval delovni čas naročnika in fizični dostop ter administratorski dostop do sistemov ter svoje aktivnosti usklajeval z naročnikom.</w:t>
      </w:r>
    </w:p>
    <w:p w14:paraId="7610E757" w14:textId="77777777" w:rsidR="00D05E6E" w:rsidRPr="00454C79" w:rsidRDefault="00D05E6E" w:rsidP="002671D1">
      <w:pPr>
        <w:jc w:val="both"/>
        <w:rPr>
          <w:rFonts w:ascii="Arial" w:hAnsi="Arial" w:cs="Arial"/>
          <w:sz w:val="20"/>
          <w:szCs w:val="20"/>
        </w:rPr>
      </w:pPr>
    </w:p>
    <w:p w14:paraId="0187F017"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IV. OBVEZNOSTI IN ODGOVORNOSTI IZVAJALCA</w:t>
      </w:r>
    </w:p>
    <w:p w14:paraId="57126304" w14:textId="77777777" w:rsidR="00D05E6E" w:rsidRPr="00454C79" w:rsidRDefault="00D05E6E" w:rsidP="002671D1">
      <w:pPr>
        <w:jc w:val="both"/>
        <w:rPr>
          <w:rFonts w:ascii="Arial" w:hAnsi="Arial" w:cs="Arial"/>
          <w:sz w:val="20"/>
          <w:szCs w:val="20"/>
        </w:rPr>
      </w:pPr>
    </w:p>
    <w:p w14:paraId="776D874A" w14:textId="77777777" w:rsidR="00D05E6E" w:rsidRPr="00454C79" w:rsidRDefault="00D05E6E" w:rsidP="00CE4932">
      <w:pPr>
        <w:numPr>
          <w:ilvl w:val="0"/>
          <w:numId w:val="17"/>
        </w:numPr>
        <w:jc w:val="center"/>
        <w:rPr>
          <w:rFonts w:ascii="Arial" w:hAnsi="Arial" w:cs="Arial"/>
          <w:sz w:val="20"/>
          <w:szCs w:val="20"/>
        </w:rPr>
      </w:pPr>
    </w:p>
    <w:p w14:paraId="3FEC0A55" w14:textId="77777777" w:rsidR="00D05E6E" w:rsidRPr="00454C79" w:rsidRDefault="00D05E6E" w:rsidP="002671D1">
      <w:pPr>
        <w:jc w:val="both"/>
        <w:rPr>
          <w:rFonts w:ascii="Arial" w:hAnsi="Arial" w:cs="Arial"/>
          <w:sz w:val="20"/>
          <w:szCs w:val="20"/>
        </w:rPr>
      </w:pPr>
    </w:p>
    <w:p w14:paraId="5D5540CF"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S to pogodbo se izvajalec zaveže opraviti v pogodbi določene storitve.</w:t>
      </w:r>
    </w:p>
    <w:p w14:paraId="2AA42E8D"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Izvajalec se obvezuje, da bo:  </w:t>
      </w:r>
    </w:p>
    <w:p w14:paraId="779A9988" w14:textId="77777777" w:rsidR="00D05E6E" w:rsidRPr="00454C79" w:rsidRDefault="00D05E6E" w:rsidP="00CE4932">
      <w:pPr>
        <w:numPr>
          <w:ilvl w:val="0"/>
          <w:numId w:val="18"/>
        </w:numPr>
        <w:jc w:val="both"/>
        <w:rPr>
          <w:rFonts w:ascii="Arial" w:hAnsi="Arial" w:cs="Arial"/>
          <w:sz w:val="20"/>
          <w:szCs w:val="20"/>
        </w:rPr>
      </w:pPr>
      <w:r w:rsidRPr="00454C79">
        <w:rPr>
          <w:rFonts w:ascii="Arial" w:hAnsi="Arial" w:cs="Arial"/>
          <w:sz w:val="20"/>
          <w:szCs w:val="20"/>
        </w:rPr>
        <w:t xml:space="preserve">izvajal storitve po tej pogodbi po pravilih stroke, v skladu z navodili naročnika, s skrbnostjo dobrega gospodarja in v pogodbenem roku; </w:t>
      </w:r>
    </w:p>
    <w:p w14:paraId="0100ED19" w14:textId="77777777" w:rsidR="00D05E6E" w:rsidRPr="00454C79" w:rsidRDefault="00D05E6E" w:rsidP="00CE4932">
      <w:pPr>
        <w:numPr>
          <w:ilvl w:val="0"/>
          <w:numId w:val="18"/>
        </w:numPr>
        <w:jc w:val="both"/>
        <w:rPr>
          <w:rFonts w:ascii="Arial" w:hAnsi="Arial" w:cs="Arial"/>
          <w:sz w:val="20"/>
          <w:szCs w:val="20"/>
        </w:rPr>
      </w:pPr>
      <w:r w:rsidRPr="00454C79">
        <w:rPr>
          <w:rFonts w:ascii="Arial" w:hAnsi="Arial" w:cs="Arial"/>
          <w:sz w:val="20"/>
          <w:szCs w:val="20"/>
        </w:rPr>
        <w:t xml:space="preserve">pri izvajanju pogodbenih obveznosti uporabljal napredne tehnologije in metode glede na opremljenost naročnika;  </w:t>
      </w:r>
    </w:p>
    <w:p w14:paraId="1B9480C5" w14:textId="77777777" w:rsidR="00D05E6E" w:rsidRPr="00454C79" w:rsidRDefault="00D05E6E" w:rsidP="00CE4932">
      <w:pPr>
        <w:numPr>
          <w:ilvl w:val="0"/>
          <w:numId w:val="18"/>
        </w:numPr>
        <w:jc w:val="both"/>
        <w:rPr>
          <w:rFonts w:ascii="Arial" w:hAnsi="Arial" w:cs="Arial"/>
          <w:sz w:val="20"/>
          <w:szCs w:val="20"/>
        </w:rPr>
      </w:pPr>
      <w:r w:rsidRPr="00454C79">
        <w:rPr>
          <w:rFonts w:ascii="Arial" w:hAnsi="Arial" w:cs="Arial"/>
          <w:sz w:val="20"/>
          <w:szCs w:val="20"/>
        </w:rPr>
        <w:t>vsa komunikacija z naročnikom potekala v slovenskem jeziku;</w:t>
      </w:r>
    </w:p>
    <w:p w14:paraId="2B1CD13F" w14:textId="77777777" w:rsidR="00D05E6E" w:rsidRPr="00454C79" w:rsidRDefault="00D05E6E" w:rsidP="00CE4932">
      <w:pPr>
        <w:numPr>
          <w:ilvl w:val="0"/>
          <w:numId w:val="18"/>
        </w:numPr>
        <w:jc w:val="both"/>
        <w:rPr>
          <w:rFonts w:ascii="Arial" w:hAnsi="Arial" w:cs="Arial"/>
          <w:sz w:val="20"/>
          <w:szCs w:val="20"/>
        </w:rPr>
      </w:pPr>
      <w:r w:rsidRPr="00454C79">
        <w:rPr>
          <w:rFonts w:ascii="Arial" w:hAnsi="Arial" w:cs="Arial"/>
          <w:sz w:val="20"/>
          <w:szCs w:val="20"/>
        </w:rPr>
        <w:t>vs</w:t>
      </w:r>
      <w:r w:rsidR="0069120E" w:rsidRPr="00454C79">
        <w:rPr>
          <w:rFonts w:ascii="Arial" w:hAnsi="Arial" w:cs="Arial"/>
          <w:sz w:val="20"/>
          <w:szCs w:val="20"/>
        </w:rPr>
        <w:t>e</w:t>
      </w:r>
      <w:r w:rsidRPr="00454C79">
        <w:rPr>
          <w:rFonts w:ascii="Arial" w:hAnsi="Arial" w:cs="Arial"/>
          <w:sz w:val="20"/>
          <w:szCs w:val="20"/>
        </w:rPr>
        <w:t xml:space="preserve"> izdelk</w:t>
      </w:r>
      <w:r w:rsidR="0069120E" w:rsidRPr="00454C79">
        <w:rPr>
          <w:rFonts w:ascii="Arial" w:hAnsi="Arial" w:cs="Arial"/>
          <w:sz w:val="20"/>
          <w:szCs w:val="20"/>
        </w:rPr>
        <w:t>e</w:t>
      </w:r>
      <w:r w:rsidRPr="00454C79">
        <w:rPr>
          <w:rFonts w:ascii="Arial" w:hAnsi="Arial" w:cs="Arial"/>
          <w:sz w:val="20"/>
          <w:szCs w:val="20"/>
        </w:rPr>
        <w:t xml:space="preserve"> pred</w:t>
      </w:r>
      <w:r w:rsidR="00AF1407" w:rsidRPr="00454C79">
        <w:rPr>
          <w:rFonts w:ascii="Arial" w:hAnsi="Arial" w:cs="Arial"/>
          <w:sz w:val="20"/>
          <w:szCs w:val="20"/>
        </w:rPr>
        <w:t>a</w:t>
      </w:r>
      <w:r w:rsidR="0069120E" w:rsidRPr="00454C79">
        <w:rPr>
          <w:rFonts w:ascii="Arial" w:hAnsi="Arial" w:cs="Arial"/>
          <w:sz w:val="20"/>
          <w:szCs w:val="20"/>
        </w:rPr>
        <w:t>l</w:t>
      </w:r>
      <w:r w:rsidRPr="00454C79">
        <w:rPr>
          <w:rFonts w:ascii="Arial" w:hAnsi="Arial" w:cs="Arial"/>
          <w:sz w:val="20"/>
          <w:szCs w:val="20"/>
        </w:rPr>
        <w:t xml:space="preserve"> v slovenskem jeziku;</w:t>
      </w:r>
    </w:p>
    <w:p w14:paraId="0B942E67" w14:textId="77777777" w:rsidR="00D05E6E" w:rsidRPr="00454C79" w:rsidRDefault="00D05E6E" w:rsidP="00CE4932">
      <w:pPr>
        <w:numPr>
          <w:ilvl w:val="0"/>
          <w:numId w:val="18"/>
        </w:numPr>
        <w:jc w:val="both"/>
        <w:rPr>
          <w:rFonts w:ascii="Arial" w:hAnsi="Arial" w:cs="Arial"/>
          <w:sz w:val="20"/>
          <w:szCs w:val="20"/>
        </w:rPr>
      </w:pPr>
      <w:r w:rsidRPr="00454C79">
        <w:rPr>
          <w:rFonts w:ascii="Arial" w:hAnsi="Arial" w:cs="Arial"/>
          <w:sz w:val="20"/>
          <w:szCs w:val="20"/>
        </w:rPr>
        <w:t>takoj pisno opozoril naročnika na okoliščine (tekoče probleme, nastale situacije), ki bi lahko otežile ali onemogočile kvalitetno, pravilno in pravočasno izvedbo storitev;</w:t>
      </w:r>
    </w:p>
    <w:p w14:paraId="4EC4CC58" w14:textId="77777777" w:rsidR="00D05E6E" w:rsidRPr="00454C79" w:rsidRDefault="00D05E6E" w:rsidP="00CE4932">
      <w:pPr>
        <w:numPr>
          <w:ilvl w:val="0"/>
          <w:numId w:val="18"/>
        </w:numPr>
        <w:jc w:val="both"/>
        <w:rPr>
          <w:rFonts w:ascii="Arial" w:hAnsi="Arial" w:cs="Arial"/>
          <w:sz w:val="20"/>
          <w:szCs w:val="20"/>
        </w:rPr>
      </w:pPr>
      <w:r w:rsidRPr="00454C79">
        <w:rPr>
          <w:rFonts w:ascii="Arial" w:hAnsi="Arial" w:cs="Arial"/>
          <w:sz w:val="20"/>
          <w:szCs w:val="20"/>
        </w:rPr>
        <w:t>zagotovil, da bodo dela, prevzeta s to pogodbo, izvajali strokovnjaki, imenovani v ponudbi. Zamenjava oseb v projektni skupini je možna izključno s soglasjem naročnika. Nadomestne osebe morajo izpolnjevati zahtevane pogoje glede kadrovske usposobljenosti za posamezno vlogo, na podlagi katerih je bila ponudniku priznana sposobnost za izpolnitev naročila in imeti enake ali boljše reference.</w:t>
      </w:r>
    </w:p>
    <w:p w14:paraId="6EE02086" w14:textId="77777777" w:rsidR="00D05E6E" w:rsidRPr="00454C79" w:rsidRDefault="0069120E" w:rsidP="00CE4932">
      <w:pPr>
        <w:numPr>
          <w:ilvl w:val="0"/>
          <w:numId w:val="18"/>
        </w:numPr>
        <w:jc w:val="both"/>
        <w:rPr>
          <w:rFonts w:ascii="Arial" w:hAnsi="Arial" w:cs="Arial"/>
          <w:sz w:val="20"/>
          <w:szCs w:val="20"/>
        </w:rPr>
      </w:pPr>
      <w:r w:rsidRPr="00454C79">
        <w:rPr>
          <w:rFonts w:ascii="Arial" w:hAnsi="Arial" w:cs="Arial"/>
          <w:sz w:val="20"/>
          <w:szCs w:val="20"/>
        </w:rPr>
        <w:t xml:space="preserve">naročniku </w:t>
      </w:r>
      <w:r w:rsidR="00D05E6E" w:rsidRPr="00454C79">
        <w:rPr>
          <w:rFonts w:ascii="Arial" w:hAnsi="Arial" w:cs="Arial"/>
          <w:sz w:val="20"/>
          <w:szCs w:val="20"/>
        </w:rPr>
        <w:t>omogoč</w:t>
      </w:r>
      <w:r w:rsidRPr="00454C79">
        <w:rPr>
          <w:rFonts w:ascii="Arial" w:hAnsi="Arial" w:cs="Arial"/>
          <w:sz w:val="20"/>
          <w:szCs w:val="20"/>
        </w:rPr>
        <w:t>i</w:t>
      </w:r>
      <w:r w:rsidR="00D05E6E" w:rsidRPr="00454C79">
        <w:rPr>
          <w:rFonts w:ascii="Arial" w:hAnsi="Arial" w:cs="Arial"/>
          <w:sz w:val="20"/>
          <w:szCs w:val="20"/>
        </w:rPr>
        <w:t xml:space="preserve">l ustrezen nadzor;  </w:t>
      </w:r>
    </w:p>
    <w:p w14:paraId="274CA107" w14:textId="77777777" w:rsidR="00D05E6E" w:rsidRPr="00454C79" w:rsidRDefault="00D05E6E" w:rsidP="00CE4932">
      <w:pPr>
        <w:numPr>
          <w:ilvl w:val="0"/>
          <w:numId w:val="18"/>
        </w:numPr>
        <w:jc w:val="both"/>
        <w:rPr>
          <w:rFonts w:ascii="Arial" w:hAnsi="Arial" w:cs="Arial"/>
          <w:sz w:val="20"/>
          <w:szCs w:val="20"/>
        </w:rPr>
      </w:pPr>
      <w:r w:rsidRPr="00454C79">
        <w:rPr>
          <w:rFonts w:ascii="Arial" w:hAnsi="Arial" w:cs="Arial"/>
          <w:sz w:val="20"/>
          <w:szCs w:val="20"/>
        </w:rPr>
        <w:t>varoval vse zaupne in osebne podatke, do katerih bo imel dostop ob izvajanju pogodbenih del</w:t>
      </w:r>
    </w:p>
    <w:p w14:paraId="41CA5632" w14:textId="77777777" w:rsidR="00D05E6E" w:rsidRPr="00454C79" w:rsidRDefault="00D05E6E" w:rsidP="00CE4932">
      <w:pPr>
        <w:numPr>
          <w:ilvl w:val="0"/>
          <w:numId w:val="18"/>
        </w:numPr>
        <w:jc w:val="both"/>
        <w:rPr>
          <w:rFonts w:ascii="Arial" w:hAnsi="Arial" w:cs="Arial"/>
          <w:sz w:val="20"/>
          <w:szCs w:val="20"/>
        </w:rPr>
      </w:pPr>
      <w:r w:rsidRPr="00454C79">
        <w:rPr>
          <w:rFonts w:ascii="Arial" w:hAnsi="Arial" w:cs="Arial"/>
          <w:sz w:val="20"/>
          <w:szCs w:val="20"/>
        </w:rPr>
        <w:t>na zahtevo naročnika podrobneje specificiral opravljene aktivnosti oz. storitve v določenem obdobju</w:t>
      </w:r>
    </w:p>
    <w:p w14:paraId="0A598F0A" w14:textId="77777777" w:rsidR="00D05E6E" w:rsidRPr="00454C79" w:rsidRDefault="00D05E6E" w:rsidP="00CE4932">
      <w:pPr>
        <w:numPr>
          <w:ilvl w:val="0"/>
          <w:numId w:val="18"/>
        </w:numPr>
        <w:jc w:val="both"/>
        <w:rPr>
          <w:rFonts w:ascii="Arial" w:hAnsi="Arial" w:cs="Arial"/>
          <w:sz w:val="20"/>
          <w:szCs w:val="20"/>
        </w:rPr>
      </w:pPr>
      <w:r w:rsidRPr="00454C79">
        <w:rPr>
          <w:rFonts w:ascii="Arial" w:hAnsi="Arial" w:cs="Arial"/>
          <w:sz w:val="20"/>
          <w:szCs w:val="20"/>
        </w:rPr>
        <w:t>plačal pogodbeno kazen, kot je določena v tej pogodbi, v primeru zamude, ki bo nastala po izključni krivdi izvajalca;</w:t>
      </w:r>
    </w:p>
    <w:p w14:paraId="7A1498D3"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Način izvedbe storitev sme izvajalec izbrati v skladu s svojo strokovno presojo, če ga ne določi naročnik ali če iz vsebine in namena naročila ne izhaja kaj drugega.</w:t>
      </w:r>
    </w:p>
    <w:p w14:paraId="0337CEC4"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Če naročnik naroči izvajalcu storitev, s katero bi bila povzročena nesorazmerna škoda naročniku ali tretjemu, lahko izvajalec takšno naročilo odkloni, ne da bi kršil pogodbo, vendar mora razlog za odklonitev dokazati. Če naročilo ne omogoča strokovno optimalne izvedbe storitve ali pa zahteva rešitve, ki niso v skladu s pravili stroke, mora izvajalec naročnika na to dejstvo opozoriti in mu svetovati primernejšo izvedbo, vendar mora nalogo izpolniti, kot mu je bilo naročeno, če naročnik pri tem vztraja.</w:t>
      </w:r>
    </w:p>
    <w:p w14:paraId="0F03EF47"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Neutemeljena zavrnitev naročila ali odstopanje od naročenega načina izvedbe pomeni kršitev pogodbene obveznosti, zaradi katere lahko naročnik razdre pogodbo, uveljavi zavarovanja za izvedbo pogodbenih obveznosti, v primeru škode pa tudi zahteva odškodnino.</w:t>
      </w:r>
    </w:p>
    <w:p w14:paraId="24FF2182" w14:textId="77777777" w:rsidR="00D05E6E" w:rsidRPr="00454C79" w:rsidRDefault="00D05E6E" w:rsidP="002671D1">
      <w:pPr>
        <w:jc w:val="both"/>
        <w:rPr>
          <w:rFonts w:ascii="Arial" w:hAnsi="Arial" w:cs="Arial"/>
          <w:sz w:val="20"/>
          <w:szCs w:val="20"/>
        </w:rPr>
      </w:pPr>
    </w:p>
    <w:p w14:paraId="6AB530DF"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V. OBVEZNOSTI IN ODGOVORNOSTI NAROČNIKA</w:t>
      </w:r>
    </w:p>
    <w:p w14:paraId="4420C124" w14:textId="77777777" w:rsidR="00D05E6E" w:rsidRPr="00454C79" w:rsidRDefault="00D05E6E" w:rsidP="002671D1">
      <w:pPr>
        <w:jc w:val="both"/>
        <w:rPr>
          <w:rFonts w:ascii="Arial" w:hAnsi="Arial" w:cs="Arial"/>
          <w:sz w:val="20"/>
          <w:szCs w:val="20"/>
        </w:rPr>
      </w:pPr>
    </w:p>
    <w:p w14:paraId="379E4BA9" w14:textId="77777777" w:rsidR="00D05E6E" w:rsidRPr="00454C79" w:rsidRDefault="00D05E6E" w:rsidP="00CE4932">
      <w:pPr>
        <w:numPr>
          <w:ilvl w:val="0"/>
          <w:numId w:val="17"/>
        </w:numPr>
        <w:jc w:val="center"/>
        <w:rPr>
          <w:rFonts w:ascii="Arial" w:hAnsi="Arial" w:cs="Arial"/>
          <w:sz w:val="20"/>
          <w:szCs w:val="20"/>
        </w:rPr>
      </w:pPr>
    </w:p>
    <w:p w14:paraId="4EC9541B"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S to pogodbo se naročnik zaveže, da bo za opravljena dela po tej pogodbi izvajalcu plačal pogodbeno ceno oziroma posamezne količine dejansko opravljenega dela.</w:t>
      </w:r>
    </w:p>
    <w:p w14:paraId="1CAC751D"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Naročnik se obvezuje, da bo: </w:t>
      </w:r>
    </w:p>
    <w:p w14:paraId="1F15A331" w14:textId="77777777" w:rsidR="00D05E6E" w:rsidRPr="00454C79" w:rsidRDefault="00D05E6E" w:rsidP="00CE4932">
      <w:pPr>
        <w:numPr>
          <w:ilvl w:val="0"/>
          <w:numId w:val="24"/>
        </w:numPr>
        <w:jc w:val="both"/>
        <w:rPr>
          <w:rFonts w:ascii="Arial" w:hAnsi="Arial" w:cs="Arial"/>
          <w:sz w:val="20"/>
          <w:szCs w:val="20"/>
        </w:rPr>
      </w:pPr>
      <w:r w:rsidRPr="00454C79">
        <w:rPr>
          <w:rFonts w:ascii="Arial" w:hAnsi="Arial" w:cs="Arial"/>
          <w:sz w:val="20"/>
          <w:szCs w:val="20"/>
        </w:rPr>
        <w:t xml:space="preserve">izpolnjeval vse predvidene obveznosti v rokih in na predviden način;  </w:t>
      </w:r>
    </w:p>
    <w:p w14:paraId="1C22577C" w14:textId="77777777" w:rsidR="00D05E6E" w:rsidRPr="00454C79" w:rsidRDefault="00D05E6E" w:rsidP="00CE4932">
      <w:pPr>
        <w:numPr>
          <w:ilvl w:val="0"/>
          <w:numId w:val="24"/>
        </w:numPr>
        <w:jc w:val="both"/>
        <w:rPr>
          <w:rFonts w:ascii="Arial" w:hAnsi="Arial" w:cs="Arial"/>
          <w:sz w:val="20"/>
          <w:szCs w:val="20"/>
        </w:rPr>
      </w:pPr>
      <w:r w:rsidRPr="00454C79">
        <w:rPr>
          <w:rFonts w:ascii="Arial" w:hAnsi="Arial" w:cs="Arial"/>
          <w:sz w:val="20"/>
          <w:szCs w:val="20"/>
        </w:rPr>
        <w:t xml:space="preserve">zagotovil razpoložljivost potrebnih človeških, informacijskih in finančnih virov;  </w:t>
      </w:r>
    </w:p>
    <w:p w14:paraId="6C82EADD" w14:textId="77777777" w:rsidR="00D05E6E" w:rsidRPr="00454C79" w:rsidRDefault="00D05E6E" w:rsidP="00CE4932">
      <w:pPr>
        <w:numPr>
          <w:ilvl w:val="0"/>
          <w:numId w:val="24"/>
        </w:numPr>
        <w:jc w:val="both"/>
        <w:rPr>
          <w:rFonts w:ascii="Arial" w:hAnsi="Arial" w:cs="Arial"/>
          <w:sz w:val="20"/>
          <w:szCs w:val="20"/>
        </w:rPr>
      </w:pPr>
      <w:r w:rsidRPr="00454C79">
        <w:rPr>
          <w:rFonts w:ascii="Arial" w:hAnsi="Arial" w:cs="Arial"/>
          <w:sz w:val="20"/>
          <w:szCs w:val="20"/>
        </w:rPr>
        <w:t>izvajalcu omogočil dostop do dokumentacije, ki jo ima na razpolago in je potrebna za izvedbo prevzetih storitev;</w:t>
      </w:r>
    </w:p>
    <w:p w14:paraId="757910AD" w14:textId="77777777" w:rsidR="00D05E6E" w:rsidRPr="00454C79" w:rsidRDefault="00D05E6E" w:rsidP="00CE4932">
      <w:pPr>
        <w:numPr>
          <w:ilvl w:val="0"/>
          <w:numId w:val="24"/>
        </w:numPr>
        <w:jc w:val="both"/>
        <w:rPr>
          <w:rFonts w:ascii="Arial" w:hAnsi="Arial" w:cs="Arial"/>
          <w:sz w:val="20"/>
          <w:szCs w:val="20"/>
        </w:rPr>
      </w:pPr>
      <w:r w:rsidRPr="00454C79">
        <w:rPr>
          <w:rFonts w:ascii="Arial" w:hAnsi="Arial" w:cs="Arial"/>
          <w:sz w:val="20"/>
          <w:szCs w:val="20"/>
        </w:rPr>
        <w:t>tekoče obveščal izvajalca o vseh okoliščinah, ki bi lahko imele vpliv na izvedbo prevzetih obveznosti</w:t>
      </w:r>
    </w:p>
    <w:p w14:paraId="4081A85F" w14:textId="77777777" w:rsidR="00D05E6E" w:rsidRPr="00454C79" w:rsidRDefault="00D05E6E" w:rsidP="00CE4932">
      <w:pPr>
        <w:numPr>
          <w:ilvl w:val="0"/>
          <w:numId w:val="24"/>
        </w:numPr>
        <w:jc w:val="both"/>
        <w:rPr>
          <w:rFonts w:ascii="Arial" w:hAnsi="Arial" w:cs="Arial"/>
          <w:sz w:val="20"/>
          <w:szCs w:val="20"/>
        </w:rPr>
      </w:pPr>
      <w:r w:rsidRPr="00454C79">
        <w:rPr>
          <w:rFonts w:ascii="Arial" w:hAnsi="Arial" w:cs="Arial"/>
          <w:sz w:val="20"/>
          <w:szCs w:val="20"/>
        </w:rPr>
        <w:t>zagotovil sodelovanje strokovnjakov naročnika pri definiranju vsebinskih pogojev delovanja predmeta javnega naročila;</w:t>
      </w:r>
    </w:p>
    <w:p w14:paraId="4925112A" w14:textId="77777777" w:rsidR="00D05E6E" w:rsidRPr="00454C79" w:rsidRDefault="00D05E6E" w:rsidP="00CE4932">
      <w:pPr>
        <w:numPr>
          <w:ilvl w:val="0"/>
          <w:numId w:val="24"/>
        </w:numPr>
        <w:jc w:val="both"/>
        <w:rPr>
          <w:rFonts w:ascii="Arial" w:hAnsi="Arial" w:cs="Arial"/>
          <w:sz w:val="20"/>
          <w:szCs w:val="20"/>
        </w:rPr>
      </w:pPr>
      <w:r w:rsidRPr="00454C79">
        <w:rPr>
          <w:rFonts w:ascii="Arial" w:hAnsi="Arial" w:cs="Arial"/>
          <w:sz w:val="20"/>
          <w:szCs w:val="20"/>
        </w:rPr>
        <w:t>izvajalcu nudil prostor na sedežu naročnika z ustrezno opremo za potrebe koordinacije projekta z naročnikom;</w:t>
      </w:r>
    </w:p>
    <w:p w14:paraId="2E104B21" w14:textId="77777777" w:rsidR="00D05E6E" w:rsidRPr="00454C79" w:rsidRDefault="00D05E6E" w:rsidP="00CE4932">
      <w:pPr>
        <w:numPr>
          <w:ilvl w:val="0"/>
          <w:numId w:val="24"/>
        </w:numPr>
        <w:jc w:val="both"/>
        <w:rPr>
          <w:rFonts w:ascii="Arial" w:hAnsi="Arial" w:cs="Arial"/>
          <w:sz w:val="20"/>
          <w:szCs w:val="20"/>
        </w:rPr>
      </w:pPr>
      <w:r w:rsidRPr="00454C79">
        <w:rPr>
          <w:rFonts w:ascii="Arial" w:hAnsi="Arial" w:cs="Arial"/>
          <w:sz w:val="20"/>
          <w:szCs w:val="20"/>
        </w:rPr>
        <w:t>zagotovil sodelovanje pri preverjanju vmesnih rezultatov projekta</w:t>
      </w:r>
    </w:p>
    <w:p w14:paraId="421F06C8" w14:textId="77777777" w:rsidR="00D05E6E" w:rsidRPr="00454C79" w:rsidRDefault="00D05E6E" w:rsidP="00CE4932">
      <w:pPr>
        <w:numPr>
          <w:ilvl w:val="0"/>
          <w:numId w:val="24"/>
        </w:numPr>
        <w:jc w:val="both"/>
        <w:rPr>
          <w:rFonts w:ascii="Arial" w:hAnsi="Arial" w:cs="Arial"/>
          <w:sz w:val="20"/>
          <w:szCs w:val="20"/>
        </w:rPr>
      </w:pPr>
      <w:r w:rsidRPr="00454C79">
        <w:rPr>
          <w:rFonts w:ascii="Arial" w:hAnsi="Arial" w:cs="Arial"/>
          <w:sz w:val="20"/>
          <w:szCs w:val="20"/>
        </w:rPr>
        <w:t>plačeval naročene storitve v dogovorjenih rokih.</w:t>
      </w:r>
    </w:p>
    <w:p w14:paraId="3B53FFAC" w14:textId="77777777" w:rsidR="00D05E6E" w:rsidRPr="00454C79" w:rsidRDefault="00D05E6E" w:rsidP="002671D1">
      <w:pPr>
        <w:jc w:val="both"/>
        <w:rPr>
          <w:rFonts w:ascii="Arial" w:hAnsi="Arial" w:cs="Arial"/>
          <w:b/>
          <w:sz w:val="20"/>
          <w:szCs w:val="20"/>
        </w:rPr>
      </w:pPr>
    </w:p>
    <w:p w14:paraId="20843B3C"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VI. PREVZEM POGODBENEGA DELA</w:t>
      </w:r>
    </w:p>
    <w:p w14:paraId="0BE126CB" w14:textId="77777777" w:rsidR="00D05E6E" w:rsidRPr="00454C79" w:rsidRDefault="00D05E6E" w:rsidP="002671D1">
      <w:pPr>
        <w:jc w:val="both"/>
        <w:rPr>
          <w:rFonts w:ascii="Arial" w:hAnsi="Arial" w:cs="Arial"/>
          <w:sz w:val="20"/>
          <w:szCs w:val="20"/>
        </w:rPr>
      </w:pPr>
    </w:p>
    <w:p w14:paraId="579A03D9" w14:textId="77777777" w:rsidR="00D05E6E" w:rsidRPr="00454C79" w:rsidRDefault="00D05E6E" w:rsidP="00CE4932">
      <w:pPr>
        <w:numPr>
          <w:ilvl w:val="0"/>
          <w:numId w:val="17"/>
        </w:numPr>
        <w:jc w:val="center"/>
        <w:rPr>
          <w:rFonts w:ascii="Arial" w:hAnsi="Arial" w:cs="Arial"/>
          <w:sz w:val="20"/>
          <w:szCs w:val="20"/>
        </w:rPr>
      </w:pPr>
    </w:p>
    <w:p w14:paraId="4A928E52"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Prevzem izvršenega pogodbenega dela ob zaključku faz in zaključni dokončni prevzem izvršenega dela obsega:</w:t>
      </w:r>
    </w:p>
    <w:p w14:paraId="736ACE9B" w14:textId="77777777" w:rsidR="00D05E6E" w:rsidRPr="00454C79" w:rsidRDefault="00D05E6E" w:rsidP="00CE4932">
      <w:pPr>
        <w:numPr>
          <w:ilvl w:val="0"/>
          <w:numId w:val="21"/>
        </w:numPr>
        <w:jc w:val="both"/>
        <w:rPr>
          <w:rFonts w:ascii="Arial" w:hAnsi="Arial" w:cs="Arial"/>
          <w:sz w:val="20"/>
          <w:szCs w:val="20"/>
        </w:rPr>
      </w:pPr>
      <w:r w:rsidRPr="00454C79">
        <w:rPr>
          <w:rFonts w:ascii="Arial" w:hAnsi="Arial" w:cs="Arial"/>
          <w:sz w:val="20"/>
          <w:szCs w:val="20"/>
        </w:rPr>
        <w:t>pregled oddanega dela,</w:t>
      </w:r>
    </w:p>
    <w:p w14:paraId="638502F2" w14:textId="77777777" w:rsidR="00D05E6E" w:rsidRPr="00454C79" w:rsidRDefault="00D05E6E" w:rsidP="00CE4932">
      <w:pPr>
        <w:numPr>
          <w:ilvl w:val="0"/>
          <w:numId w:val="21"/>
        </w:numPr>
        <w:jc w:val="both"/>
        <w:rPr>
          <w:rFonts w:ascii="Arial" w:hAnsi="Arial" w:cs="Arial"/>
          <w:sz w:val="20"/>
          <w:szCs w:val="20"/>
        </w:rPr>
      </w:pPr>
      <w:r w:rsidRPr="00454C79">
        <w:rPr>
          <w:rFonts w:ascii="Arial" w:hAnsi="Arial" w:cs="Arial"/>
          <w:sz w:val="20"/>
          <w:szCs w:val="20"/>
        </w:rPr>
        <w:t>odpravo napak oziroma pomanjkljivosti v roku in po navodilih naročnika ter</w:t>
      </w:r>
    </w:p>
    <w:p w14:paraId="00CEFAD3" w14:textId="77777777" w:rsidR="00D05E6E" w:rsidRPr="00454C79" w:rsidRDefault="00D05E6E" w:rsidP="00CE4932">
      <w:pPr>
        <w:numPr>
          <w:ilvl w:val="0"/>
          <w:numId w:val="21"/>
        </w:numPr>
        <w:jc w:val="both"/>
        <w:rPr>
          <w:rFonts w:ascii="Arial" w:hAnsi="Arial" w:cs="Arial"/>
          <w:sz w:val="20"/>
          <w:szCs w:val="20"/>
        </w:rPr>
      </w:pPr>
      <w:r w:rsidRPr="00454C79">
        <w:rPr>
          <w:rFonts w:ascii="Arial" w:hAnsi="Arial" w:cs="Arial"/>
          <w:sz w:val="20"/>
          <w:szCs w:val="20"/>
        </w:rPr>
        <w:t>fazni ali zaključni končni prevzem izvršenega dela, ki vključuje predajo uporabniške in tehnične dokumentacije ter izvorne kode naročniku ter na podlagi s strani naročnika potrjenega faznega ali končnega poročila.</w:t>
      </w:r>
    </w:p>
    <w:p w14:paraId="1F791C43"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Ob zaključni predložitvi oddanega dela izvajalec izroči naročniku tudi predlog končnega poročila o opravljenem delu.</w:t>
      </w:r>
    </w:p>
    <w:p w14:paraId="043E053F"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Preverjanje kvalitete in obsega realizacije predmeta pogodbe izvaja naročnik, ki po potrebi, za posamezne naloge predmeta, lahko organizira komisijo za preverjanje kvalitete in obsega storitev ter izdelkov v sestavi: naročnik, izvajalec, druge odgovorne osebe pri naročniku in po potrebi zunanji svetovalec, na način:</w:t>
      </w:r>
    </w:p>
    <w:p w14:paraId="5A5BE4C4" w14:textId="77777777" w:rsidR="00D05E6E" w:rsidRPr="00454C79" w:rsidRDefault="00D05E6E" w:rsidP="00CE4932">
      <w:pPr>
        <w:numPr>
          <w:ilvl w:val="0"/>
          <w:numId w:val="22"/>
        </w:numPr>
        <w:jc w:val="both"/>
        <w:rPr>
          <w:rFonts w:ascii="Arial" w:hAnsi="Arial" w:cs="Arial"/>
          <w:sz w:val="20"/>
          <w:szCs w:val="20"/>
        </w:rPr>
      </w:pPr>
      <w:r w:rsidRPr="00454C79">
        <w:rPr>
          <w:rFonts w:ascii="Arial" w:hAnsi="Arial" w:cs="Arial"/>
          <w:sz w:val="20"/>
          <w:szCs w:val="20"/>
        </w:rPr>
        <w:t>primerjava z vsebino predmeta pogodbe,</w:t>
      </w:r>
    </w:p>
    <w:p w14:paraId="12640F1B" w14:textId="77777777" w:rsidR="00D05E6E" w:rsidRPr="00454C79" w:rsidRDefault="00D05E6E" w:rsidP="00CE4932">
      <w:pPr>
        <w:numPr>
          <w:ilvl w:val="0"/>
          <w:numId w:val="22"/>
        </w:numPr>
        <w:jc w:val="both"/>
        <w:rPr>
          <w:rFonts w:ascii="Arial" w:hAnsi="Arial" w:cs="Arial"/>
          <w:sz w:val="20"/>
          <w:szCs w:val="20"/>
        </w:rPr>
      </w:pPr>
      <w:r w:rsidRPr="00454C79">
        <w:rPr>
          <w:rFonts w:ascii="Arial" w:hAnsi="Arial" w:cs="Arial"/>
          <w:sz w:val="20"/>
          <w:szCs w:val="20"/>
        </w:rPr>
        <w:t>primerjava z morebitnimi dostavljenimi vmesnimi poročili in končnim poročilom.</w:t>
      </w:r>
    </w:p>
    <w:p w14:paraId="23A43D27"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Rezultati teh preverjanj morajo biti dokumentirani z uradnim zapisnikom v pisni obliki in so tudi pogoj za realizacijo plačil. Distribucija in dokumentiranje je lahko v pisni ali elektronski obliki.</w:t>
      </w:r>
    </w:p>
    <w:p w14:paraId="6ECAB970"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Če naročnik ob pregledu izvršenih del ugotovi, da je delo opravljeno pomanjkljivo ali da ima napake, o tem takoj pisno obvesti izvajalca in mu hkrati določi primeren rok za odpravo napak oziroma pomanjkljivosti. </w:t>
      </w:r>
    </w:p>
    <w:p w14:paraId="7238E755"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Pogoj za prevzem razpisanih del iz 1. člena te pogodbe in izdajo končnega prevzemnega zapisnika je:</w:t>
      </w:r>
    </w:p>
    <w:p w14:paraId="0C0FAC95" w14:textId="77777777" w:rsidR="00D05E6E" w:rsidRPr="00454C79" w:rsidRDefault="00D05E6E" w:rsidP="00CE4932">
      <w:pPr>
        <w:numPr>
          <w:ilvl w:val="0"/>
          <w:numId w:val="20"/>
        </w:numPr>
        <w:jc w:val="both"/>
        <w:rPr>
          <w:rFonts w:ascii="Arial" w:hAnsi="Arial" w:cs="Arial"/>
          <w:sz w:val="20"/>
          <w:szCs w:val="20"/>
        </w:rPr>
      </w:pPr>
      <w:r w:rsidRPr="00454C79">
        <w:rPr>
          <w:rFonts w:ascii="Arial" w:hAnsi="Arial" w:cs="Arial"/>
          <w:sz w:val="20"/>
          <w:szCs w:val="20"/>
        </w:rPr>
        <w:t xml:space="preserve">opravljeno funkcionalno testiranje in zaključena </w:t>
      </w:r>
      <w:r w:rsidR="00B87CDB" w:rsidRPr="00454C79">
        <w:rPr>
          <w:rFonts w:ascii="Arial" w:hAnsi="Arial" w:cs="Arial"/>
          <w:sz w:val="20"/>
          <w:szCs w:val="20"/>
        </w:rPr>
        <w:t xml:space="preserve">testna </w:t>
      </w:r>
      <w:r w:rsidRPr="00454C79">
        <w:rPr>
          <w:rFonts w:ascii="Arial" w:hAnsi="Arial" w:cs="Arial"/>
          <w:sz w:val="20"/>
          <w:szCs w:val="20"/>
        </w:rPr>
        <w:t xml:space="preserve">uporaba </w:t>
      </w:r>
      <w:r w:rsidR="00B87CDB" w:rsidRPr="00454C79">
        <w:rPr>
          <w:rFonts w:ascii="Arial" w:hAnsi="Arial" w:cs="Arial"/>
          <w:sz w:val="20"/>
          <w:szCs w:val="20"/>
        </w:rPr>
        <w:t>multimodalnega vmesnika OpenAPI in spletnega načrtovalca poti</w:t>
      </w:r>
      <w:r w:rsidRPr="00454C79">
        <w:rPr>
          <w:rFonts w:ascii="Arial" w:hAnsi="Arial" w:cs="Arial"/>
          <w:sz w:val="20"/>
          <w:szCs w:val="20"/>
        </w:rPr>
        <w:t>;</w:t>
      </w:r>
    </w:p>
    <w:p w14:paraId="505C779E" w14:textId="77777777" w:rsidR="00D05E6E" w:rsidRPr="00454C79" w:rsidRDefault="00D05E6E" w:rsidP="00CE4932">
      <w:pPr>
        <w:numPr>
          <w:ilvl w:val="0"/>
          <w:numId w:val="20"/>
        </w:numPr>
        <w:jc w:val="both"/>
        <w:rPr>
          <w:rFonts w:ascii="Arial" w:hAnsi="Arial" w:cs="Arial"/>
          <w:sz w:val="20"/>
          <w:szCs w:val="20"/>
        </w:rPr>
      </w:pPr>
      <w:r w:rsidRPr="00454C79">
        <w:rPr>
          <w:rFonts w:ascii="Arial" w:hAnsi="Arial" w:cs="Arial"/>
          <w:sz w:val="20"/>
          <w:szCs w:val="20"/>
        </w:rPr>
        <w:t xml:space="preserve">zaključeno usposabljanje in uvajanje uporabnikov  po skupinah (vsebinski skrbniki,  tehnični skrbniki in zaposleni v Nacionalnem centru za upravljanje prometa (NCUP); </w:t>
      </w:r>
    </w:p>
    <w:p w14:paraId="0665B7AD" w14:textId="77777777" w:rsidR="00D05E6E" w:rsidRPr="00454C79" w:rsidRDefault="00D05E6E" w:rsidP="00CE4932">
      <w:pPr>
        <w:numPr>
          <w:ilvl w:val="0"/>
          <w:numId w:val="20"/>
        </w:numPr>
        <w:jc w:val="both"/>
        <w:rPr>
          <w:rFonts w:ascii="Arial" w:hAnsi="Arial" w:cs="Arial"/>
          <w:sz w:val="20"/>
          <w:szCs w:val="20"/>
        </w:rPr>
      </w:pPr>
      <w:r w:rsidRPr="00454C79">
        <w:rPr>
          <w:rFonts w:ascii="Arial" w:hAnsi="Arial" w:cs="Arial"/>
          <w:sz w:val="20"/>
          <w:szCs w:val="20"/>
        </w:rPr>
        <w:t>naročniku predana dokazila o pridobitvi vseh zahtevanih licenc;</w:t>
      </w:r>
    </w:p>
    <w:p w14:paraId="07442212" w14:textId="77777777" w:rsidR="00D05E6E" w:rsidRPr="00454C79" w:rsidRDefault="00D05E6E" w:rsidP="00CE4932">
      <w:pPr>
        <w:numPr>
          <w:ilvl w:val="0"/>
          <w:numId w:val="20"/>
        </w:numPr>
        <w:jc w:val="both"/>
        <w:rPr>
          <w:rFonts w:ascii="Arial" w:hAnsi="Arial" w:cs="Arial"/>
          <w:sz w:val="20"/>
          <w:szCs w:val="20"/>
        </w:rPr>
      </w:pPr>
      <w:r w:rsidRPr="00454C79">
        <w:rPr>
          <w:rFonts w:ascii="Arial" w:hAnsi="Arial" w:cs="Arial"/>
          <w:sz w:val="20"/>
          <w:szCs w:val="20"/>
        </w:rPr>
        <w:t>naročniku predana izvorna programska koda v elektronski obliki z vso pripadajočo dokumentacijo;</w:t>
      </w:r>
    </w:p>
    <w:p w14:paraId="5BDBC52F" w14:textId="77777777" w:rsidR="00D05E6E" w:rsidRPr="00454C79" w:rsidRDefault="00D05E6E" w:rsidP="00CE4932">
      <w:pPr>
        <w:numPr>
          <w:ilvl w:val="0"/>
          <w:numId w:val="20"/>
        </w:numPr>
        <w:jc w:val="both"/>
        <w:rPr>
          <w:rFonts w:ascii="Arial" w:hAnsi="Arial" w:cs="Arial"/>
          <w:sz w:val="20"/>
          <w:szCs w:val="20"/>
        </w:rPr>
      </w:pPr>
      <w:r w:rsidRPr="00454C79">
        <w:rPr>
          <w:rFonts w:ascii="Arial" w:hAnsi="Arial" w:cs="Arial"/>
          <w:sz w:val="20"/>
          <w:szCs w:val="20"/>
        </w:rPr>
        <w:t>naročniku predana tehnična navodila ter uporabniška navodila za posamezne sklope uporabnikov;</w:t>
      </w:r>
    </w:p>
    <w:p w14:paraId="19288234"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Prevzem ob zaključku faz in zaključni dokončni prevzem pogodbenih del se izvede in evidentira na sedežu naročnika. O opravljenih storitvah in prevzemu izdelkov, izdelanih v skladu s specifikacijo, se naredi zapisnik, ki ga podpišeta obe pogodbeni stranki. </w:t>
      </w:r>
    </w:p>
    <w:p w14:paraId="4217CE78"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Po pregledu in prevzemu dela izvajalec ne odgovarja več za pomanjkljivosti, ki bi se mogle ugotoviti z običajnim pregledom, razen če je izvajalec zanje vedel, pa nanje ni opozoril naročnika oziroma za skrite napake.</w:t>
      </w:r>
    </w:p>
    <w:p w14:paraId="2658B9AC" w14:textId="77777777" w:rsidR="00D05E6E" w:rsidRPr="00454C79" w:rsidRDefault="00D05E6E" w:rsidP="002671D1">
      <w:pPr>
        <w:jc w:val="both"/>
        <w:rPr>
          <w:rFonts w:ascii="Arial" w:hAnsi="Arial" w:cs="Arial"/>
          <w:sz w:val="20"/>
          <w:szCs w:val="20"/>
        </w:rPr>
      </w:pPr>
    </w:p>
    <w:p w14:paraId="34D7BA6D"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VII. PLAČILNI POGOJI</w:t>
      </w:r>
    </w:p>
    <w:p w14:paraId="5317B140" w14:textId="77777777" w:rsidR="00D05E6E" w:rsidRPr="00454C79" w:rsidRDefault="00D05E6E" w:rsidP="002671D1">
      <w:pPr>
        <w:jc w:val="both"/>
        <w:rPr>
          <w:rFonts w:ascii="Arial" w:hAnsi="Arial" w:cs="Arial"/>
          <w:sz w:val="20"/>
          <w:szCs w:val="20"/>
        </w:rPr>
      </w:pPr>
    </w:p>
    <w:p w14:paraId="4EF7D34B" w14:textId="77777777" w:rsidR="00D05E6E" w:rsidRPr="00454C79" w:rsidRDefault="00D05E6E" w:rsidP="00CE4932">
      <w:pPr>
        <w:numPr>
          <w:ilvl w:val="0"/>
          <w:numId w:val="17"/>
        </w:numPr>
        <w:jc w:val="center"/>
        <w:rPr>
          <w:rFonts w:ascii="Arial" w:hAnsi="Arial" w:cs="Arial"/>
          <w:sz w:val="20"/>
          <w:szCs w:val="20"/>
        </w:rPr>
      </w:pPr>
    </w:p>
    <w:p w14:paraId="6BAFD6FD" w14:textId="707F8E07" w:rsidR="00D05E6E" w:rsidRPr="00454C79" w:rsidRDefault="00D05E6E" w:rsidP="002671D1">
      <w:pPr>
        <w:jc w:val="both"/>
        <w:rPr>
          <w:rFonts w:ascii="Arial" w:hAnsi="Arial" w:cs="Arial"/>
          <w:sz w:val="20"/>
          <w:szCs w:val="20"/>
        </w:rPr>
      </w:pPr>
      <w:r w:rsidRPr="00454C79">
        <w:rPr>
          <w:rFonts w:ascii="Arial" w:hAnsi="Arial" w:cs="Arial"/>
          <w:sz w:val="20"/>
          <w:szCs w:val="20"/>
        </w:rPr>
        <w:t>Pogodbeni stranki se dogovorita, da bo naročnik izvajalcu in podizvajalcem, ki bodo to zahtevali v ponudbi ali v fazi izvedbe pogodbe</w:t>
      </w:r>
      <w:r w:rsidR="0005543D" w:rsidRPr="00454C79">
        <w:rPr>
          <w:rFonts w:ascii="Arial" w:hAnsi="Arial" w:cs="Arial"/>
          <w:sz w:val="20"/>
          <w:szCs w:val="20"/>
        </w:rPr>
        <w:t xml:space="preserve">, plačeval na naslednji način: </w:t>
      </w:r>
    </w:p>
    <w:p w14:paraId="53D7936E" w14:textId="519B7FA1" w:rsidR="00D05E6E" w:rsidRPr="00454C79" w:rsidRDefault="00D05E6E" w:rsidP="0005543D">
      <w:pPr>
        <w:jc w:val="both"/>
        <w:rPr>
          <w:rFonts w:ascii="Arial" w:hAnsi="Arial" w:cs="Arial"/>
          <w:sz w:val="20"/>
          <w:szCs w:val="20"/>
        </w:rPr>
      </w:pPr>
      <w:r w:rsidRPr="00454C79">
        <w:rPr>
          <w:rFonts w:ascii="Arial" w:hAnsi="Arial" w:cs="Arial"/>
          <w:sz w:val="20"/>
          <w:szCs w:val="20"/>
        </w:rPr>
        <w:t>Izvaj</w:t>
      </w:r>
      <w:r w:rsidR="0005543D" w:rsidRPr="00454C79">
        <w:rPr>
          <w:rFonts w:ascii="Arial" w:hAnsi="Arial" w:cs="Arial"/>
          <w:sz w:val="20"/>
          <w:szCs w:val="20"/>
        </w:rPr>
        <w:t>alec bo opravljene storitve iz f</w:t>
      </w:r>
      <w:r w:rsidRPr="00454C79">
        <w:rPr>
          <w:rFonts w:ascii="Arial" w:hAnsi="Arial" w:cs="Arial"/>
          <w:sz w:val="20"/>
          <w:szCs w:val="20"/>
        </w:rPr>
        <w:t>az</w:t>
      </w:r>
      <w:r w:rsidR="005139EC" w:rsidRPr="00454C79">
        <w:rPr>
          <w:rFonts w:ascii="Arial" w:hAnsi="Arial" w:cs="Arial"/>
          <w:sz w:val="20"/>
          <w:szCs w:val="20"/>
        </w:rPr>
        <w:t>e</w:t>
      </w:r>
      <w:r w:rsidRPr="00454C79">
        <w:rPr>
          <w:rFonts w:ascii="Arial" w:hAnsi="Arial" w:cs="Arial"/>
          <w:sz w:val="20"/>
          <w:szCs w:val="20"/>
        </w:rPr>
        <w:t xml:space="preserve"> 1</w:t>
      </w:r>
      <w:r w:rsidR="0005543D" w:rsidRPr="00454C79">
        <w:rPr>
          <w:rFonts w:ascii="Arial" w:hAnsi="Arial" w:cs="Arial"/>
          <w:sz w:val="20"/>
          <w:szCs w:val="20"/>
        </w:rPr>
        <w:t xml:space="preserve"> in f</w:t>
      </w:r>
      <w:r w:rsidR="005139EC" w:rsidRPr="00454C79">
        <w:rPr>
          <w:rFonts w:ascii="Arial" w:hAnsi="Arial" w:cs="Arial"/>
          <w:sz w:val="20"/>
          <w:szCs w:val="20"/>
        </w:rPr>
        <w:t>aze 2</w:t>
      </w:r>
      <w:r w:rsidR="00852F54">
        <w:rPr>
          <w:rFonts w:ascii="Arial" w:hAnsi="Arial" w:cs="Arial"/>
          <w:sz w:val="20"/>
          <w:szCs w:val="20"/>
        </w:rPr>
        <w:t xml:space="preserve"> iz</w:t>
      </w:r>
      <w:r w:rsidR="0005543D" w:rsidRPr="00454C79">
        <w:rPr>
          <w:rFonts w:ascii="Arial" w:hAnsi="Arial" w:cs="Arial"/>
          <w:sz w:val="20"/>
          <w:szCs w:val="20"/>
        </w:rPr>
        <w:t xml:space="preserve"> 2. člena</w:t>
      </w:r>
      <w:r w:rsidRPr="00454C79">
        <w:rPr>
          <w:rFonts w:ascii="Arial" w:hAnsi="Arial" w:cs="Arial"/>
          <w:sz w:val="20"/>
          <w:szCs w:val="20"/>
        </w:rPr>
        <w:t xml:space="preserve"> te pogodbe obračunaval z izstavitvijo</w:t>
      </w:r>
      <w:r w:rsidR="0005543D" w:rsidRPr="00454C79">
        <w:rPr>
          <w:rFonts w:ascii="Arial" w:hAnsi="Arial" w:cs="Arial"/>
          <w:sz w:val="20"/>
          <w:szCs w:val="20"/>
        </w:rPr>
        <w:t xml:space="preserve"> računa po zaključku posamezne faze</w:t>
      </w:r>
      <w:r w:rsidRPr="00454C79">
        <w:rPr>
          <w:rFonts w:ascii="Arial" w:hAnsi="Arial" w:cs="Arial"/>
          <w:sz w:val="20"/>
          <w:szCs w:val="20"/>
        </w:rPr>
        <w:t xml:space="preserve">. Zaključek del potrdi naročnik s potrditvijo poročila o izvedbi del najkasneje v 15 delovnih dneh. </w:t>
      </w:r>
      <w:r w:rsidR="0005543D" w:rsidRPr="00454C79">
        <w:rPr>
          <w:rFonts w:ascii="Arial" w:hAnsi="Arial" w:cs="Arial"/>
          <w:sz w:val="20"/>
          <w:szCs w:val="20"/>
        </w:rPr>
        <w:t xml:space="preserve">Izvajalec račun izstavi po potrditvi poročila za izvedbo posamezne faze s strani naročnika. </w:t>
      </w:r>
    </w:p>
    <w:p w14:paraId="7C00AAB0" w14:textId="7923FB1D"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Izvajalec bo opravljene storitve iz </w:t>
      </w:r>
      <w:r w:rsidR="0005543D" w:rsidRPr="00454C79">
        <w:rPr>
          <w:rFonts w:ascii="Arial" w:hAnsi="Arial" w:cs="Arial"/>
          <w:sz w:val="20"/>
          <w:szCs w:val="20"/>
        </w:rPr>
        <w:t>f</w:t>
      </w:r>
      <w:r w:rsidR="005139EC" w:rsidRPr="00454C79">
        <w:rPr>
          <w:rFonts w:ascii="Arial" w:hAnsi="Arial" w:cs="Arial"/>
          <w:sz w:val="20"/>
          <w:szCs w:val="20"/>
        </w:rPr>
        <w:t>aze 3</w:t>
      </w:r>
      <w:r w:rsidR="00852F54">
        <w:rPr>
          <w:rFonts w:ascii="Arial" w:hAnsi="Arial" w:cs="Arial"/>
          <w:sz w:val="20"/>
          <w:szCs w:val="20"/>
        </w:rPr>
        <w:t xml:space="preserve"> iz</w:t>
      </w:r>
      <w:r w:rsidRPr="00454C79">
        <w:rPr>
          <w:rFonts w:ascii="Arial" w:hAnsi="Arial" w:cs="Arial"/>
          <w:sz w:val="20"/>
          <w:szCs w:val="20"/>
        </w:rPr>
        <w:t xml:space="preserve"> 2. člen</w:t>
      </w:r>
      <w:r w:rsidR="0005543D" w:rsidRPr="00454C79">
        <w:rPr>
          <w:rFonts w:ascii="Arial" w:hAnsi="Arial" w:cs="Arial"/>
          <w:sz w:val="20"/>
          <w:szCs w:val="20"/>
        </w:rPr>
        <w:t xml:space="preserve">a te pogodbe obračunaval enkrat mesečno. </w:t>
      </w:r>
      <w:r w:rsidRPr="00454C79">
        <w:rPr>
          <w:rFonts w:ascii="Arial" w:hAnsi="Arial" w:cs="Arial"/>
          <w:sz w:val="20"/>
          <w:szCs w:val="20"/>
        </w:rPr>
        <w:t>Podlaga za plač</w:t>
      </w:r>
      <w:r w:rsidR="0005543D" w:rsidRPr="00454C79">
        <w:rPr>
          <w:rFonts w:ascii="Arial" w:hAnsi="Arial" w:cs="Arial"/>
          <w:sz w:val="20"/>
          <w:szCs w:val="20"/>
        </w:rPr>
        <w:t>ilo računa za izvedena dela iz f</w:t>
      </w:r>
      <w:r w:rsidRPr="00454C79">
        <w:rPr>
          <w:rFonts w:ascii="Arial" w:hAnsi="Arial" w:cs="Arial"/>
          <w:sz w:val="20"/>
          <w:szCs w:val="20"/>
        </w:rPr>
        <w:t xml:space="preserve">aze </w:t>
      </w:r>
      <w:r w:rsidR="005139EC" w:rsidRPr="00454C79">
        <w:rPr>
          <w:rFonts w:ascii="Arial" w:hAnsi="Arial" w:cs="Arial"/>
          <w:sz w:val="20"/>
          <w:szCs w:val="20"/>
        </w:rPr>
        <w:t>3</w:t>
      </w:r>
      <w:r w:rsidRPr="00454C79">
        <w:rPr>
          <w:rFonts w:ascii="Arial" w:hAnsi="Arial" w:cs="Arial"/>
          <w:sz w:val="20"/>
          <w:szCs w:val="20"/>
        </w:rPr>
        <w:t xml:space="preserve"> je s strani naročnika potrjeno mesečno oz. končno poročilo o opravljenih storitvah vzdrževanja, razčlenjeno glede na osnovno vzdrževanje izdelanih produkcijskih rešitev, dopolnilno vzdrževanje in nadgradnje rešitve na zahtevo. </w:t>
      </w:r>
    </w:p>
    <w:p w14:paraId="000C57D0"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Obvezna priloga računa je specifikacija opravljenih del oz. izvedenih dobav, ki jo predhodno potrdi naročnik.</w:t>
      </w:r>
    </w:p>
    <w:p w14:paraId="749178E9" w14:textId="77777777" w:rsidR="00D05E6E" w:rsidRPr="00454C79" w:rsidRDefault="00D05E6E" w:rsidP="002671D1">
      <w:pPr>
        <w:jc w:val="both"/>
        <w:rPr>
          <w:rFonts w:ascii="Arial" w:hAnsi="Arial" w:cs="Arial"/>
          <w:sz w:val="20"/>
          <w:szCs w:val="20"/>
        </w:rPr>
      </w:pPr>
    </w:p>
    <w:p w14:paraId="0BD88540" w14:textId="77777777" w:rsidR="00D05E6E" w:rsidRPr="00454C79" w:rsidRDefault="00D05E6E" w:rsidP="00CE4932">
      <w:pPr>
        <w:numPr>
          <w:ilvl w:val="0"/>
          <w:numId w:val="17"/>
        </w:numPr>
        <w:jc w:val="center"/>
        <w:rPr>
          <w:rFonts w:ascii="Arial" w:hAnsi="Arial" w:cs="Arial"/>
          <w:sz w:val="20"/>
          <w:szCs w:val="20"/>
        </w:rPr>
      </w:pPr>
    </w:p>
    <w:p w14:paraId="0C7C9A15"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Rok za plačilo računa začne teči naslednji dan, ko naročnik prejme pravilno izstavljen račun, pod pogojem, da je pravilnost obračunanih storitev (s potrditvijo poročila) potrdil skrbnik pogodbe na strani naročnika.</w:t>
      </w:r>
    </w:p>
    <w:p w14:paraId="232FC317" w14:textId="77777777" w:rsidR="00D05E6E" w:rsidRPr="00454C79" w:rsidRDefault="00D05E6E" w:rsidP="002671D1">
      <w:pPr>
        <w:jc w:val="both"/>
        <w:rPr>
          <w:rFonts w:ascii="Arial" w:hAnsi="Arial" w:cs="Arial"/>
          <w:sz w:val="20"/>
          <w:szCs w:val="20"/>
        </w:rPr>
      </w:pPr>
      <w:r w:rsidRPr="00454C79">
        <w:rPr>
          <w:rFonts w:ascii="Arial" w:hAnsi="Arial" w:cs="Arial"/>
          <w:bCs/>
          <w:sz w:val="20"/>
          <w:szCs w:val="20"/>
        </w:rPr>
        <w:t>Račun, ki je izstavljen na naročnika, mora obvezno vsebovati navedbo številke in naziva javnega naročila ter navedbo številke pogodbe ter potrditev opravljenih del s strani skrbnika pogodbe.</w:t>
      </w:r>
    </w:p>
    <w:p w14:paraId="7A5C0A51" w14:textId="77777777" w:rsidR="00D05E6E" w:rsidRPr="00454C79" w:rsidRDefault="00D05E6E" w:rsidP="002671D1">
      <w:pPr>
        <w:jc w:val="both"/>
        <w:rPr>
          <w:rFonts w:ascii="Arial" w:hAnsi="Arial" w:cs="Arial"/>
          <w:bCs/>
          <w:sz w:val="20"/>
          <w:szCs w:val="20"/>
        </w:rPr>
      </w:pPr>
      <w:r w:rsidRPr="00454C79">
        <w:rPr>
          <w:rFonts w:ascii="Arial" w:hAnsi="Arial" w:cs="Arial"/>
          <w:bCs/>
          <w:sz w:val="20"/>
          <w:szCs w:val="20"/>
        </w:rPr>
        <w:t>Naročnik poravna dogovorjene obveznosti na osnovi predloženih računov izvajalca na njegov transakcijski račun št. _____________________, na 30. dan od prejema računa.</w:t>
      </w:r>
    </w:p>
    <w:p w14:paraId="3804B1C6" w14:textId="77777777" w:rsidR="00D05E6E" w:rsidRPr="00454C79" w:rsidRDefault="00D05E6E" w:rsidP="002671D1">
      <w:pPr>
        <w:jc w:val="both"/>
        <w:rPr>
          <w:rFonts w:ascii="Arial" w:hAnsi="Arial" w:cs="Arial"/>
          <w:bCs/>
          <w:sz w:val="20"/>
          <w:szCs w:val="20"/>
        </w:rPr>
      </w:pPr>
      <w:r w:rsidRPr="00454C79">
        <w:rPr>
          <w:rFonts w:ascii="Arial" w:hAnsi="Arial" w:cs="Arial"/>
          <w:bCs/>
          <w:sz w:val="20"/>
          <w:szCs w:val="20"/>
        </w:rPr>
        <w:t>Izvajalec je dolžan izdajati račun izključno v elektronski obliki (e-račun) prek bank vključenih v medbančno izmenjavo eRačunov, prek ponudnikov elektronske poti, s katerimi ima UJP sklenjene pogodbe ali prek spletnega portala UJP namenjenega izdajateljem, ki v javni sektor letno pošljejo manjše število računov. Pri izdaji e-računa se uporabi podatke: prejemnik in plačnik e-računa je Ministrstvo za infrastrukturo, IBAN številka SI56 0110 0630 0109 972, BIC koda BSLJSI2X, davčni identifikator SI25967061, matična številka 2399270000.</w:t>
      </w:r>
    </w:p>
    <w:p w14:paraId="2724C595" w14:textId="77777777" w:rsidR="00D05E6E" w:rsidRPr="00454C79" w:rsidRDefault="00D05E6E" w:rsidP="002671D1">
      <w:pPr>
        <w:jc w:val="both"/>
        <w:rPr>
          <w:rFonts w:ascii="Arial" w:hAnsi="Arial" w:cs="Arial"/>
          <w:bCs/>
          <w:sz w:val="20"/>
          <w:szCs w:val="20"/>
        </w:rPr>
      </w:pPr>
      <w:r w:rsidRPr="00454C79">
        <w:rPr>
          <w:rFonts w:ascii="Arial" w:hAnsi="Arial" w:cs="Arial"/>
          <w:bCs/>
          <w:sz w:val="20"/>
          <w:szCs w:val="20"/>
        </w:rPr>
        <w:t>Naročnik ima pravico, da v 8. dneh od prejema računa le-tega z obrazložitvijo zavrne. Če računa v 8. dneh ne zavrne, se šteje za potrjenega. V kolikor naročnik račun zavrne, je izvajalec dolžan odpraviti nepravilnosti v roku, ki mu ga določi naročnik.</w:t>
      </w:r>
    </w:p>
    <w:p w14:paraId="48BCB800" w14:textId="77777777" w:rsidR="00D05E6E" w:rsidRPr="00454C79" w:rsidRDefault="00D05E6E" w:rsidP="002671D1">
      <w:pPr>
        <w:jc w:val="both"/>
        <w:rPr>
          <w:rFonts w:ascii="Arial" w:hAnsi="Arial" w:cs="Arial"/>
          <w:bCs/>
          <w:sz w:val="20"/>
          <w:szCs w:val="20"/>
        </w:rPr>
      </w:pPr>
      <w:r w:rsidRPr="00454C79">
        <w:rPr>
          <w:rFonts w:ascii="Arial" w:hAnsi="Arial" w:cs="Arial"/>
          <w:bCs/>
          <w:sz w:val="20"/>
          <w:szCs w:val="20"/>
        </w:rPr>
        <w:t>V primeru, da so podizvajalci zahtevali neposredna plačila, mora izvajalec svojemu računu obvezno priložiti račune podizvajalcev, ki jih je predhodno odobril.</w:t>
      </w:r>
    </w:p>
    <w:p w14:paraId="0AEBADCC" w14:textId="77777777" w:rsidR="00D05E6E" w:rsidRPr="00454C79" w:rsidRDefault="00D05E6E" w:rsidP="002671D1">
      <w:pPr>
        <w:jc w:val="both"/>
        <w:rPr>
          <w:rFonts w:ascii="Arial" w:hAnsi="Arial" w:cs="Arial"/>
          <w:bCs/>
          <w:sz w:val="20"/>
          <w:szCs w:val="20"/>
        </w:rPr>
      </w:pPr>
    </w:p>
    <w:p w14:paraId="0E771DC4" w14:textId="77777777" w:rsidR="00D05E6E" w:rsidRPr="00454C79" w:rsidRDefault="00D05E6E" w:rsidP="00A773BF">
      <w:pPr>
        <w:jc w:val="center"/>
        <w:rPr>
          <w:rFonts w:ascii="Arial" w:hAnsi="Arial" w:cs="Arial"/>
          <w:sz w:val="20"/>
          <w:szCs w:val="20"/>
        </w:rPr>
      </w:pPr>
      <w:r w:rsidRPr="00454C79">
        <w:rPr>
          <w:rFonts w:ascii="Arial" w:hAnsi="Arial" w:cs="Arial"/>
          <w:sz w:val="20"/>
          <w:szCs w:val="20"/>
        </w:rPr>
        <w:t>15. člen</w:t>
      </w:r>
    </w:p>
    <w:p w14:paraId="0ABD9397" w14:textId="77777777" w:rsidR="00D05E6E" w:rsidRPr="00454C79" w:rsidRDefault="00D05E6E" w:rsidP="002671D1">
      <w:pPr>
        <w:jc w:val="both"/>
        <w:rPr>
          <w:rFonts w:ascii="Arial" w:hAnsi="Arial" w:cs="Arial"/>
          <w:i/>
          <w:sz w:val="20"/>
          <w:szCs w:val="20"/>
        </w:rPr>
      </w:pPr>
      <w:r w:rsidRPr="00454C79">
        <w:rPr>
          <w:rFonts w:ascii="Arial" w:hAnsi="Arial" w:cs="Arial"/>
          <w:i/>
          <w:sz w:val="20"/>
          <w:szCs w:val="20"/>
        </w:rPr>
        <w:t>(V PRIMERU NASTOPA S PODIZVAJALCI TUDI:)</w:t>
      </w:r>
    </w:p>
    <w:p w14:paraId="25D3C1DA" w14:textId="77777777" w:rsidR="00D05E6E" w:rsidRPr="00454C79" w:rsidRDefault="00D05E6E" w:rsidP="002671D1">
      <w:pPr>
        <w:jc w:val="both"/>
        <w:rPr>
          <w:rFonts w:ascii="Arial" w:hAnsi="Arial" w:cs="Arial"/>
          <w:i/>
          <w:sz w:val="20"/>
          <w:szCs w:val="20"/>
        </w:rPr>
      </w:pPr>
    </w:p>
    <w:p w14:paraId="47C0924D" w14:textId="77777777" w:rsidR="00D05E6E" w:rsidRPr="00454C79" w:rsidRDefault="00D05E6E" w:rsidP="002671D1">
      <w:pPr>
        <w:jc w:val="both"/>
        <w:rPr>
          <w:rFonts w:ascii="Arial" w:hAnsi="Arial" w:cs="Arial"/>
          <w:i/>
          <w:sz w:val="20"/>
          <w:szCs w:val="20"/>
        </w:rPr>
      </w:pPr>
      <w:r w:rsidRPr="00454C79">
        <w:rPr>
          <w:rFonts w:ascii="Arial" w:hAnsi="Arial" w:cs="Arial"/>
          <w:i/>
          <w:sz w:val="20"/>
          <w:szCs w:val="20"/>
        </w:rPr>
        <w:t xml:space="preserve">Poleg izvajalca sodeluje pri izvedbi tudi podizvajalec, ki je zahteval neposredno plačilo: _________________________, matična številka: _______________________, TRR ___________________________, ki ga zastopa __________________________. </w:t>
      </w:r>
    </w:p>
    <w:p w14:paraId="41B9601A" w14:textId="77777777" w:rsidR="00D05E6E" w:rsidRPr="00454C79" w:rsidRDefault="00D05E6E" w:rsidP="002671D1">
      <w:pPr>
        <w:jc w:val="both"/>
        <w:rPr>
          <w:rFonts w:ascii="Arial" w:hAnsi="Arial" w:cs="Arial"/>
          <w:i/>
          <w:sz w:val="20"/>
          <w:szCs w:val="20"/>
        </w:rPr>
      </w:pPr>
    </w:p>
    <w:p w14:paraId="7FA88DE6" w14:textId="77777777" w:rsidR="00D05E6E" w:rsidRPr="00454C79" w:rsidRDefault="00D05E6E" w:rsidP="002671D1">
      <w:pPr>
        <w:jc w:val="both"/>
        <w:rPr>
          <w:rFonts w:ascii="Arial" w:hAnsi="Arial" w:cs="Arial"/>
          <w:i/>
          <w:sz w:val="20"/>
          <w:szCs w:val="20"/>
        </w:rPr>
      </w:pPr>
      <w:r w:rsidRPr="00454C79">
        <w:rPr>
          <w:rFonts w:ascii="Arial" w:hAnsi="Arial" w:cs="Arial"/>
          <w:i/>
          <w:sz w:val="20"/>
          <w:szCs w:val="20"/>
        </w:rPr>
        <w:t>Poleg izvajalca sodeluje pri izvedbi tudi podizvajalec _________________________, ki pa neposrednega plačila ni zahteval.</w:t>
      </w:r>
    </w:p>
    <w:p w14:paraId="0058A333" w14:textId="77777777" w:rsidR="00D05E6E" w:rsidRPr="00454C79" w:rsidRDefault="00D05E6E" w:rsidP="002671D1">
      <w:pPr>
        <w:jc w:val="both"/>
        <w:rPr>
          <w:rFonts w:ascii="Arial" w:hAnsi="Arial" w:cs="Arial"/>
          <w:sz w:val="20"/>
          <w:szCs w:val="20"/>
        </w:rPr>
      </w:pPr>
    </w:p>
    <w:p w14:paraId="63798BB4"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Sestavni del pogodbe je tudi podizvajalčevo soglasje, na podlagi katerega naročnik namesto glavnega izvajalca neposredno poravna podizvajalčevo terjatev do glavnega izvajalca.</w:t>
      </w:r>
    </w:p>
    <w:p w14:paraId="48F170BA"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Izvajalec pooblašča naročnika, da na podlagi potrjenega računa oz. situacije s strani glavnega izvajalca neposredno plačuje podizvajalcem, ki so zahtevali neposredna plačila.</w:t>
      </w:r>
    </w:p>
    <w:p w14:paraId="717E6CDA"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V kolikor naročnik ni zavezan k neposrednim plačilom podizvajalcem, mora izvajalec najkasneje v 60 dneh od plačila končnega/zadnjega računa oz. situacije poslati naročniku svojo pisno izjavo in pisno izjavo vsakega posameznega podizvajalca, da je ta podizvajalec prejel plačilo za izvedene storitve, neposredno povezane s predmetom te pogodbe. V nasprotnem primeru bo naročnik Državni revizijski komisiji podal predlog za uvedbo postopka o prekršku iz 2. točke prvega odstavka 112. člena ZJN-3.</w:t>
      </w:r>
    </w:p>
    <w:p w14:paraId="1A22ECDF" w14:textId="77777777" w:rsidR="00D05E6E" w:rsidRPr="00454C79" w:rsidRDefault="00D05E6E" w:rsidP="002671D1">
      <w:pPr>
        <w:jc w:val="both"/>
        <w:rPr>
          <w:rFonts w:ascii="Arial" w:hAnsi="Arial" w:cs="Arial"/>
          <w:sz w:val="20"/>
          <w:szCs w:val="20"/>
        </w:rPr>
      </w:pPr>
    </w:p>
    <w:p w14:paraId="48E5DC49"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VIII. PROTIKORUPCIJSKA KLAVZULA</w:t>
      </w:r>
    </w:p>
    <w:p w14:paraId="3540BBFB" w14:textId="77777777" w:rsidR="00D05E6E" w:rsidRPr="00454C79" w:rsidRDefault="00D05E6E" w:rsidP="002671D1">
      <w:pPr>
        <w:jc w:val="both"/>
        <w:rPr>
          <w:rFonts w:ascii="Arial" w:hAnsi="Arial" w:cs="Arial"/>
          <w:b/>
          <w:sz w:val="20"/>
          <w:szCs w:val="20"/>
        </w:rPr>
      </w:pPr>
    </w:p>
    <w:p w14:paraId="0F784F66" w14:textId="77777777" w:rsidR="00D05E6E" w:rsidRPr="00454C79" w:rsidRDefault="00D05E6E" w:rsidP="00A773BF">
      <w:pPr>
        <w:jc w:val="center"/>
        <w:rPr>
          <w:rFonts w:ascii="Arial" w:hAnsi="Arial" w:cs="Arial"/>
          <w:sz w:val="20"/>
          <w:szCs w:val="20"/>
        </w:rPr>
      </w:pPr>
      <w:r w:rsidRPr="00454C79">
        <w:rPr>
          <w:rFonts w:ascii="Arial" w:hAnsi="Arial" w:cs="Arial"/>
          <w:sz w:val="20"/>
          <w:szCs w:val="20"/>
        </w:rPr>
        <w:t>16. člen</w:t>
      </w:r>
    </w:p>
    <w:p w14:paraId="158AACE9"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Ta pogodba je nična, če kdo v imenu ali na račun izvajalca predstavniku ali posredniku organa ali organizacije iz javnega sektorja obljubi, ponudi ali da kakšno nedovoljeno korist za:</w:t>
      </w:r>
    </w:p>
    <w:p w14:paraId="04182A9C" w14:textId="77777777" w:rsidR="00D05E6E" w:rsidRPr="00454C79" w:rsidRDefault="00D05E6E" w:rsidP="00CE4932">
      <w:pPr>
        <w:numPr>
          <w:ilvl w:val="0"/>
          <w:numId w:val="23"/>
        </w:numPr>
        <w:jc w:val="both"/>
        <w:rPr>
          <w:rFonts w:ascii="Arial" w:hAnsi="Arial" w:cs="Arial"/>
          <w:sz w:val="20"/>
          <w:szCs w:val="20"/>
        </w:rPr>
      </w:pPr>
      <w:r w:rsidRPr="00454C79">
        <w:rPr>
          <w:rFonts w:ascii="Arial" w:hAnsi="Arial" w:cs="Arial"/>
          <w:sz w:val="20"/>
          <w:szCs w:val="20"/>
        </w:rPr>
        <w:t>pridobitev posla,</w:t>
      </w:r>
    </w:p>
    <w:p w14:paraId="2E274C7C" w14:textId="77777777" w:rsidR="00D05E6E" w:rsidRPr="00454C79" w:rsidRDefault="00D05E6E" w:rsidP="00CE4932">
      <w:pPr>
        <w:numPr>
          <w:ilvl w:val="0"/>
          <w:numId w:val="23"/>
        </w:numPr>
        <w:jc w:val="both"/>
        <w:rPr>
          <w:rFonts w:ascii="Arial" w:hAnsi="Arial" w:cs="Arial"/>
          <w:sz w:val="20"/>
          <w:szCs w:val="20"/>
        </w:rPr>
      </w:pPr>
      <w:r w:rsidRPr="00454C79">
        <w:rPr>
          <w:rFonts w:ascii="Arial" w:hAnsi="Arial" w:cs="Arial"/>
          <w:sz w:val="20"/>
          <w:szCs w:val="20"/>
        </w:rPr>
        <w:t>za sklenitev posla pod ugodnejšimi pogoji,</w:t>
      </w:r>
    </w:p>
    <w:p w14:paraId="34ADF229" w14:textId="77777777" w:rsidR="00D05E6E" w:rsidRPr="00454C79" w:rsidRDefault="00D05E6E" w:rsidP="00CE4932">
      <w:pPr>
        <w:numPr>
          <w:ilvl w:val="0"/>
          <w:numId w:val="23"/>
        </w:numPr>
        <w:jc w:val="both"/>
        <w:rPr>
          <w:rFonts w:ascii="Arial" w:hAnsi="Arial" w:cs="Arial"/>
          <w:sz w:val="20"/>
          <w:szCs w:val="20"/>
        </w:rPr>
      </w:pPr>
      <w:r w:rsidRPr="00454C79">
        <w:rPr>
          <w:rFonts w:ascii="Arial" w:hAnsi="Arial" w:cs="Arial"/>
          <w:sz w:val="20"/>
          <w:szCs w:val="20"/>
        </w:rPr>
        <w:t>za opustitev dolžnega nadzora nad izvajanjem pogodbenih obveznosti,</w:t>
      </w:r>
    </w:p>
    <w:p w14:paraId="102FE2D1" w14:textId="77777777" w:rsidR="00D05E6E" w:rsidRPr="00454C79" w:rsidRDefault="00D05E6E" w:rsidP="00CE4932">
      <w:pPr>
        <w:numPr>
          <w:ilvl w:val="0"/>
          <w:numId w:val="23"/>
        </w:numPr>
        <w:jc w:val="both"/>
        <w:rPr>
          <w:rFonts w:ascii="Arial" w:hAnsi="Arial" w:cs="Arial"/>
          <w:sz w:val="20"/>
          <w:szCs w:val="20"/>
        </w:rPr>
      </w:pPr>
      <w:r w:rsidRPr="00454C79">
        <w:rPr>
          <w:rFonts w:ascii="Arial" w:hAnsi="Arial" w:cs="Arial"/>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w:t>
      </w:r>
    </w:p>
    <w:p w14:paraId="181D3030"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Če pogodba še ni veljavna, se šteje, da pogodba ni bila sklenjena.</w:t>
      </w:r>
    </w:p>
    <w:p w14:paraId="32CE671F" w14:textId="77777777" w:rsidR="00D05E6E" w:rsidRPr="00454C79" w:rsidRDefault="00D05E6E" w:rsidP="002671D1">
      <w:pPr>
        <w:jc w:val="both"/>
        <w:rPr>
          <w:rFonts w:ascii="Arial" w:hAnsi="Arial" w:cs="Arial"/>
          <w:sz w:val="20"/>
          <w:szCs w:val="20"/>
        </w:rPr>
      </w:pPr>
    </w:p>
    <w:p w14:paraId="3356E741"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IX. POGODBENA KAZEN</w:t>
      </w:r>
    </w:p>
    <w:p w14:paraId="27F27E09" w14:textId="77777777" w:rsidR="00D05E6E" w:rsidRPr="00454C79" w:rsidRDefault="00D05E6E" w:rsidP="002671D1">
      <w:pPr>
        <w:jc w:val="both"/>
        <w:rPr>
          <w:rFonts w:ascii="Arial" w:hAnsi="Arial" w:cs="Arial"/>
          <w:sz w:val="20"/>
          <w:szCs w:val="20"/>
        </w:rPr>
      </w:pPr>
    </w:p>
    <w:p w14:paraId="1CD9D572" w14:textId="77777777" w:rsidR="00D05E6E" w:rsidRPr="00454C79" w:rsidRDefault="00E2559F" w:rsidP="00A773BF">
      <w:pPr>
        <w:jc w:val="center"/>
        <w:rPr>
          <w:rFonts w:ascii="Arial" w:hAnsi="Arial" w:cs="Arial"/>
          <w:sz w:val="20"/>
          <w:szCs w:val="20"/>
        </w:rPr>
      </w:pPr>
      <w:r w:rsidRPr="00454C79">
        <w:rPr>
          <w:rFonts w:ascii="Arial" w:hAnsi="Arial" w:cs="Arial"/>
          <w:sz w:val="20"/>
          <w:szCs w:val="20"/>
        </w:rPr>
        <w:t xml:space="preserve">17. </w:t>
      </w:r>
      <w:r w:rsidR="00D05E6E" w:rsidRPr="00454C79">
        <w:rPr>
          <w:rFonts w:ascii="Arial" w:hAnsi="Arial" w:cs="Arial"/>
          <w:sz w:val="20"/>
          <w:szCs w:val="20"/>
        </w:rPr>
        <w:t>člen</w:t>
      </w:r>
    </w:p>
    <w:p w14:paraId="6BDE3667"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Če izvajalec prekorači s pogodbo dogovorjene izvedbene roke ali roke, določene za odpravo določenih pomanjkljivosti v dogovorjenem oz. sporazumno podaljšanem roku, je dolžan plačati kazen v višini 0,05 % od pogodbene vrednosti del brez DDV za vsak dan prekoračenega roka, razen v primeru višje sile. Skupni znesek pogodbene kazni ne sme presegati 10 % od vrednosti pogodbenih del</w:t>
      </w:r>
      <w:r w:rsidR="00B0530A" w:rsidRPr="00454C79">
        <w:rPr>
          <w:rFonts w:ascii="Arial" w:hAnsi="Arial" w:cs="Arial"/>
          <w:sz w:val="20"/>
          <w:szCs w:val="20"/>
        </w:rPr>
        <w:t xml:space="preserve"> brez DDV</w:t>
      </w:r>
      <w:r w:rsidRPr="00454C79">
        <w:rPr>
          <w:rFonts w:ascii="Arial" w:hAnsi="Arial" w:cs="Arial"/>
          <w:sz w:val="20"/>
          <w:szCs w:val="20"/>
        </w:rPr>
        <w:t xml:space="preserve">. </w:t>
      </w:r>
    </w:p>
    <w:p w14:paraId="46D9EBE7"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Izvajalec ne odgovarja za zamudo, ki je posledica neizpolnitve katerekoli pogodbene obveznosti s strani naročnika.</w:t>
      </w:r>
    </w:p>
    <w:p w14:paraId="313BD8B5"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Če izvajalec zamuja z izvajanjem storitev toliko, da bi lahko naročniku nastala škoda ali da bi izvedba izgubila pomen, lahko naročnik nadomestno storitev naroči pri drugem izvajalcu na stroške izvajalca te pogodbe, lahko pa zahteva povrnitev dejanske škode ali razdre pogodbo.</w:t>
      </w:r>
    </w:p>
    <w:p w14:paraId="5FF55EC9"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Če bi pogodbena kazen presegla mejo, ki je v tej pogodbi določena kot največja vrednost pogodbene kazni, lahko naročnik zahteva povrnitev dejanske škode in razdre pogodbo.</w:t>
      </w:r>
    </w:p>
    <w:p w14:paraId="63422659"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Ta ukrep lahko naročnik uveljavlja po opominu, po katerem izvajalec ne popravi zamude v roku, ki bi ga naročnik lahko prenesel brez neugodnih posledic. Opomin mora biti izvajalcu poslan pisno, po telefaksu ali elektronski pošti. Kritje za nadomestno storitev se obračuna pri naslednjem izplačilu izvajalcu. </w:t>
      </w:r>
    </w:p>
    <w:p w14:paraId="7BC622A8" w14:textId="77777777" w:rsidR="00D05E6E" w:rsidRPr="00454C79" w:rsidRDefault="00D05E6E" w:rsidP="002671D1">
      <w:pPr>
        <w:jc w:val="both"/>
        <w:rPr>
          <w:rFonts w:ascii="Arial" w:hAnsi="Arial" w:cs="Arial"/>
          <w:sz w:val="20"/>
          <w:szCs w:val="20"/>
        </w:rPr>
      </w:pPr>
    </w:p>
    <w:p w14:paraId="7B2C90AC"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X. ZAVAROVANJE POSLA</w:t>
      </w:r>
    </w:p>
    <w:p w14:paraId="77B70A3F" w14:textId="77777777" w:rsidR="00D05E6E" w:rsidRPr="00454C79" w:rsidRDefault="00D05E6E" w:rsidP="002671D1">
      <w:pPr>
        <w:jc w:val="both"/>
        <w:rPr>
          <w:rFonts w:ascii="Arial" w:hAnsi="Arial" w:cs="Arial"/>
          <w:b/>
          <w:sz w:val="20"/>
          <w:szCs w:val="20"/>
        </w:rPr>
      </w:pPr>
    </w:p>
    <w:p w14:paraId="44110527" w14:textId="77777777" w:rsidR="00D05E6E" w:rsidRPr="00454C79" w:rsidRDefault="00E2559F" w:rsidP="00A773BF">
      <w:pPr>
        <w:jc w:val="center"/>
        <w:rPr>
          <w:rFonts w:ascii="Arial" w:hAnsi="Arial" w:cs="Arial"/>
          <w:sz w:val="20"/>
          <w:szCs w:val="20"/>
        </w:rPr>
      </w:pPr>
      <w:r w:rsidRPr="00454C79">
        <w:rPr>
          <w:rFonts w:ascii="Arial" w:hAnsi="Arial" w:cs="Arial"/>
          <w:sz w:val="20"/>
          <w:szCs w:val="20"/>
        </w:rPr>
        <w:t xml:space="preserve">18. </w:t>
      </w:r>
      <w:r w:rsidR="00D05E6E" w:rsidRPr="00454C79">
        <w:rPr>
          <w:rFonts w:ascii="Arial" w:hAnsi="Arial" w:cs="Arial"/>
          <w:sz w:val="20"/>
          <w:szCs w:val="20"/>
        </w:rPr>
        <w:t>člen</w:t>
      </w:r>
    </w:p>
    <w:p w14:paraId="5BFF8328"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S to pogodbo je dogovorjeno zavarovanje za dobro izvedbo pogodbenih obveznosti, zato mora izvajalec najkasneje v osmih delovnih dneh od podpisa pogodbe s strani obeh pogodbenih strank kot pogoj za veljavnost pogodbe naročniku izročiti zavarovanje za dobro izvedbo pogodbenih obveznosti v zahtevani obliki glede na vzorec </w:t>
      </w:r>
      <w:r w:rsidR="00791300" w:rsidRPr="00454C79">
        <w:rPr>
          <w:rFonts w:ascii="Arial" w:hAnsi="Arial" w:cs="Arial"/>
          <w:sz w:val="20"/>
          <w:szCs w:val="20"/>
        </w:rPr>
        <w:t xml:space="preserve">ter </w:t>
      </w:r>
      <w:r w:rsidRPr="00454C79">
        <w:rPr>
          <w:rFonts w:ascii="Arial" w:hAnsi="Arial" w:cs="Arial"/>
          <w:sz w:val="20"/>
          <w:szCs w:val="20"/>
        </w:rPr>
        <w:t>v višini in z veljavnostjo, kot je določeno v razpisni dokumentaciji, ki jo lahko naročnik unovči pod naslednjimi pogoji:</w:t>
      </w:r>
    </w:p>
    <w:p w14:paraId="74577523" w14:textId="77777777" w:rsidR="00D05E6E" w:rsidRPr="00454C79" w:rsidRDefault="00D05E6E" w:rsidP="00CE4932">
      <w:pPr>
        <w:numPr>
          <w:ilvl w:val="0"/>
          <w:numId w:val="25"/>
        </w:numPr>
        <w:jc w:val="both"/>
        <w:rPr>
          <w:rFonts w:ascii="Arial" w:hAnsi="Arial" w:cs="Arial"/>
          <w:sz w:val="20"/>
          <w:szCs w:val="20"/>
        </w:rPr>
      </w:pPr>
      <w:r w:rsidRPr="00454C79">
        <w:rPr>
          <w:rFonts w:ascii="Arial" w:hAnsi="Arial" w:cs="Arial"/>
          <w:sz w:val="20"/>
          <w:szCs w:val="20"/>
        </w:rPr>
        <w:t>če se bo izkazalo, da storitve ne opravlja v skladu s pogodbo, zahtevami razpisne dokumentacije ali specifikacijami;</w:t>
      </w:r>
    </w:p>
    <w:p w14:paraId="5A35B739" w14:textId="77777777" w:rsidR="00D05E6E" w:rsidRPr="00454C79" w:rsidRDefault="00D05E6E" w:rsidP="00CE4932">
      <w:pPr>
        <w:numPr>
          <w:ilvl w:val="0"/>
          <w:numId w:val="25"/>
        </w:numPr>
        <w:jc w:val="both"/>
        <w:rPr>
          <w:rFonts w:ascii="Arial" w:hAnsi="Arial" w:cs="Arial"/>
          <w:sz w:val="20"/>
          <w:szCs w:val="20"/>
        </w:rPr>
      </w:pPr>
      <w:r w:rsidRPr="00454C79">
        <w:rPr>
          <w:rFonts w:ascii="Arial" w:hAnsi="Arial" w:cs="Arial"/>
          <w:sz w:val="20"/>
          <w:szCs w:val="20"/>
        </w:rPr>
        <w:t>če bo naročnik pogodbo razdrl zaradi kršitev na strani izvajalca;</w:t>
      </w:r>
    </w:p>
    <w:p w14:paraId="59C2FB1E" w14:textId="77777777" w:rsidR="00D05E6E" w:rsidRPr="00454C79" w:rsidRDefault="00D05E6E" w:rsidP="00CE4932">
      <w:pPr>
        <w:numPr>
          <w:ilvl w:val="0"/>
          <w:numId w:val="25"/>
        </w:numPr>
        <w:jc w:val="both"/>
        <w:rPr>
          <w:rFonts w:ascii="Arial" w:hAnsi="Arial" w:cs="Arial"/>
          <w:sz w:val="20"/>
          <w:szCs w:val="20"/>
        </w:rPr>
      </w:pPr>
      <w:r w:rsidRPr="00454C79">
        <w:rPr>
          <w:rFonts w:ascii="Arial" w:hAnsi="Arial" w:cs="Arial"/>
          <w:sz w:val="20"/>
          <w:szCs w:val="20"/>
        </w:rPr>
        <w:t>če bo naročnik razdrl pogodbo zaradi zamude;</w:t>
      </w:r>
    </w:p>
    <w:p w14:paraId="28289FF1" w14:textId="77777777" w:rsidR="00D05E6E" w:rsidRPr="00454C79" w:rsidRDefault="00D05E6E" w:rsidP="00CE4932">
      <w:pPr>
        <w:numPr>
          <w:ilvl w:val="0"/>
          <w:numId w:val="25"/>
        </w:numPr>
        <w:jc w:val="both"/>
        <w:rPr>
          <w:rFonts w:ascii="Arial" w:hAnsi="Arial" w:cs="Arial"/>
          <w:sz w:val="20"/>
          <w:szCs w:val="20"/>
        </w:rPr>
      </w:pPr>
      <w:r w:rsidRPr="00454C79">
        <w:rPr>
          <w:rFonts w:ascii="Arial" w:hAnsi="Arial" w:cs="Arial"/>
          <w:sz w:val="20"/>
          <w:szCs w:val="20"/>
        </w:rPr>
        <w:t>če bo izvajalec kršil zaupnost podatkov.</w:t>
      </w:r>
    </w:p>
    <w:p w14:paraId="398CA58F"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Predložitev zavarovanja za dobro izvedbo pogodbenih obveznosti je pogoj za veljavnost pogodbe.</w:t>
      </w:r>
    </w:p>
    <w:p w14:paraId="63B843F3" w14:textId="729C5D83" w:rsidR="00D05E6E" w:rsidRPr="00454C79" w:rsidRDefault="00D05E6E" w:rsidP="002671D1">
      <w:pPr>
        <w:jc w:val="both"/>
        <w:rPr>
          <w:rFonts w:ascii="Arial" w:hAnsi="Arial" w:cs="Arial"/>
          <w:sz w:val="20"/>
          <w:szCs w:val="20"/>
        </w:rPr>
      </w:pPr>
      <w:r w:rsidRPr="00454C79">
        <w:rPr>
          <w:rFonts w:ascii="Arial" w:hAnsi="Arial" w:cs="Arial"/>
          <w:sz w:val="20"/>
          <w:szCs w:val="20"/>
        </w:rPr>
        <w:t>Izvajalec lahko po uspešno op</w:t>
      </w:r>
      <w:r w:rsidR="005B4959" w:rsidRPr="00454C79">
        <w:rPr>
          <w:rFonts w:ascii="Arial" w:hAnsi="Arial" w:cs="Arial"/>
          <w:sz w:val="20"/>
          <w:szCs w:val="20"/>
        </w:rPr>
        <w:t>ravljenem prevzemu del iz faze 1 in faze 2</w:t>
      </w:r>
      <w:r w:rsidRPr="00454C79">
        <w:rPr>
          <w:rFonts w:ascii="Arial" w:hAnsi="Arial" w:cs="Arial"/>
          <w:sz w:val="20"/>
          <w:szCs w:val="20"/>
        </w:rPr>
        <w:t xml:space="preserve"> iz 2. člena te pogodbe, zniža višino zavarovanja na </w:t>
      </w:r>
      <w:r w:rsidR="00C201F3" w:rsidRPr="00454C79">
        <w:rPr>
          <w:rFonts w:ascii="Arial" w:hAnsi="Arial" w:cs="Arial"/>
          <w:sz w:val="20"/>
          <w:szCs w:val="20"/>
        </w:rPr>
        <w:t>3</w:t>
      </w:r>
      <w:r w:rsidRPr="00454C79">
        <w:rPr>
          <w:rFonts w:ascii="Arial" w:hAnsi="Arial" w:cs="Arial"/>
          <w:sz w:val="20"/>
          <w:szCs w:val="20"/>
        </w:rPr>
        <w:t xml:space="preserve"> % skupne pogodbene vrednosti brez DDV.</w:t>
      </w:r>
    </w:p>
    <w:p w14:paraId="2F13BBC9"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Če se med trajanjem izvedbe pogodbe spremeni rok za izvedbo pogodbenih storitev</w:t>
      </w:r>
      <w:r w:rsidR="00791300" w:rsidRPr="00454C79">
        <w:rPr>
          <w:rFonts w:ascii="Arial" w:hAnsi="Arial" w:cs="Arial"/>
          <w:sz w:val="20"/>
          <w:szCs w:val="20"/>
        </w:rPr>
        <w:t>,</w:t>
      </w:r>
      <w:r w:rsidRPr="00454C79">
        <w:rPr>
          <w:rFonts w:ascii="Arial" w:hAnsi="Arial" w:cs="Arial"/>
          <w:sz w:val="20"/>
          <w:szCs w:val="20"/>
        </w:rPr>
        <w:t xml:space="preserve"> oziroma poviša pogodbena vrednost del, mora izvajalec v roku 10 dni od podpisa aneksa k tej pogodbi predložiti novo zavarovanje v korist naročnika v skladu s spremenjeno pogodbo.</w:t>
      </w:r>
    </w:p>
    <w:p w14:paraId="2317E730" w14:textId="77777777" w:rsidR="00D05E6E" w:rsidRPr="00454C79" w:rsidRDefault="00D05E6E" w:rsidP="002671D1">
      <w:pPr>
        <w:jc w:val="both"/>
        <w:rPr>
          <w:rFonts w:ascii="Arial" w:hAnsi="Arial" w:cs="Arial"/>
          <w:sz w:val="20"/>
          <w:szCs w:val="20"/>
        </w:rPr>
      </w:pPr>
    </w:p>
    <w:p w14:paraId="670CD5C1"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XI. JAMČEVANJE ZA ODPRAVO NAPAK</w:t>
      </w:r>
    </w:p>
    <w:p w14:paraId="72714B97" w14:textId="77777777" w:rsidR="00D05E6E" w:rsidRPr="00454C79" w:rsidRDefault="00D05E6E" w:rsidP="002671D1">
      <w:pPr>
        <w:jc w:val="both"/>
        <w:rPr>
          <w:rFonts w:ascii="Arial" w:hAnsi="Arial" w:cs="Arial"/>
          <w:sz w:val="20"/>
          <w:szCs w:val="20"/>
        </w:rPr>
      </w:pPr>
    </w:p>
    <w:p w14:paraId="7F6DD112" w14:textId="77777777" w:rsidR="00D05E6E" w:rsidRPr="00454C79" w:rsidRDefault="00E2559F" w:rsidP="00A773BF">
      <w:pPr>
        <w:jc w:val="center"/>
        <w:rPr>
          <w:rFonts w:ascii="Arial" w:hAnsi="Arial" w:cs="Arial"/>
          <w:sz w:val="20"/>
          <w:szCs w:val="20"/>
        </w:rPr>
      </w:pPr>
      <w:r w:rsidRPr="00454C79">
        <w:rPr>
          <w:rFonts w:ascii="Arial" w:hAnsi="Arial" w:cs="Arial"/>
          <w:sz w:val="20"/>
          <w:szCs w:val="20"/>
        </w:rPr>
        <w:t xml:space="preserve">19. </w:t>
      </w:r>
      <w:r w:rsidR="00D05E6E" w:rsidRPr="00454C79">
        <w:rPr>
          <w:rFonts w:ascii="Arial" w:hAnsi="Arial" w:cs="Arial"/>
          <w:sz w:val="20"/>
          <w:szCs w:val="20"/>
        </w:rPr>
        <w:t>člen</w:t>
      </w:r>
    </w:p>
    <w:p w14:paraId="32FA8B10" w14:textId="7A54ABFD"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Izvajalec jamči, da bo </w:t>
      </w:r>
      <w:r w:rsidR="00E563DF" w:rsidRPr="00454C79">
        <w:rPr>
          <w:rFonts w:ascii="Arial" w:hAnsi="Arial" w:cs="Arial"/>
          <w:sz w:val="20"/>
          <w:szCs w:val="20"/>
        </w:rPr>
        <w:t>r</w:t>
      </w:r>
      <w:r w:rsidRPr="00454C79">
        <w:rPr>
          <w:rFonts w:ascii="Arial" w:hAnsi="Arial" w:cs="Arial"/>
          <w:sz w:val="20"/>
          <w:szCs w:val="20"/>
        </w:rPr>
        <w:t>ešitev delovala brezhibno in v skladu s specificiranimi naročnikovimi zahtevami.</w:t>
      </w:r>
    </w:p>
    <w:p w14:paraId="50B5B177"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Za dobro delovanje </w:t>
      </w:r>
      <w:r w:rsidR="00791300" w:rsidRPr="00454C79">
        <w:rPr>
          <w:rFonts w:ascii="Arial" w:hAnsi="Arial" w:cs="Arial"/>
          <w:sz w:val="20"/>
          <w:szCs w:val="20"/>
        </w:rPr>
        <w:t xml:space="preserve">Rešitve </w:t>
      </w:r>
      <w:r w:rsidRPr="00454C79">
        <w:rPr>
          <w:rFonts w:ascii="Arial" w:hAnsi="Arial" w:cs="Arial"/>
          <w:sz w:val="20"/>
          <w:szCs w:val="20"/>
        </w:rPr>
        <w:t xml:space="preserve">izvajalec jamči </w:t>
      </w:r>
      <w:r w:rsidR="002F7391" w:rsidRPr="00454C79">
        <w:rPr>
          <w:rFonts w:ascii="Arial" w:hAnsi="Arial" w:cs="Arial"/>
          <w:sz w:val="20"/>
          <w:szCs w:val="20"/>
        </w:rPr>
        <w:t>z</w:t>
      </w:r>
      <w:r w:rsidRPr="00454C79">
        <w:rPr>
          <w:rFonts w:ascii="Arial" w:hAnsi="Arial" w:cs="Arial"/>
          <w:sz w:val="20"/>
          <w:szCs w:val="20"/>
        </w:rPr>
        <w:t xml:space="preserve"> </w:t>
      </w:r>
      <w:r w:rsidR="00B87CDB" w:rsidRPr="00454C79">
        <w:rPr>
          <w:rFonts w:ascii="Arial" w:hAnsi="Arial" w:cs="Arial"/>
          <w:sz w:val="20"/>
          <w:szCs w:val="20"/>
        </w:rPr>
        <w:t>36</w:t>
      </w:r>
      <w:r w:rsidRPr="00454C79">
        <w:rPr>
          <w:rFonts w:ascii="Arial" w:hAnsi="Arial" w:cs="Arial"/>
          <w:sz w:val="20"/>
          <w:szCs w:val="20"/>
        </w:rPr>
        <w:t>-mesečno garancijo. Garancijski rok teče od dneva podpisa prevzemnega zapisnika iz 12. člena te pogodbe. V tem obdobju se izvajalec zavezuje brezplačno odpraviti po sklenitvi primopredajnega zapisnika ugotovljene pomanjkljivosti in napake v delovanju sistema ter odstopanja delovanja sistema skladno s poglavjem »Jamče</w:t>
      </w:r>
      <w:r w:rsidR="00401C50" w:rsidRPr="00454C79">
        <w:rPr>
          <w:rFonts w:ascii="Arial" w:hAnsi="Arial" w:cs="Arial"/>
          <w:sz w:val="20"/>
          <w:szCs w:val="20"/>
        </w:rPr>
        <w:t>va</w:t>
      </w:r>
      <w:r w:rsidRPr="00454C79">
        <w:rPr>
          <w:rFonts w:ascii="Arial" w:hAnsi="Arial" w:cs="Arial"/>
          <w:sz w:val="20"/>
          <w:szCs w:val="20"/>
        </w:rPr>
        <w:t xml:space="preserve">nje v garancijskem </w:t>
      </w:r>
      <w:r w:rsidR="00401C50" w:rsidRPr="00454C79">
        <w:rPr>
          <w:rFonts w:ascii="Arial" w:hAnsi="Arial" w:cs="Arial"/>
          <w:sz w:val="20"/>
          <w:szCs w:val="20"/>
        </w:rPr>
        <w:t>obdobju</w:t>
      </w:r>
      <w:r w:rsidRPr="00454C79">
        <w:rPr>
          <w:rFonts w:ascii="Arial" w:hAnsi="Arial" w:cs="Arial"/>
          <w:sz w:val="20"/>
          <w:szCs w:val="20"/>
        </w:rPr>
        <w:t>«. Če to ni možno, mora izvajalec izdelati funkcionalno nadomestno rešitev, ne more pa naročnik v sklopu garancije brezplačno zahtevati dodatnih sprememb, pri čemer se kot dodatna sprememba šteje zahteva po dodajanju, odvzemanju ali spreminjanju že izvedenih in delujočih funkcionalnosti ter spremembe uporabniškega vmesnika, ki ne služijo odpravi napak.</w:t>
      </w:r>
    </w:p>
    <w:p w14:paraId="6565F519"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V kolikor izvajalec ne bo odpravljal napak skladno z določbo tega člena pogodbe, bo naročnik unovčil zavarovanje za dobro izvedbo.</w:t>
      </w:r>
    </w:p>
    <w:p w14:paraId="1378BC3E"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Za sistem, na katerem so se o</w:t>
      </w:r>
      <w:r w:rsidR="00401C50" w:rsidRPr="00454C79">
        <w:rPr>
          <w:rFonts w:ascii="Arial" w:hAnsi="Arial" w:cs="Arial"/>
          <w:sz w:val="20"/>
          <w:szCs w:val="20"/>
        </w:rPr>
        <w:t>d</w:t>
      </w:r>
      <w:r w:rsidRPr="00454C79">
        <w:rPr>
          <w:rFonts w:ascii="Arial" w:hAnsi="Arial" w:cs="Arial"/>
          <w:sz w:val="20"/>
          <w:szCs w:val="20"/>
        </w:rPr>
        <w:t>pravljale napake oziroma za funkcionalno nadomestno rešitev, začne teči garancija od odprave napake ali namestitve nadomestne rešitve.</w:t>
      </w:r>
    </w:p>
    <w:p w14:paraId="19DA492D"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Naročnik je dolžan vse napake, ki jih bo odkril sam ali za katere bo izvedel od svojih končnih uporabnikov sistema, takoj javiti izvajalcu.</w:t>
      </w:r>
    </w:p>
    <w:p w14:paraId="66361518"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Okvaro ali napako je izvajalec dolžan odpraviti skladno z 9. členom te pogodbe.</w:t>
      </w:r>
    </w:p>
    <w:p w14:paraId="43D41A14" w14:textId="77777777" w:rsidR="00D05E6E" w:rsidRPr="00454C79" w:rsidRDefault="00D05E6E" w:rsidP="002671D1">
      <w:pPr>
        <w:jc w:val="both"/>
        <w:rPr>
          <w:rFonts w:ascii="Arial" w:hAnsi="Arial" w:cs="Arial"/>
          <w:sz w:val="20"/>
          <w:szCs w:val="20"/>
        </w:rPr>
      </w:pPr>
    </w:p>
    <w:p w14:paraId="3AF93B5F"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XII. POSLOVNA SKRIVNOST IN INFORMACIJSKA VARNOST</w:t>
      </w:r>
    </w:p>
    <w:p w14:paraId="066777A5" w14:textId="77777777" w:rsidR="00D05E6E" w:rsidRPr="00454C79" w:rsidRDefault="00D05E6E" w:rsidP="002671D1">
      <w:pPr>
        <w:jc w:val="both"/>
        <w:rPr>
          <w:rFonts w:ascii="Arial" w:hAnsi="Arial" w:cs="Arial"/>
          <w:b/>
          <w:sz w:val="20"/>
          <w:szCs w:val="20"/>
        </w:rPr>
      </w:pPr>
    </w:p>
    <w:p w14:paraId="4A659709" w14:textId="77777777" w:rsidR="00D05E6E" w:rsidRPr="00454C79" w:rsidRDefault="00E2559F" w:rsidP="00A773BF">
      <w:pPr>
        <w:jc w:val="center"/>
        <w:rPr>
          <w:rFonts w:ascii="Arial" w:hAnsi="Arial" w:cs="Arial"/>
          <w:sz w:val="20"/>
          <w:szCs w:val="20"/>
        </w:rPr>
      </w:pPr>
      <w:r w:rsidRPr="00454C79">
        <w:rPr>
          <w:rFonts w:ascii="Arial" w:hAnsi="Arial" w:cs="Arial"/>
          <w:sz w:val="20"/>
          <w:szCs w:val="20"/>
        </w:rPr>
        <w:t xml:space="preserve">20. </w:t>
      </w:r>
      <w:r w:rsidR="00D05E6E" w:rsidRPr="00454C79">
        <w:rPr>
          <w:rFonts w:ascii="Arial" w:hAnsi="Arial" w:cs="Arial"/>
          <w:sz w:val="20"/>
          <w:szCs w:val="20"/>
        </w:rPr>
        <w:t>člen</w:t>
      </w:r>
    </w:p>
    <w:p w14:paraId="3660008C" w14:textId="77777777" w:rsidR="00BF636F" w:rsidRPr="00454C79" w:rsidRDefault="00BF636F" w:rsidP="002671D1">
      <w:pPr>
        <w:widowControl w:val="0"/>
        <w:tabs>
          <w:tab w:val="left" w:pos="-1440"/>
        </w:tabs>
        <w:overflowPunct w:val="0"/>
        <w:autoSpaceDE w:val="0"/>
        <w:autoSpaceDN w:val="0"/>
        <w:adjustRightInd w:val="0"/>
        <w:spacing w:after="0" w:line="288" w:lineRule="auto"/>
        <w:jc w:val="both"/>
        <w:textAlignment w:val="baseline"/>
        <w:rPr>
          <w:rFonts w:ascii="Arial" w:eastAsia="Times New Roman" w:hAnsi="Arial" w:cs="Arial"/>
          <w:sz w:val="20"/>
          <w:szCs w:val="20"/>
        </w:rPr>
      </w:pPr>
      <w:r w:rsidRPr="00454C79">
        <w:rPr>
          <w:rFonts w:ascii="Arial" w:eastAsia="Times New Roman" w:hAnsi="Arial" w:cs="Arial"/>
          <w:sz w:val="20"/>
          <w:szCs w:val="20"/>
        </w:rPr>
        <w:t xml:space="preserve">Pogodbeni stranki sta sporazumni, da vsi podatki, do katerih bi prišli z izvedbo te pogodbe, predstavljajo poslovno skrivnost in se zavezujeta, da bosta vse podatke skrbno varovali. Prav tako predstavljajo poslovno skrivnost vsi podatki, do katerih bo izvajalec prišel med in po poteku pogodbe. </w:t>
      </w:r>
    </w:p>
    <w:p w14:paraId="1C01D141" w14:textId="77777777" w:rsidR="00BF636F" w:rsidRPr="00454C79" w:rsidRDefault="00BF636F" w:rsidP="002671D1">
      <w:pPr>
        <w:widowControl w:val="0"/>
        <w:tabs>
          <w:tab w:val="left" w:pos="-1440"/>
        </w:tabs>
        <w:overflowPunct w:val="0"/>
        <w:autoSpaceDE w:val="0"/>
        <w:autoSpaceDN w:val="0"/>
        <w:adjustRightInd w:val="0"/>
        <w:spacing w:after="0" w:line="288" w:lineRule="auto"/>
        <w:jc w:val="both"/>
        <w:textAlignment w:val="baseline"/>
        <w:rPr>
          <w:rFonts w:ascii="Arial" w:eastAsia="Times New Roman" w:hAnsi="Arial" w:cs="Arial"/>
          <w:sz w:val="20"/>
          <w:szCs w:val="20"/>
        </w:rPr>
      </w:pPr>
    </w:p>
    <w:p w14:paraId="0CC56EA7" w14:textId="77777777" w:rsidR="00BF636F" w:rsidRPr="00454C79" w:rsidRDefault="00BF636F" w:rsidP="002671D1">
      <w:pPr>
        <w:widowControl w:val="0"/>
        <w:tabs>
          <w:tab w:val="left" w:pos="-1440"/>
        </w:tabs>
        <w:overflowPunct w:val="0"/>
        <w:autoSpaceDE w:val="0"/>
        <w:autoSpaceDN w:val="0"/>
        <w:adjustRightInd w:val="0"/>
        <w:spacing w:after="0" w:line="288" w:lineRule="auto"/>
        <w:jc w:val="both"/>
        <w:textAlignment w:val="baseline"/>
        <w:rPr>
          <w:rFonts w:ascii="Arial" w:eastAsia="Times New Roman" w:hAnsi="Arial" w:cs="Arial"/>
          <w:sz w:val="20"/>
          <w:szCs w:val="20"/>
        </w:rPr>
      </w:pPr>
      <w:r w:rsidRPr="00454C79">
        <w:rPr>
          <w:rFonts w:ascii="Arial" w:eastAsia="Times New Roman" w:hAnsi="Arial" w:cs="Arial"/>
          <w:sz w:val="20"/>
          <w:szCs w:val="20"/>
        </w:rPr>
        <w:t>Izvajalec je dolžan obvestiti svoje delavce, da lahko pri svojem delu pridejo v stik z osebnimi ali zaupnimi podatki, pri delu z njimi pa morajo ti ravnati z največjo mero skrbnosti ter skladno z veljavno zakonodajo.</w:t>
      </w:r>
    </w:p>
    <w:p w14:paraId="0D32AD73" w14:textId="77777777" w:rsidR="00BF636F" w:rsidRPr="00454C79" w:rsidRDefault="00BF636F" w:rsidP="002671D1">
      <w:pPr>
        <w:widowControl w:val="0"/>
        <w:tabs>
          <w:tab w:val="left" w:pos="-1440"/>
        </w:tabs>
        <w:overflowPunct w:val="0"/>
        <w:autoSpaceDE w:val="0"/>
        <w:autoSpaceDN w:val="0"/>
        <w:adjustRightInd w:val="0"/>
        <w:spacing w:after="0" w:line="288" w:lineRule="auto"/>
        <w:jc w:val="both"/>
        <w:textAlignment w:val="baseline"/>
        <w:rPr>
          <w:rFonts w:ascii="Arial" w:eastAsia="Times New Roman" w:hAnsi="Arial" w:cs="Arial"/>
          <w:sz w:val="20"/>
          <w:szCs w:val="20"/>
        </w:rPr>
      </w:pPr>
    </w:p>
    <w:p w14:paraId="6C34D1C4" w14:textId="77777777" w:rsidR="00BF636F" w:rsidRPr="00454C79" w:rsidRDefault="00BF636F" w:rsidP="002671D1">
      <w:pPr>
        <w:widowControl w:val="0"/>
        <w:tabs>
          <w:tab w:val="left" w:pos="-1440"/>
        </w:tabs>
        <w:overflowPunct w:val="0"/>
        <w:autoSpaceDE w:val="0"/>
        <w:autoSpaceDN w:val="0"/>
        <w:adjustRightInd w:val="0"/>
        <w:spacing w:after="0" w:line="288" w:lineRule="auto"/>
        <w:jc w:val="both"/>
        <w:textAlignment w:val="baseline"/>
        <w:rPr>
          <w:rFonts w:ascii="Arial" w:eastAsia="Times New Roman" w:hAnsi="Arial" w:cs="Arial"/>
          <w:sz w:val="20"/>
          <w:szCs w:val="20"/>
        </w:rPr>
      </w:pPr>
      <w:r w:rsidRPr="00454C79">
        <w:rPr>
          <w:rFonts w:ascii="Arial" w:eastAsia="Times New Roman" w:hAnsi="Arial" w:cs="Arial"/>
          <w:sz w:val="20"/>
          <w:szCs w:val="20"/>
        </w:rPr>
        <w:t>Izvajalec mora naročnika takoj obvestiti o vsakem disciplinskem ali drugem postopku zaradi kršitev delovnih obveznosti, ki ga je zoper svojega delavca sprožil v zvezi z izvajanjem del iz te pogodbe. Izvajalec je dolžan na zahtevo naročnika nadomestiti delavca, če slednji izkaže, da je ravnal ali poskušal ravnati v nasprotju z določbami te pogodbe.</w:t>
      </w:r>
    </w:p>
    <w:p w14:paraId="416046DC" w14:textId="77777777" w:rsidR="00BF636F" w:rsidRPr="00454C79" w:rsidRDefault="00BF636F" w:rsidP="002671D1">
      <w:pPr>
        <w:widowControl w:val="0"/>
        <w:tabs>
          <w:tab w:val="left" w:pos="-1440"/>
        </w:tabs>
        <w:overflowPunct w:val="0"/>
        <w:autoSpaceDE w:val="0"/>
        <w:autoSpaceDN w:val="0"/>
        <w:adjustRightInd w:val="0"/>
        <w:spacing w:after="0" w:line="288" w:lineRule="auto"/>
        <w:jc w:val="both"/>
        <w:textAlignment w:val="baseline"/>
        <w:rPr>
          <w:rFonts w:ascii="Arial" w:eastAsia="Times New Roman" w:hAnsi="Arial" w:cs="Arial"/>
          <w:sz w:val="20"/>
          <w:szCs w:val="20"/>
        </w:rPr>
      </w:pPr>
    </w:p>
    <w:p w14:paraId="258B4D1A" w14:textId="77777777" w:rsidR="00BF636F" w:rsidRPr="00454C79" w:rsidRDefault="00BF636F" w:rsidP="002671D1">
      <w:pPr>
        <w:widowControl w:val="0"/>
        <w:tabs>
          <w:tab w:val="left" w:pos="-1440"/>
        </w:tabs>
        <w:overflowPunct w:val="0"/>
        <w:autoSpaceDE w:val="0"/>
        <w:autoSpaceDN w:val="0"/>
        <w:adjustRightInd w:val="0"/>
        <w:spacing w:after="0" w:line="288" w:lineRule="auto"/>
        <w:jc w:val="both"/>
        <w:textAlignment w:val="baseline"/>
        <w:rPr>
          <w:rFonts w:ascii="Arial" w:eastAsia="Times New Roman" w:hAnsi="Arial" w:cs="Arial"/>
          <w:sz w:val="20"/>
          <w:szCs w:val="20"/>
        </w:rPr>
      </w:pPr>
      <w:r w:rsidRPr="00454C79">
        <w:rPr>
          <w:rFonts w:ascii="Arial" w:eastAsia="Times New Roman" w:hAnsi="Arial" w:cs="Arial"/>
          <w:sz w:val="20"/>
          <w:szCs w:val="20"/>
        </w:rPr>
        <w:t>Za izvajalca, ki opravlja za naročnika pogodbene obveznosti, velja glede teh obveznosti enako strog način varovanja podatkov, kot jih ima naročnik.</w:t>
      </w:r>
    </w:p>
    <w:p w14:paraId="6C19967D" w14:textId="77777777" w:rsidR="00BF636F" w:rsidRPr="00454C79" w:rsidRDefault="00BF636F" w:rsidP="002671D1">
      <w:pPr>
        <w:widowControl w:val="0"/>
        <w:tabs>
          <w:tab w:val="left" w:pos="-1440"/>
        </w:tabs>
        <w:overflowPunct w:val="0"/>
        <w:autoSpaceDE w:val="0"/>
        <w:autoSpaceDN w:val="0"/>
        <w:adjustRightInd w:val="0"/>
        <w:spacing w:after="0" w:line="288" w:lineRule="auto"/>
        <w:jc w:val="both"/>
        <w:textAlignment w:val="baseline"/>
        <w:rPr>
          <w:rFonts w:ascii="Arial" w:eastAsia="Times New Roman" w:hAnsi="Arial" w:cs="Arial"/>
          <w:sz w:val="20"/>
          <w:szCs w:val="20"/>
        </w:rPr>
      </w:pPr>
    </w:p>
    <w:p w14:paraId="2CAF3485" w14:textId="77777777" w:rsidR="00BF636F" w:rsidRPr="00454C79" w:rsidRDefault="00BF636F" w:rsidP="002671D1">
      <w:pPr>
        <w:widowControl w:val="0"/>
        <w:tabs>
          <w:tab w:val="left" w:pos="-1440"/>
        </w:tabs>
        <w:overflowPunct w:val="0"/>
        <w:autoSpaceDE w:val="0"/>
        <w:autoSpaceDN w:val="0"/>
        <w:adjustRightInd w:val="0"/>
        <w:spacing w:after="0" w:line="288" w:lineRule="auto"/>
        <w:jc w:val="both"/>
        <w:textAlignment w:val="baseline"/>
        <w:rPr>
          <w:rFonts w:ascii="Arial" w:eastAsia="Times New Roman" w:hAnsi="Arial" w:cs="Arial"/>
          <w:sz w:val="20"/>
          <w:szCs w:val="20"/>
        </w:rPr>
      </w:pPr>
      <w:r w:rsidRPr="00454C79">
        <w:rPr>
          <w:rFonts w:ascii="Arial" w:eastAsia="Times New Roman" w:hAnsi="Arial" w:cs="Arial"/>
          <w:sz w:val="20"/>
          <w:szCs w:val="20"/>
        </w:rPr>
        <w:t xml:space="preserve">Obveznost varovanja podatkov se nanaša tako na čas izvrševanja pogodbe, kot tudi za čas po tem. </w:t>
      </w:r>
    </w:p>
    <w:p w14:paraId="587E9693" w14:textId="77777777" w:rsidR="00BF636F" w:rsidRPr="00454C79" w:rsidRDefault="00BF636F" w:rsidP="002671D1">
      <w:pPr>
        <w:widowControl w:val="0"/>
        <w:tabs>
          <w:tab w:val="left" w:pos="-1440"/>
        </w:tabs>
        <w:overflowPunct w:val="0"/>
        <w:autoSpaceDE w:val="0"/>
        <w:autoSpaceDN w:val="0"/>
        <w:adjustRightInd w:val="0"/>
        <w:spacing w:after="0" w:line="288" w:lineRule="auto"/>
        <w:jc w:val="both"/>
        <w:textAlignment w:val="baseline"/>
        <w:rPr>
          <w:rFonts w:ascii="Arial" w:eastAsia="Times New Roman" w:hAnsi="Arial" w:cs="Arial"/>
          <w:sz w:val="20"/>
          <w:szCs w:val="20"/>
        </w:rPr>
      </w:pPr>
    </w:p>
    <w:p w14:paraId="0B637174" w14:textId="77777777" w:rsidR="00BF636F" w:rsidRPr="00454C79" w:rsidRDefault="00BF636F" w:rsidP="002671D1">
      <w:pPr>
        <w:widowControl w:val="0"/>
        <w:tabs>
          <w:tab w:val="left" w:pos="-1440"/>
        </w:tabs>
        <w:overflowPunct w:val="0"/>
        <w:autoSpaceDE w:val="0"/>
        <w:autoSpaceDN w:val="0"/>
        <w:adjustRightInd w:val="0"/>
        <w:spacing w:after="0" w:line="288" w:lineRule="auto"/>
        <w:jc w:val="both"/>
        <w:textAlignment w:val="baseline"/>
        <w:rPr>
          <w:rFonts w:ascii="Arial" w:eastAsia="Times New Roman" w:hAnsi="Arial" w:cs="Arial"/>
          <w:sz w:val="20"/>
          <w:szCs w:val="20"/>
        </w:rPr>
      </w:pPr>
      <w:r w:rsidRPr="00454C79">
        <w:rPr>
          <w:rFonts w:ascii="Arial" w:eastAsia="Times New Roman" w:hAnsi="Arial" w:cs="Arial"/>
          <w:sz w:val="20"/>
          <w:szCs w:val="20"/>
        </w:rPr>
        <w:t xml:space="preserve">V kolikor bi se pri opravljanju storitev iz te pogodbe zgodilo, da bi izvajalec dobil dostop do osebnih podatkov, katerih uporaba je zakonsko regulirana in bi njihova zloraba ali malomarno ravnanje z njimi lahko povzročilo veliko materialno in moralno škodo naročniku. Izvajalec se še posebej zavezuje, da bo ob tem upošteval vso veljavno zakonodajo s tega področja. Izvajalec se zavezuje, da bo vse podatke skrbno varoval in jih uporabljal izključno za izvajanje te pogodbe. Za varovanje podatkov v zvezi z opravljanjem pogodbenih storitev je izvajalec odškodninsko odgovoren, morebitna zloraba podatkov pa pomeni tudi kazensko odgovornost kršiteljev. </w:t>
      </w:r>
    </w:p>
    <w:p w14:paraId="01041FC6" w14:textId="77777777" w:rsidR="00BF636F" w:rsidRPr="00454C79" w:rsidRDefault="00BF636F" w:rsidP="002671D1">
      <w:pPr>
        <w:widowControl w:val="0"/>
        <w:tabs>
          <w:tab w:val="left" w:pos="-1440"/>
        </w:tabs>
        <w:overflowPunct w:val="0"/>
        <w:autoSpaceDE w:val="0"/>
        <w:autoSpaceDN w:val="0"/>
        <w:adjustRightInd w:val="0"/>
        <w:spacing w:after="0" w:line="288" w:lineRule="auto"/>
        <w:jc w:val="both"/>
        <w:textAlignment w:val="baseline"/>
        <w:rPr>
          <w:rFonts w:ascii="Arial" w:eastAsia="Times New Roman" w:hAnsi="Arial" w:cs="Arial"/>
          <w:sz w:val="20"/>
          <w:szCs w:val="20"/>
        </w:rPr>
      </w:pPr>
    </w:p>
    <w:p w14:paraId="16439DFD" w14:textId="77777777" w:rsidR="00BF636F" w:rsidRPr="00454C79" w:rsidRDefault="00BF636F" w:rsidP="002671D1">
      <w:pPr>
        <w:widowControl w:val="0"/>
        <w:tabs>
          <w:tab w:val="left" w:pos="-1440"/>
        </w:tabs>
        <w:overflowPunct w:val="0"/>
        <w:autoSpaceDE w:val="0"/>
        <w:autoSpaceDN w:val="0"/>
        <w:adjustRightInd w:val="0"/>
        <w:spacing w:after="0" w:line="288" w:lineRule="auto"/>
        <w:jc w:val="both"/>
        <w:textAlignment w:val="baseline"/>
        <w:rPr>
          <w:rFonts w:ascii="Arial" w:eastAsia="Times New Roman" w:hAnsi="Arial" w:cs="Arial"/>
          <w:sz w:val="20"/>
          <w:szCs w:val="20"/>
          <w:lang w:eastAsia="sl-SI"/>
        </w:rPr>
      </w:pPr>
      <w:r w:rsidRPr="00454C79">
        <w:rPr>
          <w:rFonts w:ascii="Arial" w:eastAsia="Times New Roman" w:hAnsi="Arial" w:cs="Arial"/>
          <w:sz w:val="20"/>
          <w:szCs w:val="20"/>
        </w:rPr>
        <w:t>Izvajalec se zavezuje, da bo s prejetimi osebnimi podatki ravnal v skladu z določili področne zakonodaje, predvsem, da osebnih podatkov ne bo uporabil za drugačen namen, kot je določen z namenom te pogodbe.</w:t>
      </w:r>
      <w:r w:rsidRPr="00454C79">
        <w:rPr>
          <w:rFonts w:ascii="Arial" w:eastAsia="Times New Roman" w:hAnsi="Arial" w:cs="Arial"/>
          <w:sz w:val="20"/>
          <w:szCs w:val="20"/>
          <w:lang w:eastAsia="sl-SI"/>
        </w:rPr>
        <w:t xml:space="preserve"> </w:t>
      </w:r>
    </w:p>
    <w:p w14:paraId="3B10A916" w14:textId="77777777" w:rsidR="00D05E6E" w:rsidRPr="00454C79" w:rsidRDefault="00D05E6E" w:rsidP="002671D1">
      <w:pPr>
        <w:jc w:val="both"/>
        <w:rPr>
          <w:rFonts w:ascii="Arial" w:hAnsi="Arial" w:cs="Arial"/>
          <w:sz w:val="20"/>
          <w:szCs w:val="20"/>
        </w:rPr>
      </w:pPr>
    </w:p>
    <w:p w14:paraId="09337C7C" w14:textId="77777777" w:rsidR="00D05E6E" w:rsidRPr="00454C79" w:rsidRDefault="00E2559F" w:rsidP="00A773BF">
      <w:pPr>
        <w:jc w:val="center"/>
        <w:rPr>
          <w:rFonts w:ascii="Arial" w:hAnsi="Arial" w:cs="Arial"/>
          <w:sz w:val="20"/>
          <w:szCs w:val="20"/>
        </w:rPr>
      </w:pPr>
      <w:r w:rsidRPr="00454C79">
        <w:rPr>
          <w:rFonts w:ascii="Arial" w:hAnsi="Arial" w:cs="Arial"/>
          <w:sz w:val="20"/>
          <w:szCs w:val="20"/>
        </w:rPr>
        <w:t xml:space="preserve">21. </w:t>
      </w:r>
      <w:r w:rsidR="00D05E6E" w:rsidRPr="00454C79">
        <w:rPr>
          <w:rFonts w:ascii="Arial" w:hAnsi="Arial" w:cs="Arial"/>
          <w:sz w:val="20"/>
          <w:szCs w:val="20"/>
        </w:rPr>
        <w:t>člen</w:t>
      </w:r>
    </w:p>
    <w:p w14:paraId="173B67C8" w14:textId="2E45101E"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Komponente rešitve, ki so predmet javnega naročila, morajo biti izdelane z upoštevanjem vseh dobrih </w:t>
      </w:r>
      <w:r w:rsidR="005B4959" w:rsidRPr="00454C79">
        <w:rPr>
          <w:rFonts w:ascii="Arial" w:hAnsi="Arial" w:cs="Arial"/>
          <w:sz w:val="20"/>
          <w:szCs w:val="20"/>
        </w:rPr>
        <w:t>praks, ki zagotavljajo najvišjo</w:t>
      </w:r>
      <w:r w:rsidRPr="00454C79">
        <w:rPr>
          <w:rFonts w:ascii="Arial" w:hAnsi="Arial" w:cs="Arial"/>
          <w:sz w:val="20"/>
          <w:szCs w:val="20"/>
        </w:rPr>
        <w:t xml:space="preserve"> stopnjo informacijske varnosti.</w:t>
      </w:r>
    </w:p>
    <w:p w14:paraId="5D09291D" w14:textId="7ADF325C" w:rsidR="00D05E6E" w:rsidRPr="00454C79" w:rsidRDefault="00D05E6E" w:rsidP="002671D1">
      <w:pPr>
        <w:jc w:val="both"/>
        <w:rPr>
          <w:rFonts w:ascii="Arial" w:hAnsi="Arial" w:cs="Arial"/>
          <w:sz w:val="20"/>
          <w:szCs w:val="20"/>
        </w:rPr>
      </w:pPr>
      <w:r w:rsidRPr="00454C79">
        <w:rPr>
          <w:rFonts w:ascii="Arial" w:hAnsi="Arial" w:cs="Arial"/>
          <w:sz w:val="20"/>
          <w:szCs w:val="20"/>
        </w:rPr>
        <w:t>Izvajalec mora zagotoviti enkripcijo občutljivih podatkov</w:t>
      </w:r>
      <w:r w:rsidR="005806C4" w:rsidRPr="00454C79">
        <w:rPr>
          <w:rFonts w:ascii="Arial" w:hAnsi="Arial" w:cs="Arial"/>
          <w:sz w:val="20"/>
          <w:szCs w:val="20"/>
        </w:rPr>
        <w:t xml:space="preserve"> (osebni podatki, gesla, občutljivi poslovni podatki)</w:t>
      </w:r>
      <w:r w:rsidRPr="00454C79">
        <w:rPr>
          <w:rFonts w:ascii="Arial" w:hAnsi="Arial" w:cs="Arial"/>
          <w:sz w:val="20"/>
          <w:szCs w:val="20"/>
        </w:rPr>
        <w:t xml:space="preserve"> na vseh delih rešitve, kjer prihaja do prenosa podatkov</w:t>
      </w:r>
      <w:r w:rsidR="00584543" w:rsidRPr="00454C79">
        <w:rPr>
          <w:rFonts w:ascii="Arial" w:hAnsi="Arial" w:cs="Arial"/>
          <w:sz w:val="20"/>
          <w:szCs w:val="20"/>
        </w:rPr>
        <w:t>.</w:t>
      </w:r>
      <w:r w:rsidRPr="00454C79">
        <w:rPr>
          <w:rFonts w:ascii="Arial" w:hAnsi="Arial" w:cs="Arial"/>
          <w:sz w:val="20"/>
          <w:szCs w:val="20"/>
        </w:rPr>
        <w:t xml:space="preserve"> </w:t>
      </w:r>
    </w:p>
    <w:p w14:paraId="437B25FC" w14:textId="77777777" w:rsidR="00D05E6E" w:rsidRPr="00454C79" w:rsidRDefault="00D05E6E" w:rsidP="002671D1">
      <w:pPr>
        <w:jc w:val="both"/>
        <w:rPr>
          <w:rFonts w:ascii="Arial" w:hAnsi="Arial" w:cs="Arial"/>
          <w:sz w:val="20"/>
          <w:szCs w:val="20"/>
        </w:rPr>
      </w:pPr>
    </w:p>
    <w:p w14:paraId="666D1654"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 xml:space="preserve">XIII. PRAVICE INTELEKTUALNE LASTNINE  </w:t>
      </w:r>
    </w:p>
    <w:p w14:paraId="01FE6FEF" w14:textId="77777777" w:rsidR="00D05E6E" w:rsidRPr="00454C79" w:rsidRDefault="00D05E6E" w:rsidP="002671D1">
      <w:pPr>
        <w:jc w:val="both"/>
        <w:rPr>
          <w:rFonts w:ascii="Arial" w:hAnsi="Arial" w:cs="Arial"/>
          <w:b/>
          <w:sz w:val="20"/>
          <w:szCs w:val="20"/>
        </w:rPr>
      </w:pPr>
    </w:p>
    <w:p w14:paraId="1918C804" w14:textId="77777777" w:rsidR="00D05E6E" w:rsidRPr="00454C79" w:rsidRDefault="00E2559F" w:rsidP="00A773BF">
      <w:pPr>
        <w:jc w:val="center"/>
        <w:rPr>
          <w:rFonts w:ascii="Arial" w:hAnsi="Arial" w:cs="Arial"/>
          <w:sz w:val="20"/>
          <w:szCs w:val="20"/>
        </w:rPr>
      </w:pPr>
      <w:r w:rsidRPr="00454C79">
        <w:rPr>
          <w:rFonts w:ascii="Arial" w:hAnsi="Arial" w:cs="Arial"/>
          <w:sz w:val="20"/>
          <w:szCs w:val="20"/>
        </w:rPr>
        <w:t xml:space="preserve">22. </w:t>
      </w:r>
      <w:r w:rsidR="00D05E6E" w:rsidRPr="00454C79">
        <w:rPr>
          <w:rFonts w:ascii="Arial" w:hAnsi="Arial" w:cs="Arial"/>
          <w:sz w:val="20"/>
          <w:szCs w:val="20"/>
        </w:rPr>
        <w:t>člen</w:t>
      </w:r>
    </w:p>
    <w:p w14:paraId="66BE1107"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Vsa originalna dokumentacija (dokumentacija, izvorna koda), ki je rezultat izvajanja pogodbenih del, predstavlja avtorsko delo in z dnem podpisa zapisnika o prevzemu pogodbenih del postane last naročnika. Izvajalec mora predati celotno dokumentacijo vključno z izvorno programsko kodo v aktivni digitalni obliki v ustreznem formatu in z vsemi procedurami</w:t>
      </w:r>
      <w:r w:rsidR="00FB0A15" w:rsidRPr="00454C79">
        <w:rPr>
          <w:rFonts w:ascii="Arial" w:hAnsi="Arial" w:cs="Arial"/>
          <w:sz w:val="20"/>
          <w:szCs w:val="20"/>
        </w:rPr>
        <w:t>,</w:t>
      </w:r>
      <w:r w:rsidRPr="00454C79">
        <w:rPr>
          <w:rFonts w:ascii="Arial" w:hAnsi="Arial" w:cs="Arial"/>
          <w:sz w:val="20"/>
          <w:szCs w:val="20"/>
        </w:rPr>
        <w:t xml:space="preserve"> potrebnimi datotekami in podatki (dokumentacija programske izvorne kode). Izvajalec je dolžan programsko izvorno kodo programske opreme izročiti naročniku pred izdajo končnega prevzemnega zapisnika v elektronski obliki in ji priložiti vso pripadajočo dokumentacijo. Ta mora podrobno opisovati pomen programske izvorne kode, razvite po zahtevah naročnika, ki jo ima naročnik pravico spreminjati po poteku pogodbenega roka za namen vzdrževanja Rešitve</w:t>
      </w:r>
      <w:r w:rsidR="00FB0A15" w:rsidRPr="00454C79">
        <w:rPr>
          <w:rFonts w:ascii="Arial" w:hAnsi="Arial" w:cs="Arial"/>
          <w:sz w:val="20"/>
          <w:szCs w:val="20"/>
        </w:rPr>
        <w:t xml:space="preserve"> pogodbenih del</w:t>
      </w:r>
      <w:r w:rsidRPr="00454C79">
        <w:rPr>
          <w:rFonts w:ascii="Arial" w:hAnsi="Arial" w:cs="Arial"/>
          <w:sz w:val="20"/>
          <w:szCs w:val="20"/>
        </w:rPr>
        <w:t xml:space="preserve">. Naročnik lahko programsko izvorno kodo uporabi tudi za namen integracije te kode z ostalo programsko opremo. Naročniku na predani dokumentaciji pripada pravica do trajne in neomejene uporabe </w:t>
      </w:r>
      <w:r w:rsidR="00FB0A15" w:rsidRPr="00454C79">
        <w:rPr>
          <w:rFonts w:ascii="Arial" w:hAnsi="Arial" w:cs="Arial"/>
          <w:sz w:val="20"/>
          <w:szCs w:val="20"/>
        </w:rPr>
        <w:t>R</w:t>
      </w:r>
      <w:r w:rsidRPr="00454C79">
        <w:rPr>
          <w:rFonts w:ascii="Arial" w:hAnsi="Arial" w:cs="Arial"/>
          <w:sz w:val="20"/>
          <w:szCs w:val="20"/>
        </w:rPr>
        <w:t>ešitve pogodbenih del ob upoštevanju določil Zakona o avtorskih in sorodnih pravicah.</w:t>
      </w:r>
    </w:p>
    <w:p w14:paraId="24A026A4"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Izvajalec na naročnika prenaša materialne avtorske pravice in druge pravice avtorja na avtorskih delih, ki nastanejo zaradi izpolnitve te pogodbe oz. v zvezi s to pogodbo, zlasti pa naslednje pravice:</w:t>
      </w:r>
    </w:p>
    <w:p w14:paraId="2EF7270A"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 pravico predelave, </w:t>
      </w:r>
    </w:p>
    <w:p w14:paraId="5AA16CB8"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 pravico uporabe dela v predelani obliki, </w:t>
      </w:r>
    </w:p>
    <w:p w14:paraId="7DD4B09F"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pravico dostopa in izročitve.</w:t>
      </w:r>
    </w:p>
    <w:p w14:paraId="6388C589"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Pravica do predelave obsega tudi nadaljnji prenos pravic na tretje osebe.</w:t>
      </w:r>
    </w:p>
    <w:p w14:paraId="110F09B1"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Izvorno kodo za celotno programsko opremo mora izvajalec predati na elektronskem trajnem nosilcu podatkov (ključ USB, CD-ROM, DVD, spominske kartice ali trdi diski računalnikov in e-pošta), ki ga je mogoče prebrati na sistemu naročnika. </w:t>
      </w:r>
    </w:p>
    <w:p w14:paraId="08F37484"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Pogodbeni stranki se dogovorita, da izvajalec na naročnika prenese izključno pravico predelave programske opreme tako, da je naročniku omogočen dostop s polnimi pravicami do vzdrževanja, dopolnjevanja in spreminjanja programske opreme. </w:t>
      </w:r>
    </w:p>
    <w:p w14:paraId="7EC99BAE"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Pri standardni programski opremi, katere pravice ima tretja oseba, ki ni vključena v izvajanje te pogodbe, izvorne kode ni potrebno predati.</w:t>
      </w:r>
    </w:p>
    <w:p w14:paraId="1766571A"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Na enak način kot izvorno kodo je potrebno naročniku predati tudi vsako novo verzijo programske opreme, če v času trajanja garancijske dobe pride do spremembe le-te.</w:t>
      </w:r>
    </w:p>
    <w:p w14:paraId="4C2841B5"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Vse ideje, načela, koncepte, metode, postopke in izvorno kodo, ki jih je izvajalec predstavil naročniku oziroma uporabnikom v okviru izvajanja pogodbe in niso bili uporabljeni neposredno v končnih izdelkih po tej pogodbi, predstavljajo poslovno skrivnost izvajalca in jih je naročnik dolžan varovati ter jih ne sme uporabljati sam v nasprotju s pogodbo ali jih posredovati oziroma dopustiti dostop do njih tretjim osebam.</w:t>
      </w:r>
    </w:p>
    <w:p w14:paraId="3F6D9E9C"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Vsi izdelki ter pridobljeni in obdelani podatki, ki nastanejo ali so uporabljeni v sklopu tega projekta, so last naročnika za nemoteno in neprekinjeno uporabo tudi po zaključku projekta (ali v primeru sporov) ter s tem postanejo odprti podatki in informacije javnega sektorja.</w:t>
      </w:r>
    </w:p>
    <w:p w14:paraId="6B6AA90D" w14:textId="77777777" w:rsidR="00D05E6E" w:rsidRPr="00454C79" w:rsidRDefault="00D05E6E" w:rsidP="002671D1">
      <w:pPr>
        <w:jc w:val="both"/>
        <w:rPr>
          <w:rFonts w:ascii="Arial" w:hAnsi="Arial" w:cs="Arial"/>
          <w:sz w:val="20"/>
          <w:szCs w:val="20"/>
        </w:rPr>
      </w:pPr>
    </w:p>
    <w:p w14:paraId="75E44484"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XIV. STROKOVNI NADZOR</w:t>
      </w:r>
    </w:p>
    <w:p w14:paraId="51257244" w14:textId="77777777" w:rsidR="00D05E6E" w:rsidRPr="00454C79" w:rsidRDefault="00D05E6E" w:rsidP="002671D1">
      <w:pPr>
        <w:jc w:val="both"/>
        <w:rPr>
          <w:rFonts w:ascii="Arial" w:hAnsi="Arial" w:cs="Arial"/>
          <w:b/>
          <w:sz w:val="20"/>
          <w:szCs w:val="20"/>
        </w:rPr>
      </w:pPr>
    </w:p>
    <w:p w14:paraId="249D6D5A" w14:textId="77777777" w:rsidR="00D05E6E" w:rsidRPr="00454C79" w:rsidRDefault="00E2559F" w:rsidP="00A773BF">
      <w:pPr>
        <w:jc w:val="center"/>
        <w:rPr>
          <w:rFonts w:ascii="Arial" w:hAnsi="Arial" w:cs="Arial"/>
          <w:sz w:val="20"/>
          <w:szCs w:val="20"/>
        </w:rPr>
      </w:pPr>
      <w:r w:rsidRPr="00454C79">
        <w:rPr>
          <w:rFonts w:ascii="Arial" w:hAnsi="Arial" w:cs="Arial"/>
          <w:sz w:val="20"/>
          <w:szCs w:val="20"/>
        </w:rPr>
        <w:t xml:space="preserve">23. </w:t>
      </w:r>
      <w:r w:rsidR="00D05E6E" w:rsidRPr="00454C79">
        <w:rPr>
          <w:rFonts w:ascii="Arial" w:hAnsi="Arial" w:cs="Arial"/>
          <w:sz w:val="20"/>
          <w:szCs w:val="20"/>
        </w:rPr>
        <w:t>člen</w:t>
      </w:r>
    </w:p>
    <w:p w14:paraId="4678D695"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Skrbnika pogodbe s strani</w:t>
      </w:r>
    </w:p>
    <w:p w14:paraId="24CCF782" w14:textId="77777777" w:rsidR="00D05E6E" w:rsidRPr="00454C79" w:rsidRDefault="00D05E6E" w:rsidP="002671D1">
      <w:pPr>
        <w:jc w:val="both"/>
        <w:rPr>
          <w:rFonts w:ascii="Arial" w:hAnsi="Arial" w:cs="Arial"/>
          <w:sz w:val="20"/>
          <w:szCs w:val="20"/>
        </w:rPr>
      </w:pPr>
    </w:p>
    <w:p w14:paraId="664006D9" w14:textId="77777777" w:rsidR="00D05E6E" w:rsidRPr="00454C79" w:rsidRDefault="00D05E6E" w:rsidP="00CE4932">
      <w:pPr>
        <w:numPr>
          <w:ilvl w:val="0"/>
          <w:numId w:val="19"/>
        </w:numPr>
        <w:jc w:val="both"/>
        <w:rPr>
          <w:rFonts w:ascii="Arial" w:hAnsi="Arial" w:cs="Arial"/>
          <w:sz w:val="20"/>
          <w:szCs w:val="20"/>
        </w:rPr>
      </w:pPr>
      <w:r w:rsidRPr="00454C79">
        <w:rPr>
          <w:rFonts w:ascii="Arial" w:hAnsi="Arial" w:cs="Arial"/>
          <w:sz w:val="20"/>
          <w:szCs w:val="20"/>
        </w:rPr>
        <w:t>naročnika: ___________________________</w:t>
      </w:r>
    </w:p>
    <w:p w14:paraId="41539DC1" w14:textId="77777777" w:rsidR="00D05E6E" w:rsidRPr="00454C79" w:rsidRDefault="00D05E6E" w:rsidP="00CE4932">
      <w:pPr>
        <w:numPr>
          <w:ilvl w:val="0"/>
          <w:numId w:val="19"/>
        </w:numPr>
        <w:jc w:val="both"/>
        <w:rPr>
          <w:rFonts w:ascii="Arial" w:hAnsi="Arial" w:cs="Arial"/>
          <w:sz w:val="20"/>
          <w:szCs w:val="20"/>
        </w:rPr>
      </w:pPr>
      <w:r w:rsidRPr="00454C79">
        <w:rPr>
          <w:rFonts w:ascii="Arial" w:hAnsi="Arial" w:cs="Arial"/>
          <w:sz w:val="20"/>
          <w:szCs w:val="20"/>
        </w:rPr>
        <w:t>izvajalca: _____________________________.</w:t>
      </w:r>
    </w:p>
    <w:p w14:paraId="3FD7D6AC" w14:textId="77777777" w:rsidR="00D05E6E" w:rsidRPr="00454C79" w:rsidRDefault="00D05E6E" w:rsidP="002671D1">
      <w:pPr>
        <w:jc w:val="both"/>
        <w:rPr>
          <w:rFonts w:ascii="Arial" w:hAnsi="Arial" w:cs="Arial"/>
          <w:b/>
          <w:sz w:val="20"/>
          <w:szCs w:val="20"/>
        </w:rPr>
      </w:pPr>
    </w:p>
    <w:p w14:paraId="56534AFE"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XV. ODSTOP OD POGODBE</w:t>
      </w:r>
    </w:p>
    <w:p w14:paraId="5470C930" w14:textId="77777777" w:rsidR="00D05E6E" w:rsidRPr="00454C79" w:rsidRDefault="00D05E6E" w:rsidP="002671D1">
      <w:pPr>
        <w:jc w:val="both"/>
        <w:rPr>
          <w:rFonts w:ascii="Arial" w:hAnsi="Arial" w:cs="Arial"/>
          <w:b/>
          <w:sz w:val="20"/>
          <w:szCs w:val="20"/>
        </w:rPr>
      </w:pPr>
    </w:p>
    <w:p w14:paraId="05E32B41" w14:textId="77777777" w:rsidR="00D05E6E" w:rsidRPr="00454C79" w:rsidRDefault="00E2559F" w:rsidP="00A773BF">
      <w:pPr>
        <w:jc w:val="center"/>
        <w:rPr>
          <w:rFonts w:ascii="Arial" w:hAnsi="Arial" w:cs="Arial"/>
          <w:sz w:val="20"/>
          <w:szCs w:val="20"/>
        </w:rPr>
      </w:pPr>
      <w:r w:rsidRPr="00454C79">
        <w:rPr>
          <w:rFonts w:ascii="Arial" w:hAnsi="Arial" w:cs="Arial"/>
          <w:sz w:val="20"/>
          <w:szCs w:val="20"/>
        </w:rPr>
        <w:t xml:space="preserve">24 </w:t>
      </w:r>
      <w:r w:rsidR="00D05E6E" w:rsidRPr="00454C79">
        <w:rPr>
          <w:rFonts w:ascii="Arial" w:hAnsi="Arial" w:cs="Arial"/>
          <w:sz w:val="20"/>
          <w:szCs w:val="20"/>
        </w:rPr>
        <w:t>člen</w:t>
      </w:r>
    </w:p>
    <w:p w14:paraId="76FF16E8"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Katera koli od pogodbenih strank lahko zaradi kršitev pogodbenih obveznosti s strani nasprotne stranke, če kršitve ne prenehajo po pisnem opominu, odstopi od pogodbe. V primeru odstopa sta pogodbeni stranki dolžni poravnati medsebojne obveznosti iz te pogodbe in nastalo škodo.</w:t>
      </w:r>
    </w:p>
    <w:p w14:paraId="331EA843"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V vsakem primeru lahko katera koli od pogodbenih strank od pogodbe odstopi, s tem da glede na razlog odstopa izbere za nasprotno stran primeren čas ter poravna vse stroške, ki jih s tem povzroči.</w:t>
      </w:r>
    </w:p>
    <w:p w14:paraId="3A29CE0F"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Naročnik lahko s pisnim obvestilom, ki ga pošlje izvajalcu, odstopi od pogodbe, ne da bi s tem omejeval druge pravice ali pravna sredstva, ki jih ima na voljo, če:</w:t>
      </w:r>
    </w:p>
    <w:p w14:paraId="70D2E65E" w14:textId="77777777" w:rsidR="00D05E6E" w:rsidRPr="00454C79" w:rsidRDefault="00D05E6E" w:rsidP="00CE4932">
      <w:pPr>
        <w:numPr>
          <w:ilvl w:val="0"/>
          <w:numId w:val="19"/>
        </w:numPr>
        <w:jc w:val="both"/>
        <w:rPr>
          <w:rFonts w:ascii="Arial" w:hAnsi="Arial" w:cs="Arial"/>
          <w:sz w:val="20"/>
          <w:szCs w:val="20"/>
        </w:rPr>
      </w:pPr>
      <w:r w:rsidRPr="00454C79">
        <w:rPr>
          <w:rFonts w:ascii="Arial" w:hAnsi="Arial" w:cs="Arial"/>
          <w:sz w:val="20"/>
          <w:szCs w:val="20"/>
        </w:rPr>
        <w:t>izvajalec bankrotira ali postane insolventen, če je proti njemu izdan sodni nalog za plačilo dolgov, če je v prisilni poravnavi, če je kot pravna oseba sprejel sklep o zapiranju gospodarske družbe (razen prostovoljne likvidacije zaradi združevanja ali prestrukturiranja), če je imenovan stečajni upravitelj na kateri koli del njegovega podjetja ali sredstev ali če izvajalec sproži oziroma se proti njemu sproži podobno dejanje kot rezultat dolga;</w:t>
      </w:r>
    </w:p>
    <w:p w14:paraId="65DCAAF1" w14:textId="77777777" w:rsidR="00D05E6E" w:rsidRPr="00454C79" w:rsidRDefault="00D05E6E" w:rsidP="00CE4932">
      <w:pPr>
        <w:numPr>
          <w:ilvl w:val="0"/>
          <w:numId w:val="19"/>
        </w:numPr>
        <w:jc w:val="both"/>
        <w:rPr>
          <w:rFonts w:ascii="Arial" w:hAnsi="Arial" w:cs="Arial"/>
          <w:sz w:val="20"/>
          <w:szCs w:val="20"/>
        </w:rPr>
      </w:pPr>
      <w:r w:rsidRPr="00454C79">
        <w:rPr>
          <w:rFonts w:ascii="Arial" w:hAnsi="Arial" w:cs="Arial"/>
          <w:sz w:val="20"/>
          <w:szCs w:val="20"/>
        </w:rPr>
        <w:t>izvajalec prenese pogodbo ali katerokoli pravico ali interes, ki izvira iz pogodbe, brez soglasja naročnika;</w:t>
      </w:r>
    </w:p>
    <w:p w14:paraId="5D96D70F" w14:textId="77777777" w:rsidR="00D05E6E" w:rsidRPr="00454C79" w:rsidRDefault="00D05E6E" w:rsidP="00CE4932">
      <w:pPr>
        <w:numPr>
          <w:ilvl w:val="0"/>
          <w:numId w:val="19"/>
        </w:numPr>
        <w:jc w:val="both"/>
        <w:rPr>
          <w:rFonts w:ascii="Arial" w:hAnsi="Arial" w:cs="Arial"/>
          <w:sz w:val="20"/>
          <w:szCs w:val="20"/>
        </w:rPr>
      </w:pPr>
      <w:r w:rsidRPr="00454C79">
        <w:rPr>
          <w:rFonts w:ascii="Arial" w:hAnsi="Arial" w:cs="Arial"/>
          <w:sz w:val="20"/>
          <w:szCs w:val="20"/>
        </w:rPr>
        <w:t>izvajalec odstopi od pogodbe ali jo preneha izvajati;</w:t>
      </w:r>
    </w:p>
    <w:p w14:paraId="7EC54FC9" w14:textId="77777777" w:rsidR="00D05E6E" w:rsidRPr="00454C79" w:rsidRDefault="00D05E6E" w:rsidP="00CE4932">
      <w:pPr>
        <w:numPr>
          <w:ilvl w:val="0"/>
          <w:numId w:val="19"/>
        </w:numPr>
        <w:jc w:val="both"/>
        <w:rPr>
          <w:rFonts w:ascii="Arial" w:hAnsi="Arial" w:cs="Arial"/>
          <w:sz w:val="20"/>
          <w:szCs w:val="20"/>
        </w:rPr>
      </w:pPr>
      <w:r w:rsidRPr="00454C79">
        <w:rPr>
          <w:rFonts w:ascii="Arial" w:hAnsi="Arial" w:cs="Arial"/>
          <w:sz w:val="20"/>
          <w:szCs w:val="20"/>
        </w:rPr>
        <w:t>izvajalec ni takoj začel izvajati del, ki so predmet pogodbe, ne da bi imel utemeljen razlog za to, ali jih je ustavil za več kot 10 dni po prejemu pisnega naloga naročnika, naj jih nadaljuje;</w:t>
      </w:r>
    </w:p>
    <w:p w14:paraId="7292BD17" w14:textId="77777777" w:rsidR="00D05E6E" w:rsidRPr="00454C79" w:rsidRDefault="00D05E6E" w:rsidP="00CE4932">
      <w:pPr>
        <w:numPr>
          <w:ilvl w:val="0"/>
          <w:numId w:val="19"/>
        </w:numPr>
        <w:jc w:val="both"/>
        <w:rPr>
          <w:rFonts w:ascii="Arial" w:hAnsi="Arial" w:cs="Arial"/>
          <w:sz w:val="20"/>
          <w:szCs w:val="20"/>
        </w:rPr>
      </w:pPr>
      <w:r w:rsidRPr="00454C79">
        <w:rPr>
          <w:rFonts w:ascii="Arial" w:hAnsi="Arial" w:cs="Arial"/>
          <w:sz w:val="20"/>
          <w:szCs w:val="20"/>
        </w:rPr>
        <w:t>izvajalec večkrat ne izvaja del v skladu s pogodbo ali večkrat ne izpolni svojih obveznosti v skladu s pogodbo ali večkrat spregleda svoje obveznosti v skladu s pogodbo brez upravičenega razloga;</w:t>
      </w:r>
    </w:p>
    <w:p w14:paraId="026D0AEE" w14:textId="77777777" w:rsidR="00D05E6E" w:rsidRPr="00454C79" w:rsidRDefault="00D05E6E" w:rsidP="00CE4932">
      <w:pPr>
        <w:numPr>
          <w:ilvl w:val="0"/>
          <w:numId w:val="19"/>
        </w:numPr>
        <w:jc w:val="both"/>
        <w:rPr>
          <w:rFonts w:ascii="Arial" w:hAnsi="Arial" w:cs="Arial"/>
          <w:sz w:val="20"/>
          <w:szCs w:val="20"/>
        </w:rPr>
      </w:pPr>
      <w:r w:rsidRPr="00454C79">
        <w:rPr>
          <w:rFonts w:ascii="Arial" w:hAnsi="Arial" w:cs="Arial"/>
          <w:sz w:val="20"/>
          <w:szCs w:val="20"/>
        </w:rPr>
        <w:t xml:space="preserve">v skladu z veljavno zakonodajo s področja izvrševanja proračuna za izvedbo naloge ne bo več imel zagotovljenih sredstev. </w:t>
      </w:r>
    </w:p>
    <w:p w14:paraId="2C48EB68" w14:textId="77777777" w:rsidR="00D05E6E" w:rsidRPr="00454C79" w:rsidRDefault="00D05E6E" w:rsidP="002671D1">
      <w:pPr>
        <w:jc w:val="both"/>
        <w:rPr>
          <w:rFonts w:ascii="Arial" w:hAnsi="Arial" w:cs="Arial"/>
          <w:sz w:val="20"/>
          <w:szCs w:val="20"/>
        </w:rPr>
      </w:pPr>
    </w:p>
    <w:p w14:paraId="047BCF4D"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XVI. REŠEVANJE SPOROV</w:t>
      </w:r>
    </w:p>
    <w:p w14:paraId="1CCC7146" w14:textId="77777777" w:rsidR="00D05E6E" w:rsidRPr="00454C79" w:rsidRDefault="00D05E6E" w:rsidP="002671D1">
      <w:pPr>
        <w:jc w:val="both"/>
        <w:rPr>
          <w:rFonts w:ascii="Arial" w:hAnsi="Arial" w:cs="Arial"/>
          <w:b/>
          <w:sz w:val="20"/>
          <w:szCs w:val="20"/>
        </w:rPr>
      </w:pPr>
    </w:p>
    <w:p w14:paraId="6A225C06" w14:textId="77777777" w:rsidR="00D05E6E" w:rsidRPr="00454C79" w:rsidRDefault="00E2559F" w:rsidP="00A773BF">
      <w:pPr>
        <w:jc w:val="center"/>
        <w:rPr>
          <w:rFonts w:ascii="Arial" w:hAnsi="Arial" w:cs="Arial"/>
          <w:sz w:val="20"/>
          <w:szCs w:val="20"/>
        </w:rPr>
      </w:pPr>
      <w:r w:rsidRPr="00454C79">
        <w:rPr>
          <w:rFonts w:ascii="Arial" w:hAnsi="Arial" w:cs="Arial"/>
          <w:sz w:val="20"/>
          <w:szCs w:val="20"/>
        </w:rPr>
        <w:t xml:space="preserve">25. </w:t>
      </w:r>
      <w:r w:rsidR="00D05E6E" w:rsidRPr="00454C79">
        <w:rPr>
          <w:rFonts w:ascii="Arial" w:hAnsi="Arial" w:cs="Arial"/>
          <w:sz w:val="20"/>
          <w:szCs w:val="20"/>
        </w:rPr>
        <w:t>člen</w:t>
      </w:r>
    </w:p>
    <w:p w14:paraId="43314AF7"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Morebitne spore bosta pogodbeni stranki reševali sporazumno, če do sporazumne rešitve ne pride, bo spore reševalo pristojno sodišče v Ljubljani po slovenskem pravu.</w:t>
      </w:r>
    </w:p>
    <w:p w14:paraId="5515B813" w14:textId="77777777" w:rsidR="00D05E6E" w:rsidRPr="00454C79" w:rsidRDefault="00D05E6E" w:rsidP="002671D1">
      <w:pPr>
        <w:jc w:val="both"/>
        <w:rPr>
          <w:rFonts w:ascii="Arial" w:hAnsi="Arial" w:cs="Arial"/>
          <w:sz w:val="20"/>
          <w:szCs w:val="20"/>
        </w:rPr>
      </w:pPr>
    </w:p>
    <w:p w14:paraId="3D43A2A5"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t>XVII. KONČNE DOLOČBE</w:t>
      </w:r>
    </w:p>
    <w:p w14:paraId="66C36370" w14:textId="77777777" w:rsidR="00D05E6E" w:rsidRPr="00454C79" w:rsidRDefault="00D05E6E" w:rsidP="002671D1">
      <w:pPr>
        <w:jc w:val="both"/>
        <w:rPr>
          <w:rFonts w:ascii="Arial" w:hAnsi="Arial" w:cs="Arial"/>
          <w:b/>
          <w:sz w:val="20"/>
          <w:szCs w:val="20"/>
        </w:rPr>
      </w:pPr>
    </w:p>
    <w:p w14:paraId="70CAB52C" w14:textId="77777777" w:rsidR="00D05E6E" w:rsidRPr="00454C79" w:rsidRDefault="00E2559F" w:rsidP="00A773BF">
      <w:pPr>
        <w:jc w:val="center"/>
        <w:rPr>
          <w:rFonts w:ascii="Arial" w:hAnsi="Arial" w:cs="Arial"/>
          <w:sz w:val="20"/>
          <w:szCs w:val="20"/>
        </w:rPr>
      </w:pPr>
      <w:r w:rsidRPr="00454C79">
        <w:rPr>
          <w:rFonts w:ascii="Arial" w:hAnsi="Arial" w:cs="Arial"/>
          <w:sz w:val="20"/>
          <w:szCs w:val="20"/>
        </w:rPr>
        <w:t xml:space="preserve">26. </w:t>
      </w:r>
      <w:r w:rsidR="00D05E6E" w:rsidRPr="00454C79">
        <w:rPr>
          <w:rFonts w:ascii="Arial" w:hAnsi="Arial" w:cs="Arial"/>
          <w:sz w:val="20"/>
          <w:szCs w:val="20"/>
        </w:rPr>
        <w:t>člen</w:t>
      </w:r>
    </w:p>
    <w:p w14:paraId="2B9551FF"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Pogodba se lahko spremeni ali dopolni s pisnim aneksom, ki ga sprejmeta in podpišeta obe pogodbeni stranki, v skladu z veljavno zakonodajo, ki ureja javna naročila.</w:t>
      </w:r>
    </w:p>
    <w:p w14:paraId="1A77649A"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Če katerakoli od pogodbenih določb je ali postane neveljavna, to ne vpliva na ostale pogodbene določbe. Neveljavna določba se nadomesti z veljavno, ki mora čim bolj ustrezati namenu, ki ga je želela doseči neveljavna določba.</w:t>
      </w:r>
    </w:p>
    <w:p w14:paraId="715B2DED" w14:textId="77777777" w:rsidR="00D05E6E" w:rsidRPr="00454C79" w:rsidRDefault="00D05E6E" w:rsidP="002671D1">
      <w:pPr>
        <w:jc w:val="both"/>
        <w:rPr>
          <w:rFonts w:ascii="Arial" w:hAnsi="Arial" w:cs="Arial"/>
          <w:sz w:val="20"/>
          <w:szCs w:val="20"/>
        </w:rPr>
      </w:pPr>
    </w:p>
    <w:p w14:paraId="51FDCFF6" w14:textId="77777777" w:rsidR="00D05E6E" w:rsidRPr="00454C79" w:rsidRDefault="00E2559F" w:rsidP="00A773BF">
      <w:pPr>
        <w:jc w:val="center"/>
        <w:rPr>
          <w:rFonts w:ascii="Arial" w:hAnsi="Arial" w:cs="Arial"/>
          <w:sz w:val="20"/>
          <w:szCs w:val="20"/>
        </w:rPr>
      </w:pPr>
      <w:r w:rsidRPr="00454C79">
        <w:rPr>
          <w:rFonts w:ascii="Arial" w:hAnsi="Arial" w:cs="Arial"/>
          <w:sz w:val="20"/>
          <w:szCs w:val="20"/>
        </w:rPr>
        <w:t xml:space="preserve">27. </w:t>
      </w:r>
      <w:r w:rsidR="00D05E6E" w:rsidRPr="00454C79">
        <w:rPr>
          <w:rFonts w:ascii="Arial" w:hAnsi="Arial" w:cs="Arial"/>
          <w:sz w:val="20"/>
          <w:szCs w:val="20"/>
        </w:rPr>
        <w:t>člen</w:t>
      </w:r>
    </w:p>
    <w:p w14:paraId="111FFBBE"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Pogodba prične veljati z dnem, ko je podpisana s strani obeh pogodbenih strank, pod pogojem, da je s strani izvajalca dostavljeno zavarovanje za dobro izvedbo pogodbenih obveznosti.</w:t>
      </w:r>
    </w:p>
    <w:p w14:paraId="6AB45BE6" w14:textId="18E06585" w:rsidR="00D05E6E" w:rsidRPr="00454C79" w:rsidRDefault="00D05E6E" w:rsidP="002671D1">
      <w:pPr>
        <w:jc w:val="both"/>
        <w:rPr>
          <w:rFonts w:ascii="Arial" w:hAnsi="Arial" w:cs="Arial"/>
          <w:sz w:val="20"/>
          <w:szCs w:val="20"/>
        </w:rPr>
      </w:pPr>
      <w:r w:rsidRPr="00454C79">
        <w:rPr>
          <w:rFonts w:ascii="Arial" w:hAnsi="Arial" w:cs="Arial"/>
          <w:sz w:val="20"/>
          <w:szCs w:val="20"/>
        </w:rPr>
        <w:t>Če izvajalec zavarovanja za dobro izvedbo pogodbenih obveznosti ne predloži, ne predloži pravočasno oziroma ne predloži skladno z zahtevami iz razpisne dokumentacije, se šteje, da po</w:t>
      </w:r>
      <w:r w:rsidR="005B4959" w:rsidRPr="00454C79">
        <w:rPr>
          <w:rFonts w:ascii="Arial" w:hAnsi="Arial" w:cs="Arial"/>
          <w:sz w:val="20"/>
          <w:szCs w:val="20"/>
        </w:rPr>
        <w:t>godba ni bila nikoli sklenjena.</w:t>
      </w:r>
    </w:p>
    <w:p w14:paraId="24368616" w14:textId="77777777" w:rsidR="00BF636F" w:rsidRPr="00454C79" w:rsidRDefault="00BF636F" w:rsidP="002671D1">
      <w:pPr>
        <w:jc w:val="both"/>
        <w:rPr>
          <w:rFonts w:ascii="Arial" w:hAnsi="Arial" w:cs="Arial"/>
          <w:sz w:val="20"/>
          <w:szCs w:val="20"/>
        </w:rPr>
      </w:pPr>
    </w:p>
    <w:p w14:paraId="5AC2B350" w14:textId="77777777" w:rsidR="00D05E6E" w:rsidRPr="00454C79" w:rsidRDefault="00D05E6E" w:rsidP="00A773BF">
      <w:pPr>
        <w:jc w:val="center"/>
        <w:rPr>
          <w:rFonts w:ascii="Arial" w:hAnsi="Arial" w:cs="Arial"/>
          <w:sz w:val="20"/>
          <w:szCs w:val="20"/>
        </w:rPr>
      </w:pPr>
      <w:r w:rsidRPr="00454C79">
        <w:rPr>
          <w:rFonts w:ascii="Arial" w:hAnsi="Arial" w:cs="Arial"/>
          <w:sz w:val="20"/>
          <w:szCs w:val="20"/>
        </w:rPr>
        <w:t>28. člen</w:t>
      </w:r>
    </w:p>
    <w:p w14:paraId="7A65DC2D" w14:textId="77777777" w:rsidR="00BF636F" w:rsidRPr="00454C79" w:rsidRDefault="00BF636F" w:rsidP="002671D1">
      <w:pPr>
        <w:jc w:val="both"/>
        <w:rPr>
          <w:rFonts w:ascii="Arial" w:hAnsi="Arial" w:cs="Arial"/>
          <w:sz w:val="20"/>
          <w:szCs w:val="20"/>
        </w:rPr>
      </w:pPr>
    </w:p>
    <w:p w14:paraId="30BC9B91" w14:textId="77777777" w:rsidR="00BF636F" w:rsidRPr="00454C79" w:rsidRDefault="00BF636F" w:rsidP="002671D1">
      <w:pPr>
        <w:spacing w:after="0" w:line="288" w:lineRule="auto"/>
        <w:jc w:val="both"/>
        <w:rPr>
          <w:rFonts w:ascii="Arial" w:eastAsia="Times New Roman" w:hAnsi="Arial" w:cs="Arial"/>
          <w:sz w:val="20"/>
          <w:szCs w:val="20"/>
        </w:rPr>
      </w:pPr>
      <w:r w:rsidRPr="00454C79">
        <w:rPr>
          <w:rFonts w:ascii="Arial" w:eastAsia="Times New Roman" w:hAnsi="Arial" w:cs="Arial"/>
          <w:sz w:val="20"/>
          <w:szCs w:val="20"/>
        </w:rPr>
        <w:t>Ta pogodba je sklenjena pod razveznim pogojem, ki se uresniči v primeru izpolnitve ene od naslednjih okoliščin:</w:t>
      </w:r>
    </w:p>
    <w:p w14:paraId="4EA8CED6" w14:textId="77777777" w:rsidR="00BF636F" w:rsidRPr="00454C79" w:rsidRDefault="00BF636F" w:rsidP="00CE4932">
      <w:pPr>
        <w:numPr>
          <w:ilvl w:val="0"/>
          <w:numId w:val="37"/>
        </w:numPr>
        <w:spacing w:after="0" w:line="288" w:lineRule="auto"/>
        <w:jc w:val="both"/>
        <w:rPr>
          <w:rFonts w:ascii="Arial" w:eastAsia="Times New Roman" w:hAnsi="Arial" w:cs="Arial"/>
          <w:sz w:val="20"/>
          <w:szCs w:val="20"/>
        </w:rPr>
      </w:pPr>
      <w:r w:rsidRPr="00454C79">
        <w:rPr>
          <w:rFonts w:ascii="Arial" w:eastAsia="Times New Roman" w:hAnsi="Arial" w:cs="Arial"/>
          <w:sz w:val="20"/>
          <w:szCs w:val="20"/>
        </w:rPr>
        <w:t xml:space="preserve">če bo naročnik seznanjen, da je sodišče s pravnomočno odločitvijo ugotovilo kršitev obveznosti delovne, okoljske ali socialne zakonodaje s strani izvajalca ali podizvajalca ali </w:t>
      </w:r>
    </w:p>
    <w:p w14:paraId="3D13B452" w14:textId="77777777" w:rsidR="00BF636F" w:rsidRPr="00454C79" w:rsidRDefault="00BF636F" w:rsidP="00CE4932">
      <w:pPr>
        <w:numPr>
          <w:ilvl w:val="0"/>
          <w:numId w:val="37"/>
        </w:numPr>
        <w:spacing w:after="0" w:line="288" w:lineRule="auto"/>
        <w:jc w:val="both"/>
        <w:rPr>
          <w:rFonts w:ascii="Arial" w:eastAsia="Times New Roman" w:hAnsi="Arial" w:cs="Arial"/>
          <w:sz w:val="20"/>
          <w:szCs w:val="20"/>
        </w:rPr>
      </w:pPr>
      <w:r w:rsidRPr="00454C79">
        <w:rPr>
          <w:rFonts w:ascii="Arial" w:eastAsia="Times New Roman" w:hAnsi="Arial" w:cs="Arial"/>
          <w:sz w:val="20"/>
          <w:szCs w:val="20"/>
        </w:rPr>
        <w:t xml:space="preserve">če bo naročnik seznanjen, da je pristojni državni organ pri izvajalcu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37F979B1" w14:textId="77777777" w:rsidR="00BF636F" w:rsidRPr="00454C79" w:rsidRDefault="00BF636F" w:rsidP="002671D1">
      <w:pPr>
        <w:spacing w:after="0" w:line="288" w:lineRule="auto"/>
        <w:jc w:val="both"/>
        <w:rPr>
          <w:rFonts w:ascii="Arial" w:eastAsia="Times New Roman" w:hAnsi="Arial" w:cs="Arial"/>
          <w:sz w:val="20"/>
          <w:szCs w:val="20"/>
        </w:rPr>
      </w:pPr>
    </w:p>
    <w:p w14:paraId="78BE5536" w14:textId="77777777" w:rsidR="00BF636F" w:rsidRPr="00454C79" w:rsidRDefault="00BF636F" w:rsidP="002671D1">
      <w:pPr>
        <w:spacing w:after="0" w:line="288" w:lineRule="auto"/>
        <w:jc w:val="both"/>
        <w:rPr>
          <w:rFonts w:ascii="Arial" w:eastAsia="Times New Roman" w:hAnsi="Arial" w:cs="Arial"/>
          <w:sz w:val="20"/>
          <w:szCs w:val="20"/>
        </w:rPr>
      </w:pPr>
      <w:r w:rsidRPr="00454C79">
        <w:rPr>
          <w:rFonts w:ascii="Arial" w:eastAsia="Times New Roman" w:hAnsi="Arial" w:cs="Arial"/>
          <w:sz w:val="20"/>
          <w:szCs w:val="20"/>
        </w:rPr>
        <w:t xml:space="preserve">Razvezni pogoj se uresniči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w:t>
      </w:r>
      <w:r w:rsidRPr="00454C79">
        <w:rPr>
          <w:rFonts w:ascii="Arial" w:eastAsia="Times New Roman" w:hAnsi="Arial" w:cs="Arial"/>
          <w:iCs/>
          <w:sz w:val="20"/>
          <w:szCs w:val="20"/>
        </w:rPr>
        <w:t>skladu s 94. členom ZJN-3</w:t>
      </w:r>
      <w:r w:rsidRPr="00454C79">
        <w:rPr>
          <w:rFonts w:ascii="Arial" w:eastAsia="Times New Roman" w:hAnsi="Arial" w:cs="Arial"/>
          <w:sz w:val="20"/>
          <w:szCs w:val="20"/>
        </w:rPr>
        <w:t xml:space="preserve"> in določili te pogodbe v roku 30 dni od seznanitve s kršitvijo. </w:t>
      </w:r>
    </w:p>
    <w:p w14:paraId="38D7F79F" w14:textId="77777777" w:rsidR="00BF636F" w:rsidRPr="00454C79" w:rsidRDefault="00BF636F" w:rsidP="002671D1">
      <w:pPr>
        <w:spacing w:after="0" w:line="288" w:lineRule="auto"/>
        <w:jc w:val="both"/>
        <w:rPr>
          <w:rFonts w:ascii="Arial" w:eastAsia="Times New Roman" w:hAnsi="Arial" w:cs="Arial"/>
          <w:sz w:val="20"/>
          <w:szCs w:val="20"/>
        </w:rPr>
      </w:pPr>
    </w:p>
    <w:p w14:paraId="5043641B" w14:textId="77777777" w:rsidR="00BF636F" w:rsidRPr="00454C79" w:rsidRDefault="00BF636F" w:rsidP="002671D1">
      <w:pPr>
        <w:spacing w:after="0" w:line="288" w:lineRule="auto"/>
        <w:jc w:val="both"/>
        <w:rPr>
          <w:rFonts w:ascii="Arial" w:eastAsia="Times New Roman" w:hAnsi="Arial" w:cs="Arial"/>
          <w:sz w:val="20"/>
          <w:szCs w:val="20"/>
        </w:rPr>
      </w:pPr>
      <w:r w:rsidRPr="00454C79">
        <w:rPr>
          <w:rFonts w:ascii="Arial" w:eastAsia="Times New Roman" w:hAnsi="Arial" w:cs="Arial"/>
          <w:sz w:val="20"/>
          <w:szCs w:val="20"/>
        </w:rPr>
        <w:t>V primeru izpolnitve okoliščine in pogojev iz prejšnjega odstavka se šteje, da je pogodba razvezana z dnem sklenitve nove pogodbe o izvedbi javnega naročila za predmetno naročilo. O datumu sklenitve nove pogodbe  bo naročnik obvestil izvajalca.</w:t>
      </w:r>
    </w:p>
    <w:p w14:paraId="44643560" w14:textId="77777777" w:rsidR="00BF636F" w:rsidRPr="00454C79" w:rsidRDefault="00BF636F" w:rsidP="002671D1">
      <w:pPr>
        <w:spacing w:after="0" w:line="288" w:lineRule="auto"/>
        <w:jc w:val="both"/>
        <w:rPr>
          <w:rFonts w:ascii="Arial" w:eastAsia="Times New Roman" w:hAnsi="Arial" w:cs="Arial"/>
          <w:sz w:val="20"/>
          <w:szCs w:val="20"/>
        </w:rPr>
      </w:pPr>
    </w:p>
    <w:p w14:paraId="53608E59" w14:textId="77777777" w:rsidR="00BF636F" w:rsidRPr="00454C79" w:rsidRDefault="00BF636F" w:rsidP="002671D1">
      <w:pPr>
        <w:spacing w:after="0" w:line="288" w:lineRule="auto"/>
        <w:jc w:val="both"/>
        <w:rPr>
          <w:rFonts w:ascii="Arial" w:eastAsia="Times New Roman" w:hAnsi="Arial" w:cs="Arial"/>
          <w:sz w:val="20"/>
          <w:szCs w:val="20"/>
        </w:rPr>
      </w:pPr>
      <w:r w:rsidRPr="00454C79">
        <w:rPr>
          <w:rFonts w:ascii="Arial" w:eastAsia="Times New Roman" w:hAnsi="Arial" w:cs="Arial"/>
          <w:sz w:val="20"/>
          <w:szCs w:val="20"/>
        </w:rPr>
        <w:t>Če naročnik v roku 30 dni od seznanitve s kršitvijo ne začne novega postopka javnega naročila, se šteje, da je pogodba razvezana trideseti dan od seznanitve s kršitvijo.</w:t>
      </w:r>
    </w:p>
    <w:p w14:paraId="3A41CA71" w14:textId="77777777" w:rsidR="00D05E6E" w:rsidRPr="00454C79" w:rsidRDefault="00D05E6E" w:rsidP="002671D1">
      <w:pPr>
        <w:jc w:val="both"/>
        <w:rPr>
          <w:rFonts w:ascii="Arial" w:hAnsi="Arial" w:cs="Arial"/>
          <w:sz w:val="20"/>
          <w:szCs w:val="20"/>
        </w:rPr>
      </w:pPr>
    </w:p>
    <w:p w14:paraId="0900304A" w14:textId="77777777" w:rsidR="00BF636F" w:rsidRPr="00454C79" w:rsidRDefault="00BF636F" w:rsidP="00A773BF">
      <w:pPr>
        <w:jc w:val="center"/>
        <w:rPr>
          <w:rFonts w:ascii="Arial" w:hAnsi="Arial" w:cs="Arial"/>
          <w:sz w:val="20"/>
          <w:szCs w:val="20"/>
        </w:rPr>
      </w:pPr>
      <w:r w:rsidRPr="00454C79">
        <w:rPr>
          <w:rFonts w:ascii="Arial" w:hAnsi="Arial" w:cs="Arial"/>
          <w:sz w:val="20"/>
          <w:szCs w:val="20"/>
        </w:rPr>
        <w:t>2</w:t>
      </w:r>
      <w:r w:rsidR="00BA7DE1" w:rsidRPr="00454C79">
        <w:rPr>
          <w:rFonts w:ascii="Arial" w:hAnsi="Arial" w:cs="Arial"/>
          <w:sz w:val="20"/>
          <w:szCs w:val="20"/>
        </w:rPr>
        <w:t>9</w:t>
      </w:r>
      <w:r w:rsidRPr="00454C79">
        <w:rPr>
          <w:rFonts w:ascii="Arial" w:hAnsi="Arial" w:cs="Arial"/>
          <w:sz w:val="20"/>
          <w:szCs w:val="20"/>
        </w:rPr>
        <w:t>. člen</w:t>
      </w:r>
    </w:p>
    <w:p w14:paraId="67493530" w14:textId="77777777" w:rsidR="00BF636F" w:rsidRPr="00454C79" w:rsidRDefault="00BF636F" w:rsidP="002671D1">
      <w:pPr>
        <w:jc w:val="both"/>
        <w:rPr>
          <w:rFonts w:ascii="Arial" w:hAnsi="Arial" w:cs="Arial"/>
          <w:sz w:val="20"/>
          <w:szCs w:val="20"/>
        </w:rPr>
      </w:pPr>
    </w:p>
    <w:p w14:paraId="7E8A5604"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Pogodba je sklenjena v petih enakih izvodih, od katerih prejme izvajalec en izvod, naročnik pa štiri.</w:t>
      </w:r>
    </w:p>
    <w:p w14:paraId="1C12C0A8" w14:textId="77777777" w:rsidR="00D05E6E" w:rsidRPr="00454C79" w:rsidRDefault="00D05E6E" w:rsidP="002671D1">
      <w:pPr>
        <w:jc w:val="both"/>
        <w:rPr>
          <w:rFonts w:ascii="Arial" w:hAnsi="Arial" w:cs="Arial"/>
          <w:sz w:val="20"/>
          <w:szCs w:val="20"/>
        </w:rPr>
      </w:pPr>
    </w:p>
    <w:p w14:paraId="1675A169" w14:textId="77777777" w:rsidR="00D05E6E" w:rsidRPr="00454C79" w:rsidRDefault="00D05E6E" w:rsidP="002671D1">
      <w:pPr>
        <w:jc w:val="both"/>
        <w:rPr>
          <w:rFonts w:ascii="Arial" w:hAnsi="Arial" w:cs="Arial"/>
          <w:sz w:val="20"/>
          <w:szCs w:val="20"/>
        </w:rPr>
      </w:pPr>
    </w:p>
    <w:tbl>
      <w:tblPr>
        <w:tblW w:w="0" w:type="auto"/>
        <w:tblInd w:w="2" w:type="dxa"/>
        <w:tblLayout w:type="fixed"/>
        <w:tblCellMar>
          <w:left w:w="0" w:type="dxa"/>
          <w:right w:w="0" w:type="dxa"/>
        </w:tblCellMar>
        <w:tblLook w:val="0000" w:firstRow="0" w:lastRow="0" w:firstColumn="0" w:lastColumn="0" w:noHBand="0" w:noVBand="0"/>
      </w:tblPr>
      <w:tblGrid>
        <w:gridCol w:w="5032"/>
        <w:gridCol w:w="4178"/>
      </w:tblGrid>
      <w:tr w:rsidR="00D05E6E" w:rsidRPr="00454C79" w14:paraId="1D934FFE" w14:textId="77777777" w:rsidTr="00D05E6E">
        <w:trPr>
          <w:cantSplit/>
        </w:trPr>
        <w:tc>
          <w:tcPr>
            <w:tcW w:w="5032" w:type="dxa"/>
          </w:tcPr>
          <w:p w14:paraId="39BDEB59"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IZVAJALEC:</w:t>
            </w:r>
          </w:p>
          <w:p w14:paraId="45FA83A2" w14:textId="77777777" w:rsidR="00D05E6E" w:rsidRPr="00454C79" w:rsidRDefault="00D05E6E" w:rsidP="002671D1">
            <w:pPr>
              <w:jc w:val="both"/>
              <w:rPr>
                <w:rFonts w:ascii="Arial" w:hAnsi="Arial" w:cs="Arial"/>
                <w:sz w:val="20"/>
                <w:szCs w:val="20"/>
              </w:rPr>
            </w:pPr>
          </w:p>
          <w:p w14:paraId="3698B093"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________________________________</w:t>
            </w:r>
          </w:p>
          <w:p w14:paraId="1ABABF43"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_____________________________</w:t>
            </w:r>
          </w:p>
          <w:p w14:paraId="0948283D" w14:textId="77777777" w:rsidR="00D05E6E" w:rsidRPr="00454C79" w:rsidRDefault="00D05E6E" w:rsidP="002671D1">
            <w:pPr>
              <w:jc w:val="both"/>
              <w:rPr>
                <w:rFonts w:ascii="Arial" w:hAnsi="Arial" w:cs="Arial"/>
                <w:sz w:val="20"/>
                <w:szCs w:val="20"/>
              </w:rPr>
            </w:pPr>
          </w:p>
          <w:p w14:paraId="303C56CC" w14:textId="77777777" w:rsidR="00D05E6E" w:rsidRPr="00454C79" w:rsidRDefault="00D05E6E" w:rsidP="002671D1">
            <w:pPr>
              <w:jc w:val="both"/>
              <w:rPr>
                <w:rFonts w:ascii="Arial" w:hAnsi="Arial" w:cs="Arial"/>
                <w:sz w:val="20"/>
                <w:szCs w:val="20"/>
              </w:rPr>
            </w:pPr>
          </w:p>
          <w:p w14:paraId="15DA9126" w14:textId="77777777" w:rsidR="00D05E6E" w:rsidRPr="00454C79" w:rsidRDefault="00D05E6E" w:rsidP="002671D1">
            <w:pPr>
              <w:jc w:val="both"/>
              <w:rPr>
                <w:rFonts w:ascii="Arial" w:hAnsi="Arial" w:cs="Arial"/>
                <w:sz w:val="20"/>
                <w:szCs w:val="20"/>
              </w:rPr>
            </w:pPr>
          </w:p>
          <w:p w14:paraId="7CFF2BC1"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Datum in kraj:_____________________</w:t>
            </w:r>
          </w:p>
          <w:p w14:paraId="643E79DB" w14:textId="77777777" w:rsidR="00D05E6E" w:rsidRPr="00454C79" w:rsidRDefault="00D05E6E" w:rsidP="002671D1">
            <w:pPr>
              <w:jc w:val="both"/>
              <w:rPr>
                <w:rFonts w:ascii="Arial" w:hAnsi="Arial" w:cs="Arial"/>
                <w:sz w:val="20"/>
                <w:szCs w:val="20"/>
              </w:rPr>
            </w:pPr>
          </w:p>
          <w:p w14:paraId="4BD5B261" w14:textId="77777777" w:rsidR="00D05E6E" w:rsidRPr="00454C79" w:rsidRDefault="00D05E6E" w:rsidP="002671D1">
            <w:pPr>
              <w:jc w:val="both"/>
              <w:rPr>
                <w:rFonts w:ascii="Arial" w:hAnsi="Arial" w:cs="Arial"/>
                <w:sz w:val="20"/>
                <w:szCs w:val="20"/>
              </w:rPr>
            </w:pPr>
          </w:p>
          <w:p w14:paraId="60291BB0" w14:textId="77777777" w:rsidR="00D05E6E" w:rsidRPr="00454C79" w:rsidRDefault="00D05E6E" w:rsidP="002671D1">
            <w:pPr>
              <w:jc w:val="both"/>
              <w:rPr>
                <w:rFonts w:ascii="Arial" w:hAnsi="Arial" w:cs="Arial"/>
                <w:sz w:val="20"/>
                <w:szCs w:val="20"/>
                <w:u w:val="single"/>
              </w:rPr>
            </w:pPr>
            <w:r w:rsidRPr="00454C79">
              <w:rPr>
                <w:rFonts w:ascii="Arial" w:hAnsi="Arial" w:cs="Arial"/>
                <w:sz w:val="20"/>
                <w:szCs w:val="20"/>
                <w:u w:val="single"/>
              </w:rPr>
              <w:t xml:space="preserve">    (ime in priimek ter naziv)</w:t>
            </w:r>
          </w:p>
          <w:p w14:paraId="241810B9" w14:textId="77777777" w:rsidR="00D05E6E" w:rsidRPr="00454C79" w:rsidRDefault="00D05E6E" w:rsidP="002671D1">
            <w:pPr>
              <w:jc w:val="both"/>
              <w:rPr>
                <w:rFonts w:ascii="Arial" w:hAnsi="Arial" w:cs="Arial"/>
                <w:sz w:val="20"/>
                <w:szCs w:val="20"/>
              </w:rPr>
            </w:pPr>
          </w:p>
          <w:p w14:paraId="4A463E42"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____________________________</w:t>
            </w:r>
          </w:p>
        </w:tc>
        <w:tc>
          <w:tcPr>
            <w:tcW w:w="4178" w:type="dxa"/>
          </w:tcPr>
          <w:p w14:paraId="03CF3489"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NAROČNIK:</w:t>
            </w:r>
          </w:p>
          <w:p w14:paraId="3F1F14FB" w14:textId="77777777" w:rsidR="00D05E6E" w:rsidRPr="00454C79" w:rsidRDefault="00D05E6E" w:rsidP="002671D1">
            <w:pPr>
              <w:jc w:val="both"/>
              <w:rPr>
                <w:rFonts w:ascii="Arial" w:hAnsi="Arial" w:cs="Arial"/>
                <w:sz w:val="20"/>
                <w:szCs w:val="20"/>
              </w:rPr>
            </w:pPr>
          </w:p>
          <w:p w14:paraId="2674B747"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 xml:space="preserve">Ministrstvo za infrastrukturo </w:t>
            </w:r>
          </w:p>
          <w:p w14:paraId="66A7ED51"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Langusova ulica 4, 1535 Ljubljana</w:t>
            </w:r>
          </w:p>
          <w:p w14:paraId="5348240D" w14:textId="77777777" w:rsidR="00D05E6E" w:rsidRPr="00454C79" w:rsidRDefault="00D05E6E" w:rsidP="002671D1">
            <w:pPr>
              <w:jc w:val="both"/>
              <w:rPr>
                <w:rFonts w:ascii="Arial" w:hAnsi="Arial" w:cs="Arial"/>
                <w:sz w:val="20"/>
                <w:szCs w:val="20"/>
              </w:rPr>
            </w:pPr>
          </w:p>
          <w:p w14:paraId="119BE895" w14:textId="77777777" w:rsidR="00D05E6E" w:rsidRPr="00454C79" w:rsidRDefault="00D05E6E" w:rsidP="002671D1">
            <w:pPr>
              <w:jc w:val="both"/>
              <w:rPr>
                <w:rFonts w:ascii="Arial" w:hAnsi="Arial" w:cs="Arial"/>
                <w:sz w:val="20"/>
                <w:szCs w:val="20"/>
              </w:rPr>
            </w:pPr>
          </w:p>
          <w:p w14:paraId="25365826" w14:textId="77777777" w:rsidR="00D05E6E" w:rsidRPr="00454C79" w:rsidRDefault="00D05E6E" w:rsidP="002671D1">
            <w:pPr>
              <w:jc w:val="both"/>
              <w:rPr>
                <w:rFonts w:ascii="Arial" w:hAnsi="Arial" w:cs="Arial"/>
                <w:sz w:val="20"/>
                <w:szCs w:val="20"/>
              </w:rPr>
            </w:pPr>
          </w:p>
          <w:p w14:paraId="30E0703D"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Datum in kraj:____________________</w:t>
            </w:r>
          </w:p>
          <w:p w14:paraId="2D3EA41C" w14:textId="77777777" w:rsidR="00D05E6E" w:rsidRPr="00454C79" w:rsidRDefault="00D05E6E" w:rsidP="002671D1">
            <w:pPr>
              <w:jc w:val="both"/>
              <w:rPr>
                <w:rFonts w:ascii="Arial" w:hAnsi="Arial" w:cs="Arial"/>
                <w:sz w:val="20"/>
                <w:szCs w:val="20"/>
              </w:rPr>
            </w:pPr>
          </w:p>
          <w:p w14:paraId="572A98BE" w14:textId="77777777" w:rsidR="00D05E6E" w:rsidRPr="00454C79" w:rsidRDefault="00D05E6E" w:rsidP="002671D1">
            <w:pPr>
              <w:jc w:val="both"/>
              <w:rPr>
                <w:rFonts w:ascii="Arial" w:hAnsi="Arial" w:cs="Arial"/>
                <w:sz w:val="20"/>
                <w:szCs w:val="20"/>
              </w:rPr>
            </w:pPr>
          </w:p>
          <w:p w14:paraId="1832914F" w14:textId="26E95746" w:rsidR="00D05E6E" w:rsidRPr="00454C79" w:rsidRDefault="005B4959" w:rsidP="002671D1">
            <w:pPr>
              <w:jc w:val="both"/>
              <w:rPr>
                <w:rFonts w:ascii="Arial" w:hAnsi="Arial" w:cs="Arial"/>
                <w:sz w:val="20"/>
                <w:szCs w:val="20"/>
              </w:rPr>
            </w:pPr>
            <w:r w:rsidRPr="00454C79">
              <w:rPr>
                <w:rFonts w:ascii="Arial" w:hAnsi="Arial" w:cs="Arial"/>
                <w:sz w:val="20"/>
                <w:szCs w:val="20"/>
              </w:rPr>
              <w:t>Jernej VRTOVEC, minister</w:t>
            </w:r>
          </w:p>
          <w:p w14:paraId="66FD46D5" w14:textId="77777777" w:rsidR="00D05E6E" w:rsidRPr="00454C79" w:rsidRDefault="00D05E6E" w:rsidP="002671D1">
            <w:pPr>
              <w:jc w:val="both"/>
              <w:rPr>
                <w:rFonts w:ascii="Arial" w:hAnsi="Arial" w:cs="Arial"/>
                <w:sz w:val="20"/>
                <w:szCs w:val="20"/>
              </w:rPr>
            </w:pPr>
            <w:r w:rsidRPr="00454C79">
              <w:rPr>
                <w:rFonts w:ascii="Arial" w:hAnsi="Arial" w:cs="Arial"/>
                <w:sz w:val="20"/>
                <w:szCs w:val="20"/>
              </w:rPr>
              <w:t>________________________________</w:t>
            </w:r>
          </w:p>
        </w:tc>
      </w:tr>
    </w:tbl>
    <w:p w14:paraId="37708B5B" w14:textId="77777777" w:rsidR="00D05E6E" w:rsidRPr="00454C79" w:rsidRDefault="00D05E6E" w:rsidP="002671D1">
      <w:pPr>
        <w:jc w:val="both"/>
        <w:rPr>
          <w:rFonts w:ascii="Arial" w:hAnsi="Arial" w:cs="Arial"/>
          <w:sz w:val="20"/>
          <w:szCs w:val="20"/>
        </w:rPr>
      </w:pPr>
    </w:p>
    <w:p w14:paraId="739EF1DB" w14:textId="77777777" w:rsidR="005856C7" w:rsidRPr="00454C79" w:rsidRDefault="005856C7" w:rsidP="005B4959">
      <w:pPr>
        <w:spacing w:before="60" w:after="60"/>
        <w:jc w:val="center"/>
        <w:rPr>
          <w:rFonts w:ascii="Arial" w:hAnsi="Arial" w:cs="Arial"/>
          <w:i/>
          <w:sz w:val="20"/>
          <w:szCs w:val="20"/>
        </w:rPr>
      </w:pPr>
      <w:r w:rsidRPr="00454C79">
        <w:rPr>
          <w:rFonts w:ascii="Arial" w:hAnsi="Arial" w:cs="Arial"/>
          <w:i/>
          <w:sz w:val="20"/>
          <w:szCs w:val="20"/>
        </w:rPr>
        <w:t>Za to publikacijo je odgovoren izključno avtor. Evropska unija ne odgovarja za kakršnokoli morebitno uporabo v njej navedenih informacij.</w:t>
      </w:r>
    </w:p>
    <w:p w14:paraId="33B1498F" w14:textId="77777777" w:rsidR="00D05E6E" w:rsidRPr="00454C79" w:rsidRDefault="00D05E6E" w:rsidP="002671D1">
      <w:pPr>
        <w:jc w:val="both"/>
        <w:rPr>
          <w:rFonts w:ascii="Arial" w:hAnsi="Arial" w:cs="Arial"/>
          <w:b/>
          <w:sz w:val="20"/>
          <w:szCs w:val="20"/>
        </w:rPr>
      </w:pPr>
      <w:r w:rsidRPr="00454C79">
        <w:rPr>
          <w:rFonts w:ascii="Arial" w:hAnsi="Arial" w:cs="Arial"/>
          <w:b/>
          <w:sz w:val="20"/>
          <w:szCs w:val="20"/>
        </w:rPr>
        <w:br w:type="page"/>
      </w:r>
    </w:p>
    <w:p w14:paraId="335FB51D" w14:textId="72660D32" w:rsidR="00E06E1C" w:rsidRPr="00454C79" w:rsidRDefault="005B4959" w:rsidP="002671D1">
      <w:pPr>
        <w:pBdr>
          <w:top w:val="single" w:sz="4" w:space="1" w:color="auto"/>
          <w:left w:val="single" w:sz="4" w:space="4" w:color="auto"/>
          <w:bottom w:val="single" w:sz="4" w:space="1" w:color="auto"/>
          <w:right w:val="single" w:sz="4" w:space="4" w:color="auto"/>
        </w:pBdr>
        <w:jc w:val="both"/>
        <w:rPr>
          <w:rFonts w:ascii="Arial" w:hAnsi="Arial" w:cs="Arial"/>
          <w:b/>
          <w:sz w:val="20"/>
          <w:szCs w:val="20"/>
        </w:rPr>
      </w:pPr>
      <w:r w:rsidRPr="00454C79">
        <w:rPr>
          <w:rFonts w:ascii="Arial" w:hAnsi="Arial" w:cs="Arial"/>
          <w:b/>
          <w:sz w:val="20"/>
          <w:szCs w:val="20"/>
        </w:rPr>
        <w:t>Obrazec 7</w:t>
      </w:r>
      <w:r w:rsidR="00E06E1C" w:rsidRPr="00454C79">
        <w:rPr>
          <w:rFonts w:ascii="Arial" w:hAnsi="Arial" w:cs="Arial"/>
          <w:b/>
          <w:sz w:val="20"/>
          <w:szCs w:val="20"/>
        </w:rPr>
        <w:t>.1.: GARANCIJA ZA RESNOST PONUDBE</w:t>
      </w:r>
    </w:p>
    <w:p w14:paraId="79B3DBEB" w14:textId="77777777" w:rsidR="00E06E1C" w:rsidRPr="00454C79" w:rsidRDefault="00E06E1C" w:rsidP="002671D1">
      <w:pPr>
        <w:jc w:val="both"/>
        <w:rPr>
          <w:rFonts w:ascii="Arial" w:hAnsi="Arial" w:cs="Arial"/>
          <w:b/>
          <w:bCs/>
          <w:sz w:val="16"/>
          <w:szCs w:val="16"/>
        </w:rPr>
      </w:pPr>
      <w:r w:rsidRPr="00454C79">
        <w:rPr>
          <w:rFonts w:ascii="Arial" w:hAnsi="Arial" w:cs="Arial"/>
          <w:b/>
          <w:bCs/>
          <w:sz w:val="16"/>
          <w:szCs w:val="16"/>
        </w:rPr>
        <w:t>Obrazec zavarovanja za resnost ponudbe po EPGP-758</w:t>
      </w:r>
    </w:p>
    <w:p w14:paraId="0408C408" w14:textId="77777777" w:rsidR="00E06E1C" w:rsidRPr="00454C79" w:rsidRDefault="00E06E1C" w:rsidP="002671D1">
      <w:pPr>
        <w:jc w:val="both"/>
        <w:rPr>
          <w:rFonts w:ascii="Arial" w:hAnsi="Arial" w:cs="Arial"/>
          <w:i/>
          <w:sz w:val="16"/>
          <w:szCs w:val="16"/>
        </w:rPr>
      </w:pPr>
    </w:p>
    <w:p w14:paraId="5F550B8B" w14:textId="77777777" w:rsidR="00E06E1C" w:rsidRPr="00454C79" w:rsidRDefault="00E06E1C" w:rsidP="002671D1">
      <w:pPr>
        <w:jc w:val="both"/>
        <w:rPr>
          <w:rFonts w:ascii="Arial" w:hAnsi="Arial" w:cs="Arial"/>
          <w:i/>
          <w:sz w:val="16"/>
          <w:szCs w:val="16"/>
        </w:rPr>
      </w:pPr>
      <w:r w:rsidRPr="00454C79">
        <w:rPr>
          <w:rFonts w:ascii="Arial" w:hAnsi="Arial" w:cs="Arial"/>
          <w:i/>
          <w:sz w:val="16"/>
          <w:szCs w:val="16"/>
        </w:rPr>
        <w:t>Glava s podatki o garantu (banki)</w:t>
      </w:r>
      <w:r w:rsidRPr="00454C79">
        <w:rPr>
          <w:rFonts w:ascii="Arial" w:hAnsi="Arial" w:cs="Arial"/>
          <w:sz w:val="16"/>
          <w:szCs w:val="16"/>
        </w:rPr>
        <w:t xml:space="preserve"> </w:t>
      </w:r>
      <w:r w:rsidRPr="00454C79">
        <w:rPr>
          <w:rFonts w:ascii="Arial" w:hAnsi="Arial" w:cs="Arial"/>
          <w:i/>
          <w:sz w:val="16"/>
          <w:szCs w:val="16"/>
        </w:rPr>
        <w:t>ali SWIFT ključ</w:t>
      </w:r>
    </w:p>
    <w:p w14:paraId="5CA8CCE1" w14:textId="77777777" w:rsidR="00E06E1C" w:rsidRPr="00454C79" w:rsidRDefault="00E06E1C" w:rsidP="002671D1">
      <w:pPr>
        <w:jc w:val="both"/>
        <w:rPr>
          <w:rFonts w:ascii="Arial" w:hAnsi="Arial" w:cs="Arial"/>
          <w:b/>
          <w:sz w:val="16"/>
          <w:szCs w:val="16"/>
        </w:rPr>
      </w:pPr>
    </w:p>
    <w:p w14:paraId="52C8B778" w14:textId="77777777" w:rsidR="00E06E1C" w:rsidRPr="00454C79" w:rsidRDefault="00E06E1C" w:rsidP="002671D1">
      <w:pPr>
        <w:jc w:val="both"/>
        <w:rPr>
          <w:rFonts w:ascii="Arial" w:hAnsi="Arial" w:cs="Arial"/>
          <w:b/>
          <w:sz w:val="16"/>
          <w:szCs w:val="16"/>
        </w:rPr>
      </w:pPr>
      <w:r w:rsidRPr="00454C79">
        <w:rPr>
          <w:rFonts w:ascii="Arial" w:hAnsi="Arial" w:cs="Arial"/>
          <w:sz w:val="16"/>
          <w:szCs w:val="16"/>
        </w:rPr>
        <w:t xml:space="preserve">Za:    </w:t>
      </w:r>
      <w:r w:rsidRPr="00454C79">
        <w:rPr>
          <w:rFonts w:ascii="Arial" w:hAnsi="Arial" w:cs="Arial"/>
          <w:b/>
          <w:sz w:val="16"/>
          <w:szCs w:val="16"/>
        </w:rPr>
        <w:t>Ministrstvo za infrastrukturo (naročnik oz. upravičenec garancije)</w:t>
      </w:r>
    </w:p>
    <w:p w14:paraId="7933475D" w14:textId="77777777" w:rsidR="00E06E1C" w:rsidRPr="00454C79" w:rsidRDefault="00E06E1C" w:rsidP="002671D1">
      <w:pPr>
        <w:jc w:val="both"/>
        <w:rPr>
          <w:rFonts w:ascii="Arial" w:hAnsi="Arial" w:cs="Arial"/>
          <w:sz w:val="16"/>
          <w:szCs w:val="16"/>
        </w:rPr>
      </w:pPr>
    </w:p>
    <w:p w14:paraId="3F45B3A5" w14:textId="77777777" w:rsidR="00E06E1C" w:rsidRPr="00454C79" w:rsidRDefault="00E06E1C" w:rsidP="002671D1">
      <w:pPr>
        <w:jc w:val="both"/>
        <w:rPr>
          <w:rFonts w:ascii="Arial" w:hAnsi="Arial" w:cs="Arial"/>
          <w:i/>
          <w:sz w:val="16"/>
          <w:szCs w:val="16"/>
        </w:rPr>
      </w:pPr>
      <w:r w:rsidRPr="00454C79">
        <w:rPr>
          <w:rFonts w:ascii="Arial" w:hAnsi="Arial" w:cs="Arial"/>
          <w:sz w:val="16"/>
          <w:szCs w:val="16"/>
        </w:rPr>
        <w:t xml:space="preserve">Datum: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(vpiše se datum izdaje)</w:t>
      </w:r>
    </w:p>
    <w:p w14:paraId="70099A54" w14:textId="77777777" w:rsidR="00E06E1C" w:rsidRPr="00454C79" w:rsidRDefault="00E06E1C" w:rsidP="002671D1">
      <w:pPr>
        <w:jc w:val="both"/>
        <w:rPr>
          <w:rFonts w:ascii="Arial" w:hAnsi="Arial" w:cs="Arial"/>
          <w:sz w:val="16"/>
          <w:szCs w:val="16"/>
        </w:rPr>
      </w:pPr>
    </w:p>
    <w:p w14:paraId="3B727D1B" w14:textId="77777777" w:rsidR="00E06E1C" w:rsidRPr="00454C79" w:rsidRDefault="00E06E1C" w:rsidP="002671D1">
      <w:pPr>
        <w:jc w:val="both"/>
        <w:rPr>
          <w:rFonts w:ascii="Arial" w:hAnsi="Arial" w:cs="Arial"/>
          <w:i/>
          <w:sz w:val="16"/>
          <w:szCs w:val="16"/>
        </w:rPr>
      </w:pPr>
      <w:r w:rsidRPr="00454C79">
        <w:rPr>
          <w:rFonts w:ascii="Arial" w:hAnsi="Arial" w:cs="Arial"/>
          <w:b/>
          <w:sz w:val="16"/>
          <w:szCs w:val="16"/>
        </w:rPr>
        <w:t>VRSTA ZAVAROVANJA:</w:t>
      </w:r>
      <w:r w:rsidRPr="00454C79">
        <w:rPr>
          <w:rFonts w:ascii="Arial" w:hAnsi="Arial" w:cs="Arial"/>
          <w:sz w:val="16"/>
          <w:szCs w:val="16"/>
        </w:rPr>
        <w:t xml:space="preserve">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(vpiše se vrsta zavarovanja: bančna garancija)</w:t>
      </w:r>
    </w:p>
    <w:p w14:paraId="32364090" w14:textId="77777777" w:rsidR="00E06E1C" w:rsidRPr="00454C79" w:rsidRDefault="00E06E1C" w:rsidP="002671D1">
      <w:pPr>
        <w:jc w:val="both"/>
        <w:rPr>
          <w:rFonts w:ascii="Arial" w:hAnsi="Arial" w:cs="Arial"/>
          <w:sz w:val="16"/>
          <w:szCs w:val="16"/>
        </w:rPr>
      </w:pPr>
    </w:p>
    <w:p w14:paraId="6657A04A"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 xml:space="preserve">ŠTEVILKA: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(vpiše se številka zavarovanja)</w:t>
      </w:r>
    </w:p>
    <w:p w14:paraId="4AAD17C4" w14:textId="77777777" w:rsidR="00E06E1C" w:rsidRPr="00454C79" w:rsidRDefault="00E06E1C" w:rsidP="002671D1">
      <w:pPr>
        <w:jc w:val="both"/>
        <w:rPr>
          <w:rFonts w:ascii="Arial" w:hAnsi="Arial" w:cs="Arial"/>
          <w:sz w:val="16"/>
          <w:szCs w:val="16"/>
        </w:rPr>
      </w:pPr>
    </w:p>
    <w:p w14:paraId="6D758EB8"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GARANT:</w:t>
      </w:r>
      <w:r w:rsidRPr="00454C79">
        <w:rPr>
          <w:rFonts w:ascii="Arial" w:hAnsi="Arial" w:cs="Arial"/>
          <w:sz w:val="16"/>
          <w:szCs w:val="16"/>
        </w:rPr>
        <w:t xml:space="preserve">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(vpiše se ime in naslov banke v kraju izdaje)</w:t>
      </w:r>
    </w:p>
    <w:p w14:paraId="51F124D9" w14:textId="77777777" w:rsidR="00E06E1C" w:rsidRPr="00454C79" w:rsidRDefault="00E06E1C" w:rsidP="002671D1">
      <w:pPr>
        <w:jc w:val="both"/>
        <w:rPr>
          <w:rFonts w:ascii="Arial" w:hAnsi="Arial" w:cs="Arial"/>
          <w:sz w:val="16"/>
          <w:szCs w:val="16"/>
        </w:rPr>
      </w:pPr>
    </w:p>
    <w:p w14:paraId="2B1F8A5A" w14:textId="77777777" w:rsidR="00E06E1C" w:rsidRPr="00454C79" w:rsidRDefault="00E06E1C" w:rsidP="002671D1">
      <w:pPr>
        <w:jc w:val="both"/>
        <w:rPr>
          <w:rFonts w:ascii="Arial" w:hAnsi="Arial" w:cs="Arial"/>
          <w:i/>
          <w:sz w:val="16"/>
          <w:szCs w:val="16"/>
        </w:rPr>
      </w:pPr>
      <w:r w:rsidRPr="00454C79">
        <w:rPr>
          <w:rFonts w:ascii="Arial" w:hAnsi="Arial" w:cs="Arial"/>
          <w:b/>
          <w:sz w:val="16"/>
          <w:szCs w:val="16"/>
        </w:rPr>
        <w:t xml:space="preserve">NAROČNIK: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(vpiše se ime in naslov naročnika zavarovanja, tj. kandidata oziroma ponudnika v postopku javnega naročanja)</w:t>
      </w:r>
    </w:p>
    <w:p w14:paraId="740B5949" w14:textId="77777777" w:rsidR="00E06E1C" w:rsidRPr="00454C79" w:rsidRDefault="00E06E1C" w:rsidP="002671D1">
      <w:pPr>
        <w:jc w:val="both"/>
        <w:rPr>
          <w:rFonts w:ascii="Arial" w:hAnsi="Arial" w:cs="Arial"/>
          <w:sz w:val="16"/>
          <w:szCs w:val="16"/>
        </w:rPr>
      </w:pPr>
    </w:p>
    <w:p w14:paraId="726D475E"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UPRAVIČENEC:</w:t>
      </w:r>
      <w:r w:rsidRPr="00454C79">
        <w:rPr>
          <w:rFonts w:ascii="Arial" w:hAnsi="Arial" w:cs="Arial"/>
          <w:sz w:val="16"/>
          <w:szCs w:val="16"/>
        </w:rPr>
        <w:t xml:space="preserve"> </w:t>
      </w:r>
      <w:r w:rsidRPr="00454C79">
        <w:rPr>
          <w:rFonts w:ascii="Arial" w:hAnsi="Arial" w:cs="Arial"/>
          <w:b/>
          <w:sz w:val="16"/>
          <w:szCs w:val="16"/>
        </w:rPr>
        <w:t xml:space="preserve">Ministrstvo za infrastrukturo </w:t>
      </w:r>
    </w:p>
    <w:p w14:paraId="6557D91B" w14:textId="77777777" w:rsidR="00E06E1C" w:rsidRPr="00454C79" w:rsidRDefault="00E06E1C" w:rsidP="002671D1">
      <w:pPr>
        <w:jc w:val="both"/>
        <w:rPr>
          <w:rFonts w:ascii="Arial" w:hAnsi="Arial" w:cs="Arial"/>
          <w:sz w:val="16"/>
          <w:szCs w:val="16"/>
        </w:rPr>
      </w:pPr>
    </w:p>
    <w:p w14:paraId="7630D9AA" w14:textId="7648D058" w:rsidR="00E06E1C" w:rsidRPr="00454C79" w:rsidRDefault="00E06E1C" w:rsidP="002671D1">
      <w:pPr>
        <w:jc w:val="both"/>
        <w:rPr>
          <w:rFonts w:ascii="Arial" w:hAnsi="Arial" w:cs="Arial"/>
          <w:sz w:val="16"/>
          <w:szCs w:val="16"/>
        </w:rPr>
      </w:pPr>
      <w:r w:rsidRPr="00454C79">
        <w:rPr>
          <w:rFonts w:ascii="Arial" w:hAnsi="Arial" w:cs="Arial"/>
          <w:b/>
          <w:sz w:val="16"/>
          <w:szCs w:val="16"/>
        </w:rPr>
        <w:t xml:space="preserve">OSNOVNI POSEL: </w:t>
      </w:r>
      <w:r w:rsidRPr="00454C79">
        <w:rPr>
          <w:rFonts w:ascii="Arial" w:hAnsi="Arial" w:cs="Arial"/>
          <w:sz w:val="16"/>
          <w:szCs w:val="16"/>
        </w:rPr>
        <w:t>obveznost naročnika zavarovanja iz njegove ponudbe, predložene v postopku javnega naročanja</w:t>
      </w:r>
      <w:r w:rsidRPr="00454C79">
        <w:rPr>
          <w:rFonts w:ascii="Arial" w:hAnsi="Arial" w:cs="Arial"/>
          <w:i/>
          <w:sz w:val="16"/>
          <w:szCs w:val="16"/>
        </w:rPr>
        <w:t xml:space="preserve">, </w:t>
      </w:r>
      <w:r w:rsidRPr="00454C79">
        <w:rPr>
          <w:rFonts w:ascii="Arial" w:hAnsi="Arial" w:cs="Arial"/>
          <w:sz w:val="16"/>
          <w:szCs w:val="16"/>
        </w:rPr>
        <w:t xml:space="preserve">katerega predmet je </w:t>
      </w:r>
      <w:r w:rsidR="005B4959" w:rsidRPr="00454C79">
        <w:rPr>
          <w:rFonts w:ascii="Arial" w:hAnsi="Arial" w:cs="Arial"/>
          <w:sz w:val="16"/>
          <w:szCs w:val="16"/>
        </w:rPr>
        <w:t>»</w:t>
      </w:r>
      <w:r w:rsidR="008816B7" w:rsidRPr="00454C79">
        <w:rPr>
          <w:rFonts w:ascii="Arial" w:hAnsi="Arial" w:cs="Arial"/>
          <w:b/>
          <w:sz w:val="16"/>
          <w:szCs w:val="16"/>
        </w:rPr>
        <w:t>Implementacija multimodalnega vmesnika OpenAPI in spletnega načrtovalca poti</w:t>
      </w:r>
      <w:r w:rsidR="005B4959" w:rsidRPr="00454C79">
        <w:rPr>
          <w:rFonts w:ascii="Arial" w:hAnsi="Arial" w:cs="Arial"/>
          <w:b/>
          <w:sz w:val="16"/>
          <w:szCs w:val="16"/>
        </w:rPr>
        <w:t>«</w:t>
      </w:r>
    </w:p>
    <w:p w14:paraId="4B1B4E6F" w14:textId="77777777" w:rsidR="00E06E1C" w:rsidRPr="00454C79" w:rsidRDefault="00E06E1C" w:rsidP="002671D1">
      <w:pPr>
        <w:jc w:val="both"/>
        <w:rPr>
          <w:rFonts w:ascii="Arial" w:hAnsi="Arial" w:cs="Arial"/>
          <w:sz w:val="16"/>
          <w:szCs w:val="16"/>
        </w:rPr>
      </w:pPr>
    </w:p>
    <w:p w14:paraId="719CE5F1" w14:textId="02323979" w:rsidR="00E06E1C" w:rsidRPr="00454C79" w:rsidRDefault="00E06E1C" w:rsidP="002671D1">
      <w:pPr>
        <w:jc w:val="both"/>
        <w:rPr>
          <w:rFonts w:ascii="Arial" w:hAnsi="Arial" w:cs="Arial"/>
          <w:sz w:val="16"/>
          <w:szCs w:val="16"/>
        </w:rPr>
      </w:pPr>
      <w:r w:rsidRPr="00454C79">
        <w:rPr>
          <w:rFonts w:ascii="Arial" w:hAnsi="Arial" w:cs="Arial"/>
          <w:b/>
          <w:sz w:val="16"/>
          <w:szCs w:val="16"/>
        </w:rPr>
        <w:t xml:space="preserve">ZNESEK IN VALUTA: </w:t>
      </w:r>
      <w:r w:rsidR="005B4959" w:rsidRPr="00454C79">
        <w:rPr>
          <w:rFonts w:ascii="Arial" w:hAnsi="Arial" w:cs="Arial"/>
          <w:b/>
          <w:sz w:val="16"/>
          <w:szCs w:val="16"/>
        </w:rPr>
        <w:t>10.000,00 EUR</w:t>
      </w:r>
    </w:p>
    <w:p w14:paraId="2B2E44CA" w14:textId="77777777" w:rsidR="00E06E1C" w:rsidRPr="00454C79" w:rsidRDefault="00E06E1C" w:rsidP="002671D1">
      <w:pPr>
        <w:jc w:val="both"/>
        <w:rPr>
          <w:rFonts w:ascii="Arial" w:hAnsi="Arial" w:cs="Arial"/>
          <w:b/>
          <w:sz w:val="16"/>
          <w:szCs w:val="16"/>
        </w:rPr>
      </w:pPr>
    </w:p>
    <w:p w14:paraId="2911C523"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 xml:space="preserve">LISTINE, KI JIH JE POLEG IZJAVE TREBA PRILOŽITI ZAHTEVI ZA PLAČILO IN SE IZRECNO ZAHTEVAJO V SPODNJEM BESEDILU: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(nobena)</w:t>
      </w:r>
    </w:p>
    <w:p w14:paraId="29C49BB2" w14:textId="77777777" w:rsidR="00E06E1C" w:rsidRPr="00454C79" w:rsidRDefault="00E06E1C" w:rsidP="002671D1">
      <w:pPr>
        <w:jc w:val="both"/>
        <w:rPr>
          <w:rFonts w:ascii="Arial" w:hAnsi="Arial" w:cs="Arial"/>
          <w:sz w:val="16"/>
          <w:szCs w:val="16"/>
        </w:rPr>
      </w:pPr>
    </w:p>
    <w:p w14:paraId="7695B62E"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JEZIK V ZAHTEVANIH LISTINAH:</w:t>
      </w:r>
      <w:r w:rsidRPr="00454C79">
        <w:rPr>
          <w:rFonts w:ascii="Arial" w:hAnsi="Arial" w:cs="Arial"/>
          <w:sz w:val="16"/>
          <w:szCs w:val="16"/>
        </w:rPr>
        <w:t xml:space="preserve"> slovenski</w:t>
      </w:r>
    </w:p>
    <w:p w14:paraId="687AFD97" w14:textId="77777777" w:rsidR="00E06E1C" w:rsidRPr="00454C79" w:rsidRDefault="00E06E1C" w:rsidP="002671D1">
      <w:pPr>
        <w:jc w:val="both"/>
        <w:rPr>
          <w:rFonts w:ascii="Arial" w:hAnsi="Arial" w:cs="Arial"/>
          <w:sz w:val="16"/>
          <w:szCs w:val="16"/>
        </w:rPr>
      </w:pPr>
    </w:p>
    <w:p w14:paraId="515F85DC"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OBLIKA PREDLOŽITVE:</w:t>
      </w:r>
      <w:r w:rsidRPr="00454C79">
        <w:rPr>
          <w:rFonts w:ascii="Arial" w:hAnsi="Arial" w:cs="Arial"/>
          <w:sz w:val="16"/>
          <w:szCs w:val="16"/>
        </w:rPr>
        <w:t xml:space="preserve"> v papirni obliki s priporočeno pošto ali katerokoli obliko hitre pošte ali v elektronski obliki po SWIFT sistemu na naslov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(navede se SWIFT naslova garanta) (vpišejo se vse oblike predložitve)</w:t>
      </w:r>
    </w:p>
    <w:p w14:paraId="589F3A5D" w14:textId="77777777" w:rsidR="00E06E1C" w:rsidRPr="00454C79" w:rsidRDefault="00E06E1C" w:rsidP="002671D1">
      <w:pPr>
        <w:jc w:val="both"/>
        <w:rPr>
          <w:rFonts w:ascii="Arial" w:hAnsi="Arial" w:cs="Arial"/>
          <w:sz w:val="16"/>
          <w:szCs w:val="16"/>
        </w:rPr>
      </w:pPr>
    </w:p>
    <w:p w14:paraId="6F8EDBC5" w14:textId="77777777" w:rsidR="00E06E1C" w:rsidRPr="00454C79" w:rsidRDefault="00E06E1C" w:rsidP="002671D1">
      <w:pPr>
        <w:jc w:val="both"/>
        <w:rPr>
          <w:rFonts w:ascii="Arial" w:hAnsi="Arial" w:cs="Arial"/>
          <w:i/>
          <w:sz w:val="16"/>
          <w:szCs w:val="16"/>
        </w:rPr>
      </w:pPr>
      <w:r w:rsidRPr="00454C79">
        <w:rPr>
          <w:rFonts w:ascii="Arial" w:hAnsi="Arial" w:cs="Arial"/>
          <w:b/>
          <w:sz w:val="16"/>
          <w:szCs w:val="16"/>
        </w:rPr>
        <w:t>KRAJ PREDLOŽITVE:</w:t>
      </w:r>
      <w:r w:rsidRPr="00454C79">
        <w:rPr>
          <w:rFonts w:ascii="Arial" w:hAnsi="Arial" w:cs="Arial"/>
          <w:sz w:val="16"/>
          <w:szCs w:val="16"/>
        </w:rPr>
        <w:t xml:space="preserve">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(garant vpiše naslov podružnice, kjer se opravi predložitev papirnih listin, ali elektronski naslov za predložitev v elektronski obliki, kot na primer garantov SWIFT naslov)</w:t>
      </w:r>
    </w:p>
    <w:p w14:paraId="56921A8A"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Ne glede na navedeno, se predložitev papirnih listin lahko opravi v katerikoli podružnici garanta na območju Republike Slovenije.</w:t>
      </w:r>
      <w:r w:rsidRPr="00454C79" w:rsidDel="00D4087F">
        <w:rPr>
          <w:rFonts w:ascii="Arial" w:hAnsi="Arial" w:cs="Arial"/>
          <w:sz w:val="16"/>
          <w:szCs w:val="16"/>
        </w:rPr>
        <w:t xml:space="preserve"> </w:t>
      </w:r>
    </w:p>
    <w:p w14:paraId="3E10F148" w14:textId="77777777" w:rsidR="00E06E1C" w:rsidRPr="00454C79" w:rsidRDefault="00E06E1C" w:rsidP="002671D1">
      <w:pPr>
        <w:jc w:val="both"/>
        <w:rPr>
          <w:rFonts w:ascii="Arial" w:hAnsi="Arial" w:cs="Arial"/>
          <w:sz w:val="16"/>
          <w:szCs w:val="16"/>
        </w:rPr>
      </w:pPr>
    </w:p>
    <w:p w14:paraId="2B052622" w14:textId="59670CAD" w:rsidR="00E06E1C" w:rsidRPr="00454C79" w:rsidRDefault="00E06E1C" w:rsidP="002671D1">
      <w:pPr>
        <w:jc w:val="both"/>
        <w:rPr>
          <w:rFonts w:ascii="Arial" w:hAnsi="Arial" w:cs="Arial"/>
          <w:sz w:val="16"/>
          <w:szCs w:val="16"/>
        </w:rPr>
      </w:pPr>
      <w:r w:rsidRPr="00454C79">
        <w:rPr>
          <w:rFonts w:ascii="Arial" w:hAnsi="Arial" w:cs="Arial"/>
          <w:b/>
          <w:sz w:val="16"/>
          <w:szCs w:val="16"/>
        </w:rPr>
        <w:t xml:space="preserve">DATUM VELJAVNOSTI: </w:t>
      </w:r>
      <w:r w:rsidR="005B4959" w:rsidRPr="00454C79">
        <w:rPr>
          <w:rFonts w:ascii="Arial" w:hAnsi="Arial" w:cs="Arial"/>
          <w:b/>
          <w:sz w:val="16"/>
          <w:szCs w:val="16"/>
        </w:rPr>
        <w:t>28.2.2021</w:t>
      </w:r>
    </w:p>
    <w:p w14:paraId="7F94AB0F" w14:textId="77777777" w:rsidR="00E06E1C" w:rsidRPr="00454C79" w:rsidRDefault="00E06E1C" w:rsidP="002671D1">
      <w:pPr>
        <w:jc w:val="both"/>
        <w:rPr>
          <w:rFonts w:ascii="Arial" w:hAnsi="Arial" w:cs="Arial"/>
          <w:sz w:val="16"/>
          <w:szCs w:val="16"/>
        </w:rPr>
      </w:pPr>
    </w:p>
    <w:p w14:paraId="05734DF2"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STRANKA, KI JE DOLŽNA PLAČATI STROŠKE:</w:t>
      </w:r>
      <w:r w:rsidRPr="00454C79">
        <w:rPr>
          <w:rFonts w:ascii="Arial" w:hAnsi="Arial" w:cs="Arial"/>
          <w:sz w:val="16"/>
          <w:szCs w:val="16"/>
        </w:rPr>
        <w:t xml:space="preserve">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(vpiše se ime naročnika zavarovanja, tj. kandidata oziroma ponudnika v postopku javnega naročanja)</w:t>
      </w:r>
    </w:p>
    <w:p w14:paraId="3381FB2E" w14:textId="77777777" w:rsidR="00E06E1C" w:rsidRPr="00454C79" w:rsidRDefault="00E06E1C" w:rsidP="002671D1">
      <w:pPr>
        <w:jc w:val="both"/>
        <w:rPr>
          <w:rFonts w:ascii="Arial" w:hAnsi="Arial" w:cs="Arial"/>
          <w:b/>
          <w:sz w:val="16"/>
          <w:szCs w:val="16"/>
        </w:rPr>
      </w:pPr>
    </w:p>
    <w:p w14:paraId="1C8DEB61"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B8BAFA6" w14:textId="77777777" w:rsidR="00E06E1C" w:rsidRPr="00454C79" w:rsidRDefault="00E06E1C" w:rsidP="002671D1">
      <w:pPr>
        <w:jc w:val="both"/>
        <w:rPr>
          <w:rFonts w:ascii="Arial" w:hAnsi="Arial" w:cs="Arial"/>
          <w:sz w:val="16"/>
          <w:szCs w:val="16"/>
        </w:rPr>
      </w:pPr>
    </w:p>
    <w:p w14:paraId="08DE2AC1"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 xml:space="preserve">Zavarovanje se lahko unovči iz naslednjih razlogov, ki morajo biti navedeni v izjavi upravičenca oziroma zahtevi za plačilo: </w:t>
      </w:r>
    </w:p>
    <w:p w14:paraId="4E1AF179"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 naročnik zavarovanja je umaknil ponudbo po poteku roka za prejem ponudb ali nedopustno spremenil ponudbo v času njene veljavnosti; ali</w:t>
      </w:r>
    </w:p>
    <w:p w14:paraId="7AAE941B"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 naročnik zavarovanja na poziv upravičenca ni pravočasno (torej v roku, ki ga je določil upravičenec) dostavil zahtevanega podaljšanja zavarovanja za resnost ponudbe; ali</w:t>
      </w:r>
    </w:p>
    <w:p w14:paraId="1674D842"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 izbrani naročnik zavarovanja na poziv upravičenca ni podpisal pogodbe; ali</w:t>
      </w:r>
    </w:p>
    <w:p w14:paraId="1B99069D"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 izbrani naročnik zavarovanja ni predložil zavarovanja za dobro izvedbo pogodbenih obveznosti v skladu s pogoji naročila.</w:t>
      </w:r>
    </w:p>
    <w:p w14:paraId="589F7612" w14:textId="77777777" w:rsidR="00E06E1C" w:rsidRPr="00454C79" w:rsidRDefault="00E06E1C" w:rsidP="002671D1">
      <w:pPr>
        <w:jc w:val="both"/>
        <w:rPr>
          <w:rFonts w:ascii="Arial" w:hAnsi="Arial" w:cs="Arial"/>
          <w:sz w:val="16"/>
          <w:szCs w:val="16"/>
        </w:rPr>
      </w:pPr>
    </w:p>
    <w:p w14:paraId="788183DA"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Katerokoli zahtevo za plačilo po tem zavarovanju moramo prejeti na datum veljavnosti zavarovanja ali pred njim v zgoraj navedenem kraju predložitve.</w:t>
      </w:r>
    </w:p>
    <w:p w14:paraId="1BAC30F1" w14:textId="77777777" w:rsidR="00E06E1C" w:rsidRPr="00454C79" w:rsidRDefault="00E06E1C" w:rsidP="002671D1">
      <w:pPr>
        <w:jc w:val="both"/>
        <w:rPr>
          <w:rFonts w:ascii="Arial" w:hAnsi="Arial" w:cs="Arial"/>
          <w:sz w:val="16"/>
          <w:szCs w:val="16"/>
        </w:rPr>
      </w:pPr>
    </w:p>
    <w:p w14:paraId="37DE5303"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Morebitne spore v zvezi s tem zavarovanjem rešuje stvarno pristojno sodišče v Ljubljani po slovenskem pravu.</w:t>
      </w:r>
    </w:p>
    <w:p w14:paraId="67235C2D" w14:textId="77777777" w:rsidR="00E06E1C" w:rsidRPr="00454C79" w:rsidRDefault="00E06E1C" w:rsidP="002671D1">
      <w:pPr>
        <w:jc w:val="both"/>
        <w:rPr>
          <w:rFonts w:ascii="Arial" w:hAnsi="Arial" w:cs="Arial"/>
          <w:sz w:val="16"/>
          <w:szCs w:val="16"/>
        </w:rPr>
      </w:pPr>
    </w:p>
    <w:p w14:paraId="52940C21"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Za to zavarovanje veljajo Enotna pravila za garancije na poziv (EPGP) revizija iz leta 2010, izdana pri MTZ pod št. 758.</w:t>
      </w:r>
    </w:p>
    <w:p w14:paraId="14A22967" w14:textId="77777777" w:rsidR="00E06E1C" w:rsidRPr="00454C79" w:rsidRDefault="00E06E1C" w:rsidP="002671D1">
      <w:pPr>
        <w:jc w:val="both"/>
        <w:rPr>
          <w:rFonts w:ascii="Arial" w:hAnsi="Arial" w:cs="Arial"/>
          <w:sz w:val="16"/>
          <w:szCs w:val="16"/>
        </w:rPr>
      </w:pPr>
    </w:p>
    <w:p w14:paraId="2C1B1EF9"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t xml:space="preserve">      garant</w:t>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t>(žig in podpis)</w:t>
      </w:r>
    </w:p>
    <w:p w14:paraId="27800608" w14:textId="77777777" w:rsidR="00E06E1C" w:rsidRPr="00454C79" w:rsidRDefault="00E06E1C" w:rsidP="002671D1">
      <w:pPr>
        <w:jc w:val="both"/>
        <w:rPr>
          <w:rFonts w:ascii="Arial" w:hAnsi="Arial" w:cs="Arial"/>
          <w:sz w:val="20"/>
          <w:szCs w:val="20"/>
        </w:rPr>
      </w:pPr>
    </w:p>
    <w:p w14:paraId="757436FF" w14:textId="77777777" w:rsidR="00E06E1C" w:rsidRPr="00454C79" w:rsidRDefault="00E06E1C" w:rsidP="002671D1">
      <w:pPr>
        <w:jc w:val="both"/>
        <w:rPr>
          <w:rFonts w:ascii="Arial" w:hAnsi="Arial" w:cs="Arial"/>
          <w:sz w:val="20"/>
          <w:szCs w:val="20"/>
        </w:rPr>
      </w:pPr>
    </w:p>
    <w:p w14:paraId="066EC987" w14:textId="77777777" w:rsidR="00E06E1C" w:rsidRPr="00454C79" w:rsidRDefault="00E06E1C" w:rsidP="002671D1">
      <w:pPr>
        <w:jc w:val="both"/>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2"/>
      </w:tblGrid>
      <w:tr w:rsidR="00BA7DE1" w:rsidRPr="00454C79" w14:paraId="43156D2D" w14:textId="77777777" w:rsidTr="002671D1">
        <w:tc>
          <w:tcPr>
            <w:tcW w:w="9432" w:type="dxa"/>
            <w:shd w:val="clear" w:color="auto" w:fill="auto"/>
          </w:tcPr>
          <w:p w14:paraId="29DCEF32" w14:textId="6BA77DBF" w:rsidR="00BA7DE1" w:rsidRPr="00454C79" w:rsidRDefault="00BA7DE1" w:rsidP="002671D1">
            <w:pPr>
              <w:spacing w:line="288" w:lineRule="auto"/>
              <w:jc w:val="both"/>
              <w:rPr>
                <w:rFonts w:cs="Arial"/>
                <w:sz w:val="16"/>
                <w:szCs w:val="16"/>
              </w:rPr>
            </w:pPr>
            <w:r w:rsidRPr="00454C79">
              <w:rPr>
                <w:rFonts w:cs="Arial"/>
                <w:sz w:val="16"/>
                <w:szCs w:val="16"/>
              </w:rPr>
              <w:t xml:space="preserve">Opozorilo (ni del </w:t>
            </w:r>
            <w:r w:rsidR="005B4959" w:rsidRPr="00454C79">
              <w:rPr>
                <w:rFonts w:cs="Arial"/>
                <w:sz w:val="16"/>
                <w:szCs w:val="16"/>
              </w:rPr>
              <w:t>vzorca finančnega zavarovanja):</w:t>
            </w:r>
          </w:p>
          <w:p w14:paraId="1BD10D2F" w14:textId="77777777" w:rsidR="00BA7DE1" w:rsidRPr="00454C79" w:rsidRDefault="00BA7DE1" w:rsidP="00CE4932">
            <w:pPr>
              <w:numPr>
                <w:ilvl w:val="0"/>
                <w:numId w:val="38"/>
              </w:numPr>
              <w:spacing w:after="0" w:line="288" w:lineRule="auto"/>
              <w:jc w:val="both"/>
              <w:rPr>
                <w:rFonts w:cs="Arial"/>
                <w:sz w:val="16"/>
                <w:szCs w:val="16"/>
              </w:rPr>
            </w:pPr>
            <w:r w:rsidRPr="00454C79">
              <w:rPr>
                <w:rFonts w:cs="Arial"/>
                <w:sz w:val="16"/>
                <w:szCs w:val="16"/>
              </w:rPr>
              <w:t xml:space="preserve">V kolikor bo izdajatelj finančnega zavarovanja zavarovalnica (kavcijsko zavarovanje), ki ne razpolaga s SWIFT naslovom, se naslednja navedba pri obliki predložitve na vzorcu briše: »ali v elektronski obliki po SWIFT sistemu na naslov </w:t>
            </w:r>
            <w:r w:rsidRPr="00454C79">
              <w:rPr>
                <w:rFonts w:cs="Arial"/>
                <w:sz w:val="16"/>
                <w:szCs w:val="16"/>
              </w:rPr>
              <w:fldChar w:fldCharType="begin">
                <w:ffData>
                  <w:name w:val="Besedilo2"/>
                  <w:enabled/>
                  <w:calcOnExit w:val="0"/>
                  <w:textInput/>
                </w:ffData>
              </w:fldChar>
            </w:r>
            <w:r w:rsidRPr="00454C79">
              <w:rPr>
                <w:rFonts w:cs="Arial"/>
                <w:sz w:val="16"/>
                <w:szCs w:val="16"/>
              </w:rPr>
              <w:instrText xml:space="preserve"> FORMTEXT </w:instrText>
            </w:r>
            <w:r w:rsidRPr="00454C79">
              <w:rPr>
                <w:rFonts w:cs="Arial"/>
                <w:sz w:val="16"/>
                <w:szCs w:val="16"/>
              </w:rPr>
            </w:r>
            <w:r w:rsidRPr="00454C79">
              <w:rPr>
                <w:rFonts w:cs="Arial"/>
                <w:sz w:val="16"/>
                <w:szCs w:val="16"/>
              </w:rPr>
              <w:fldChar w:fldCharType="separate"/>
            </w:r>
            <w:r w:rsidRPr="00454C79">
              <w:rPr>
                <w:rFonts w:cs="Arial"/>
                <w:sz w:val="16"/>
                <w:szCs w:val="16"/>
              </w:rPr>
              <w:t> </w:t>
            </w:r>
            <w:r w:rsidRPr="00454C79">
              <w:rPr>
                <w:rFonts w:cs="Arial"/>
                <w:sz w:val="16"/>
                <w:szCs w:val="16"/>
              </w:rPr>
              <w:t> </w:t>
            </w:r>
            <w:r w:rsidRPr="00454C79">
              <w:rPr>
                <w:rFonts w:cs="Arial"/>
                <w:sz w:val="16"/>
                <w:szCs w:val="16"/>
              </w:rPr>
              <w:t> </w:t>
            </w:r>
            <w:r w:rsidRPr="00454C79">
              <w:rPr>
                <w:rFonts w:cs="Arial"/>
                <w:sz w:val="16"/>
                <w:szCs w:val="16"/>
              </w:rPr>
              <w:t> </w:t>
            </w:r>
            <w:r w:rsidRPr="00454C79">
              <w:rPr>
                <w:rFonts w:cs="Arial"/>
                <w:sz w:val="16"/>
                <w:szCs w:val="16"/>
              </w:rPr>
              <w:t> </w:t>
            </w:r>
            <w:r w:rsidRPr="00454C79">
              <w:rPr>
                <w:rFonts w:cs="Arial"/>
                <w:sz w:val="16"/>
                <w:szCs w:val="16"/>
              </w:rPr>
              <w:fldChar w:fldCharType="end"/>
            </w:r>
            <w:r w:rsidRPr="00454C79">
              <w:rPr>
                <w:rFonts w:cs="Arial"/>
                <w:sz w:val="16"/>
                <w:szCs w:val="16"/>
              </w:rPr>
              <w:t xml:space="preserve"> </w:t>
            </w:r>
            <w:r w:rsidRPr="00454C79">
              <w:rPr>
                <w:rFonts w:cs="Arial"/>
                <w:i/>
                <w:sz w:val="16"/>
                <w:szCs w:val="16"/>
              </w:rPr>
              <w:t>(navede se SWIFT naslova garanta)«</w:t>
            </w:r>
          </w:p>
          <w:p w14:paraId="3DF38A82" w14:textId="77777777" w:rsidR="00BA7DE1" w:rsidRPr="00454C79" w:rsidRDefault="00BA7DE1" w:rsidP="002671D1">
            <w:pPr>
              <w:spacing w:line="288" w:lineRule="auto"/>
              <w:ind w:left="360"/>
              <w:jc w:val="both"/>
              <w:rPr>
                <w:rFonts w:cs="Arial"/>
                <w:sz w:val="16"/>
                <w:szCs w:val="16"/>
              </w:rPr>
            </w:pPr>
          </w:p>
        </w:tc>
      </w:tr>
    </w:tbl>
    <w:p w14:paraId="280A29EC" w14:textId="77777777" w:rsidR="00E06E1C" w:rsidRPr="00454C79" w:rsidRDefault="00E06E1C" w:rsidP="002671D1">
      <w:pPr>
        <w:jc w:val="both"/>
        <w:rPr>
          <w:rFonts w:ascii="Arial" w:hAnsi="Arial" w:cs="Arial"/>
          <w:sz w:val="20"/>
          <w:szCs w:val="20"/>
        </w:rPr>
      </w:pPr>
      <w:r w:rsidRPr="00454C79">
        <w:rPr>
          <w:rFonts w:ascii="Arial" w:hAnsi="Arial" w:cs="Arial"/>
          <w:sz w:val="20"/>
          <w:szCs w:val="20"/>
        </w:rPr>
        <w:br w:type="page"/>
      </w:r>
    </w:p>
    <w:p w14:paraId="28F6FCA8" w14:textId="22BEC431" w:rsidR="00E06E1C" w:rsidRPr="00454C79" w:rsidRDefault="005B4959" w:rsidP="002671D1">
      <w:pPr>
        <w:pBdr>
          <w:top w:val="single" w:sz="4" w:space="1" w:color="auto"/>
          <w:left w:val="single" w:sz="4" w:space="4" w:color="auto"/>
          <w:bottom w:val="single" w:sz="4" w:space="1" w:color="auto"/>
          <w:right w:val="single" w:sz="4" w:space="4" w:color="auto"/>
        </w:pBdr>
        <w:jc w:val="both"/>
        <w:rPr>
          <w:rFonts w:ascii="Arial" w:hAnsi="Arial" w:cs="Arial"/>
          <w:b/>
          <w:sz w:val="20"/>
          <w:szCs w:val="20"/>
        </w:rPr>
      </w:pPr>
      <w:r w:rsidRPr="00454C79">
        <w:rPr>
          <w:rFonts w:ascii="Arial" w:hAnsi="Arial" w:cs="Arial"/>
          <w:b/>
          <w:sz w:val="20"/>
          <w:szCs w:val="20"/>
        </w:rPr>
        <w:t>Obrazec 7</w:t>
      </w:r>
      <w:r w:rsidR="00E06E1C" w:rsidRPr="00454C79">
        <w:rPr>
          <w:rFonts w:ascii="Arial" w:hAnsi="Arial" w:cs="Arial"/>
          <w:b/>
          <w:sz w:val="20"/>
          <w:szCs w:val="20"/>
        </w:rPr>
        <w:t xml:space="preserve">.2.: GARANCIJA ZA DOBRO IZVEDBO POGODBENIH OBVEZNOSTI </w:t>
      </w:r>
    </w:p>
    <w:p w14:paraId="26477C2B" w14:textId="77777777" w:rsidR="00E06E1C" w:rsidRPr="00454C79" w:rsidRDefault="00E06E1C" w:rsidP="002671D1">
      <w:pPr>
        <w:jc w:val="both"/>
        <w:rPr>
          <w:rFonts w:ascii="Arial" w:hAnsi="Arial" w:cs="Arial"/>
          <w:b/>
          <w:bCs/>
          <w:sz w:val="16"/>
          <w:szCs w:val="16"/>
        </w:rPr>
      </w:pPr>
      <w:r w:rsidRPr="00454C79">
        <w:rPr>
          <w:rFonts w:ascii="Arial" w:hAnsi="Arial" w:cs="Arial"/>
          <w:b/>
          <w:bCs/>
          <w:sz w:val="16"/>
          <w:szCs w:val="16"/>
        </w:rPr>
        <w:t>Obrazec zavarovanja za dobro izvedbo pogodbenih obveznosti po EPGP-758</w:t>
      </w:r>
    </w:p>
    <w:p w14:paraId="1F734DDF" w14:textId="77777777" w:rsidR="00E06E1C" w:rsidRPr="00454C79" w:rsidRDefault="00E06E1C" w:rsidP="002671D1">
      <w:pPr>
        <w:jc w:val="both"/>
        <w:rPr>
          <w:rFonts w:ascii="Arial" w:hAnsi="Arial" w:cs="Arial"/>
          <w:sz w:val="16"/>
          <w:szCs w:val="16"/>
        </w:rPr>
      </w:pPr>
    </w:p>
    <w:p w14:paraId="257F2C18" w14:textId="77777777" w:rsidR="00E06E1C" w:rsidRPr="00454C79" w:rsidRDefault="00E06E1C" w:rsidP="002671D1">
      <w:pPr>
        <w:jc w:val="both"/>
        <w:rPr>
          <w:rFonts w:ascii="Arial" w:hAnsi="Arial" w:cs="Arial"/>
          <w:i/>
          <w:sz w:val="16"/>
          <w:szCs w:val="16"/>
        </w:rPr>
      </w:pPr>
      <w:r w:rsidRPr="00454C79">
        <w:rPr>
          <w:rFonts w:ascii="Arial" w:hAnsi="Arial" w:cs="Arial"/>
          <w:i/>
          <w:sz w:val="16"/>
          <w:szCs w:val="16"/>
        </w:rPr>
        <w:t>Glava s podatki o garantu (banki) ali SWIFT ključ</w:t>
      </w:r>
    </w:p>
    <w:p w14:paraId="1ACB6485" w14:textId="77777777" w:rsidR="00E06E1C" w:rsidRPr="00454C79" w:rsidRDefault="00E06E1C" w:rsidP="002671D1">
      <w:pPr>
        <w:jc w:val="both"/>
        <w:rPr>
          <w:rFonts w:ascii="Arial" w:hAnsi="Arial" w:cs="Arial"/>
          <w:b/>
          <w:sz w:val="16"/>
          <w:szCs w:val="16"/>
        </w:rPr>
      </w:pPr>
    </w:p>
    <w:p w14:paraId="07DC06F4" w14:textId="77777777" w:rsidR="00E06E1C" w:rsidRPr="00454C79" w:rsidRDefault="00E06E1C" w:rsidP="002671D1">
      <w:pPr>
        <w:jc w:val="both"/>
        <w:rPr>
          <w:rFonts w:ascii="Arial" w:hAnsi="Arial" w:cs="Arial"/>
          <w:i/>
          <w:sz w:val="16"/>
          <w:szCs w:val="16"/>
        </w:rPr>
      </w:pPr>
      <w:r w:rsidRPr="00454C79">
        <w:rPr>
          <w:rFonts w:ascii="Arial" w:hAnsi="Arial" w:cs="Arial"/>
          <w:sz w:val="16"/>
          <w:szCs w:val="16"/>
        </w:rPr>
        <w:t xml:space="preserve">Za:       </w:t>
      </w:r>
      <w:r w:rsidRPr="00454C79">
        <w:rPr>
          <w:rFonts w:ascii="Arial" w:hAnsi="Arial" w:cs="Arial"/>
          <w:b/>
          <w:sz w:val="16"/>
          <w:szCs w:val="16"/>
        </w:rPr>
        <w:t xml:space="preserve">Ministrstvo za infrastrukturo </w:t>
      </w:r>
    </w:p>
    <w:p w14:paraId="1F0380CE" w14:textId="77777777" w:rsidR="00E06E1C" w:rsidRPr="00454C79" w:rsidRDefault="00E06E1C" w:rsidP="002671D1">
      <w:pPr>
        <w:jc w:val="both"/>
        <w:rPr>
          <w:rFonts w:ascii="Arial" w:hAnsi="Arial" w:cs="Arial"/>
          <w:i/>
          <w:sz w:val="16"/>
          <w:szCs w:val="16"/>
        </w:rPr>
      </w:pPr>
    </w:p>
    <w:p w14:paraId="64712138" w14:textId="77777777" w:rsidR="00E06E1C" w:rsidRPr="00454C79" w:rsidRDefault="00E06E1C" w:rsidP="002671D1">
      <w:pPr>
        <w:jc w:val="both"/>
        <w:rPr>
          <w:rFonts w:ascii="Arial" w:hAnsi="Arial" w:cs="Arial"/>
          <w:i/>
          <w:sz w:val="16"/>
          <w:szCs w:val="16"/>
        </w:rPr>
      </w:pPr>
      <w:r w:rsidRPr="00454C79">
        <w:rPr>
          <w:rFonts w:ascii="Arial" w:hAnsi="Arial" w:cs="Arial"/>
          <w:sz w:val="16"/>
          <w:szCs w:val="16"/>
        </w:rPr>
        <w:t xml:space="preserve">Datum: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(vpiše se datum izdaje)</w:t>
      </w:r>
    </w:p>
    <w:p w14:paraId="63145EFF" w14:textId="77777777" w:rsidR="00E06E1C" w:rsidRPr="00454C79" w:rsidRDefault="00E06E1C" w:rsidP="002671D1">
      <w:pPr>
        <w:jc w:val="both"/>
        <w:rPr>
          <w:rFonts w:ascii="Arial" w:hAnsi="Arial" w:cs="Arial"/>
          <w:sz w:val="16"/>
          <w:szCs w:val="16"/>
        </w:rPr>
      </w:pPr>
    </w:p>
    <w:p w14:paraId="1F8D4DEE" w14:textId="77777777" w:rsidR="00E06E1C" w:rsidRPr="00454C79" w:rsidRDefault="00E06E1C" w:rsidP="002671D1">
      <w:pPr>
        <w:jc w:val="both"/>
        <w:rPr>
          <w:rFonts w:ascii="Arial" w:hAnsi="Arial" w:cs="Arial"/>
          <w:i/>
          <w:sz w:val="16"/>
          <w:szCs w:val="16"/>
        </w:rPr>
      </w:pPr>
      <w:r w:rsidRPr="00454C79">
        <w:rPr>
          <w:rFonts w:ascii="Arial" w:hAnsi="Arial" w:cs="Arial"/>
          <w:b/>
          <w:sz w:val="16"/>
          <w:szCs w:val="16"/>
        </w:rPr>
        <w:t>VRSTA ZAVAROVANJA:</w:t>
      </w:r>
      <w:r w:rsidRPr="00454C79">
        <w:rPr>
          <w:rFonts w:ascii="Arial" w:hAnsi="Arial" w:cs="Arial"/>
          <w:sz w:val="16"/>
          <w:szCs w:val="16"/>
        </w:rPr>
        <w:t xml:space="preserve">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(vpiše se vrsta zavarovanja: bančna garancija)</w:t>
      </w:r>
    </w:p>
    <w:p w14:paraId="0AF36F84" w14:textId="77777777" w:rsidR="00E06E1C" w:rsidRPr="00454C79" w:rsidRDefault="00E06E1C" w:rsidP="002671D1">
      <w:pPr>
        <w:jc w:val="both"/>
        <w:rPr>
          <w:rFonts w:ascii="Arial" w:hAnsi="Arial" w:cs="Arial"/>
          <w:sz w:val="16"/>
          <w:szCs w:val="16"/>
        </w:rPr>
      </w:pPr>
    </w:p>
    <w:p w14:paraId="3809DC71"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 xml:space="preserve">ŠTEVILKA: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(vpiše se številka zavarovanja)</w:t>
      </w:r>
    </w:p>
    <w:p w14:paraId="6D5AAB72" w14:textId="77777777" w:rsidR="00E06E1C" w:rsidRPr="00454C79" w:rsidRDefault="00E06E1C" w:rsidP="002671D1">
      <w:pPr>
        <w:jc w:val="both"/>
        <w:rPr>
          <w:rFonts w:ascii="Arial" w:hAnsi="Arial" w:cs="Arial"/>
          <w:sz w:val="16"/>
          <w:szCs w:val="16"/>
        </w:rPr>
      </w:pPr>
    </w:p>
    <w:p w14:paraId="4A7030CB"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GARANT:</w:t>
      </w:r>
      <w:r w:rsidRPr="00454C79">
        <w:rPr>
          <w:rFonts w:ascii="Arial" w:hAnsi="Arial" w:cs="Arial"/>
          <w:sz w:val="16"/>
          <w:szCs w:val="16"/>
        </w:rPr>
        <w:t xml:space="preserve">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(vpiše se ime in naslov banke v kraju izdaje)</w:t>
      </w:r>
    </w:p>
    <w:p w14:paraId="4D0CC9AA" w14:textId="77777777" w:rsidR="00E06E1C" w:rsidRPr="00454C79" w:rsidRDefault="00E06E1C" w:rsidP="002671D1">
      <w:pPr>
        <w:jc w:val="both"/>
        <w:rPr>
          <w:rFonts w:ascii="Arial" w:hAnsi="Arial" w:cs="Arial"/>
          <w:sz w:val="16"/>
          <w:szCs w:val="16"/>
        </w:rPr>
      </w:pPr>
    </w:p>
    <w:p w14:paraId="7EA16A80"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 xml:space="preserve">NAROČNIK: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(vpiše se ime in naslov naročnika zavarovanja, tj. v postopku javnega naročanja izbranega ponudnika)</w:t>
      </w:r>
    </w:p>
    <w:p w14:paraId="117FB859" w14:textId="77777777" w:rsidR="00E06E1C" w:rsidRPr="00454C79" w:rsidRDefault="00E06E1C" w:rsidP="002671D1">
      <w:pPr>
        <w:jc w:val="both"/>
        <w:rPr>
          <w:rFonts w:ascii="Arial" w:hAnsi="Arial" w:cs="Arial"/>
          <w:sz w:val="16"/>
          <w:szCs w:val="16"/>
        </w:rPr>
      </w:pPr>
    </w:p>
    <w:p w14:paraId="6BCFEDF2"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UPRAVIČENEC:</w:t>
      </w:r>
      <w:r w:rsidRPr="00454C79">
        <w:rPr>
          <w:rFonts w:ascii="Arial" w:hAnsi="Arial" w:cs="Arial"/>
          <w:sz w:val="16"/>
          <w:szCs w:val="16"/>
        </w:rPr>
        <w:t xml:space="preserve"> </w:t>
      </w:r>
      <w:r w:rsidRPr="00454C79">
        <w:rPr>
          <w:rFonts w:ascii="Arial" w:hAnsi="Arial" w:cs="Arial"/>
          <w:b/>
          <w:sz w:val="16"/>
          <w:szCs w:val="16"/>
        </w:rPr>
        <w:t xml:space="preserve">Ministrstvo za infrastrukturo </w:t>
      </w:r>
      <w:r w:rsidRPr="00454C79">
        <w:rPr>
          <w:rFonts w:ascii="Arial" w:hAnsi="Arial" w:cs="Arial"/>
          <w:sz w:val="16"/>
          <w:szCs w:val="16"/>
        </w:rPr>
        <w:t xml:space="preserve"> </w:t>
      </w:r>
    </w:p>
    <w:p w14:paraId="22E83EEC" w14:textId="77777777" w:rsidR="00E06E1C" w:rsidRPr="00454C79" w:rsidRDefault="00E06E1C" w:rsidP="002671D1">
      <w:pPr>
        <w:jc w:val="both"/>
        <w:rPr>
          <w:rFonts w:ascii="Arial" w:hAnsi="Arial" w:cs="Arial"/>
          <w:sz w:val="16"/>
          <w:szCs w:val="16"/>
        </w:rPr>
      </w:pPr>
    </w:p>
    <w:p w14:paraId="42C2ADB0" w14:textId="1B4F1A06" w:rsidR="00E06E1C" w:rsidRPr="00454C79" w:rsidRDefault="00E06E1C" w:rsidP="002671D1">
      <w:pPr>
        <w:jc w:val="both"/>
        <w:rPr>
          <w:rFonts w:ascii="Arial" w:hAnsi="Arial" w:cs="Arial"/>
          <w:sz w:val="16"/>
          <w:szCs w:val="16"/>
        </w:rPr>
      </w:pPr>
      <w:r w:rsidRPr="00454C79">
        <w:rPr>
          <w:rFonts w:ascii="Arial" w:hAnsi="Arial" w:cs="Arial"/>
          <w:b/>
          <w:sz w:val="16"/>
          <w:szCs w:val="16"/>
        </w:rPr>
        <w:t xml:space="preserve">OSNOVNI POSEL: </w:t>
      </w:r>
      <w:r w:rsidRPr="00454C79">
        <w:rPr>
          <w:rFonts w:ascii="Arial" w:hAnsi="Arial" w:cs="Arial"/>
          <w:sz w:val="16"/>
          <w:szCs w:val="16"/>
        </w:rPr>
        <w:t>obveznost naročnika zavarovanja iz njegove ponudbe, predložene v postopku javnega naročanja</w:t>
      </w:r>
      <w:r w:rsidRPr="00454C79">
        <w:rPr>
          <w:rFonts w:ascii="Arial" w:hAnsi="Arial" w:cs="Arial"/>
          <w:i/>
          <w:sz w:val="16"/>
          <w:szCs w:val="16"/>
        </w:rPr>
        <w:t xml:space="preserve">, </w:t>
      </w:r>
      <w:r w:rsidRPr="00454C79">
        <w:rPr>
          <w:rFonts w:ascii="Arial" w:hAnsi="Arial" w:cs="Arial"/>
          <w:sz w:val="16"/>
          <w:szCs w:val="16"/>
        </w:rPr>
        <w:t xml:space="preserve">katerega predmet je </w:t>
      </w:r>
      <w:r w:rsidR="005B4959" w:rsidRPr="00454C79">
        <w:rPr>
          <w:rFonts w:ascii="Arial" w:hAnsi="Arial" w:cs="Arial"/>
          <w:sz w:val="16"/>
          <w:szCs w:val="16"/>
        </w:rPr>
        <w:t>»</w:t>
      </w:r>
      <w:r w:rsidR="008816B7" w:rsidRPr="00454C79">
        <w:rPr>
          <w:rFonts w:ascii="Arial" w:hAnsi="Arial" w:cs="Arial"/>
          <w:b/>
          <w:sz w:val="16"/>
          <w:szCs w:val="16"/>
        </w:rPr>
        <w:t>Implementacija multimodalnega vmesnika OpenAPI in spletnega načrtovalca poti</w:t>
      </w:r>
      <w:r w:rsidR="005B4959" w:rsidRPr="00454C79">
        <w:rPr>
          <w:rFonts w:ascii="Arial" w:hAnsi="Arial" w:cs="Arial"/>
          <w:b/>
          <w:sz w:val="16"/>
          <w:szCs w:val="16"/>
        </w:rPr>
        <w:t>«</w:t>
      </w:r>
    </w:p>
    <w:p w14:paraId="418E1D7E" w14:textId="77777777" w:rsidR="00E06E1C" w:rsidRPr="00454C79" w:rsidRDefault="00E06E1C" w:rsidP="002671D1">
      <w:pPr>
        <w:jc w:val="both"/>
        <w:rPr>
          <w:rFonts w:ascii="Arial" w:hAnsi="Arial" w:cs="Arial"/>
          <w:sz w:val="16"/>
          <w:szCs w:val="16"/>
        </w:rPr>
      </w:pPr>
    </w:p>
    <w:p w14:paraId="040E3B7A" w14:textId="226B2648" w:rsidR="00E06E1C" w:rsidRPr="00454C79" w:rsidRDefault="00E06E1C" w:rsidP="002671D1">
      <w:pPr>
        <w:jc w:val="both"/>
        <w:rPr>
          <w:rFonts w:ascii="Arial" w:hAnsi="Arial" w:cs="Arial"/>
          <w:sz w:val="16"/>
          <w:szCs w:val="16"/>
        </w:rPr>
      </w:pPr>
      <w:r w:rsidRPr="00454C79">
        <w:rPr>
          <w:rFonts w:ascii="Arial" w:hAnsi="Arial" w:cs="Arial"/>
          <w:b/>
          <w:sz w:val="16"/>
          <w:szCs w:val="16"/>
        </w:rPr>
        <w:t xml:space="preserve">ZNESEK IN VALUTA: </w:t>
      </w:r>
    </w:p>
    <w:p w14:paraId="310C5C7C" w14:textId="77777777" w:rsidR="00E06E1C" w:rsidRPr="00454C79" w:rsidRDefault="00E06E1C" w:rsidP="002671D1">
      <w:pPr>
        <w:jc w:val="both"/>
        <w:rPr>
          <w:rFonts w:ascii="Arial" w:hAnsi="Arial" w:cs="Arial"/>
          <w:b/>
          <w:sz w:val="16"/>
          <w:szCs w:val="16"/>
        </w:rPr>
      </w:pPr>
    </w:p>
    <w:p w14:paraId="4244DE7C"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 xml:space="preserve">LISTINE, KI JIH JE POLEG IZJAVE TREBA PRILOŽITI ZAHTEVI ZA PLAČILO IN SE IZRECNO ZAHTEVAJO V SPODNJEM BESEDILU: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(nobena/navede se listina)</w:t>
      </w:r>
    </w:p>
    <w:p w14:paraId="671801ED" w14:textId="77777777" w:rsidR="00E06E1C" w:rsidRPr="00454C79" w:rsidRDefault="00E06E1C" w:rsidP="002671D1">
      <w:pPr>
        <w:jc w:val="both"/>
        <w:rPr>
          <w:rFonts w:ascii="Arial" w:hAnsi="Arial" w:cs="Arial"/>
          <w:sz w:val="16"/>
          <w:szCs w:val="16"/>
        </w:rPr>
      </w:pPr>
    </w:p>
    <w:p w14:paraId="1F0EDADC"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JEZIK V ZAHTEVANIH LISTINAH:</w:t>
      </w:r>
      <w:r w:rsidRPr="00454C79">
        <w:rPr>
          <w:rFonts w:ascii="Arial" w:hAnsi="Arial" w:cs="Arial"/>
          <w:sz w:val="16"/>
          <w:szCs w:val="16"/>
        </w:rPr>
        <w:t xml:space="preserve"> slovenski</w:t>
      </w:r>
    </w:p>
    <w:p w14:paraId="17EEE3C5" w14:textId="77777777" w:rsidR="00E06E1C" w:rsidRPr="00454C79" w:rsidRDefault="00E06E1C" w:rsidP="002671D1">
      <w:pPr>
        <w:jc w:val="both"/>
        <w:rPr>
          <w:rFonts w:ascii="Arial" w:hAnsi="Arial" w:cs="Arial"/>
          <w:sz w:val="16"/>
          <w:szCs w:val="16"/>
        </w:rPr>
      </w:pPr>
    </w:p>
    <w:p w14:paraId="42A4B8BC"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OBLIKA PREDLOŽITVE:</w:t>
      </w:r>
      <w:r w:rsidRPr="00454C79">
        <w:rPr>
          <w:rFonts w:ascii="Arial" w:hAnsi="Arial" w:cs="Arial"/>
          <w:sz w:val="16"/>
          <w:szCs w:val="16"/>
        </w:rPr>
        <w:t xml:space="preserve"> v papirni obliki s priporočeno pošto ali katerokoli obliko hitre pošte ali v elektronski obliki po SWIFT sistemu na naslov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(navede se SWIFT naslova garanta) (vpišejo se vse oblike predložitve)</w:t>
      </w:r>
    </w:p>
    <w:p w14:paraId="444FD8AB" w14:textId="77777777" w:rsidR="00E06E1C" w:rsidRPr="00454C79" w:rsidRDefault="00E06E1C" w:rsidP="002671D1">
      <w:pPr>
        <w:jc w:val="both"/>
        <w:rPr>
          <w:rFonts w:ascii="Arial" w:hAnsi="Arial" w:cs="Arial"/>
          <w:sz w:val="16"/>
          <w:szCs w:val="16"/>
        </w:rPr>
      </w:pPr>
    </w:p>
    <w:p w14:paraId="4637DFD4"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KRAJ PREDLOŽITVE:</w:t>
      </w:r>
      <w:r w:rsidRPr="00454C79">
        <w:rPr>
          <w:rFonts w:ascii="Arial" w:hAnsi="Arial" w:cs="Arial"/>
          <w:sz w:val="16"/>
          <w:szCs w:val="16"/>
        </w:rPr>
        <w:t xml:space="preserve">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(garant vpiše naslov podružnice, kjer se opravi predložitev papirnih listin, ali elektronski naslov za predložitev v elektronski obliki, kot na primer garantov SWIFT naslov)</w:t>
      </w:r>
      <w:r w:rsidRPr="00454C79">
        <w:rPr>
          <w:rFonts w:ascii="Arial" w:hAnsi="Arial" w:cs="Arial"/>
          <w:sz w:val="16"/>
          <w:szCs w:val="16"/>
        </w:rPr>
        <w:t xml:space="preserve"> </w:t>
      </w:r>
    </w:p>
    <w:p w14:paraId="68929B55"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Ne glede na navedeno, se predložitev papirnih listin lahko opravi v katerikoli podružnici garanta na območju Republike Slovenije.</w:t>
      </w:r>
      <w:r w:rsidRPr="00454C79" w:rsidDel="00D4087F">
        <w:rPr>
          <w:rFonts w:ascii="Arial" w:hAnsi="Arial" w:cs="Arial"/>
          <w:sz w:val="16"/>
          <w:szCs w:val="16"/>
        </w:rPr>
        <w:t xml:space="preserve"> </w:t>
      </w:r>
    </w:p>
    <w:p w14:paraId="5B5E0B7B"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 xml:space="preserve">  </w:t>
      </w:r>
    </w:p>
    <w:p w14:paraId="41EB5456" w14:textId="07913C95" w:rsidR="00E06E1C" w:rsidRPr="00454C79" w:rsidRDefault="00E06E1C" w:rsidP="002671D1">
      <w:pPr>
        <w:jc w:val="both"/>
        <w:rPr>
          <w:rFonts w:ascii="Arial" w:hAnsi="Arial" w:cs="Arial"/>
          <w:sz w:val="16"/>
          <w:szCs w:val="16"/>
        </w:rPr>
      </w:pPr>
      <w:r w:rsidRPr="00454C79">
        <w:rPr>
          <w:rFonts w:ascii="Arial" w:hAnsi="Arial" w:cs="Arial"/>
          <w:b/>
          <w:sz w:val="16"/>
          <w:szCs w:val="16"/>
        </w:rPr>
        <w:t xml:space="preserve">DATUM VELJAVNOSTI: </w:t>
      </w:r>
    </w:p>
    <w:p w14:paraId="7C0F3B3C" w14:textId="77777777" w:rsidR="00E06E1C" w:rsidRPr="00454C79" w:rsidRDefault="00E06E1C" w:rsidP="002671D1">
      <w:pPr>
        <w:jc w:val="both"/>
        <w:rPr>
          <w:rFonts w:ascii="Arial" w:hAnsi="Arial" w:cs="Arial"/>
          <w:sz w:val="16"/>
          <w:szCs w:val="16"/>
        </w:rPr>
      </w:pPr>
    </w:p>
    <w:p w14:paraId="6F605E63" w14:textId="77777777" w:rsidR="00E06E1C" w:rsidRPr="00454C79" w:rsidRDefault="00E06E1C" w:rsidP="002671D1">
      <w:pPr>
        <w:jc w:val="both"/>
        <w:rPr>
          <w:rFonts w:ascii="Arial" w:hAnsi="Arial" w:cs="Arial"/>
          <w:sz w:val="16"/>
          <w:szCs w:val="16"/>
        </w:rPr>
      </w:pPr>
      <w:r w:rsidRPr="00454C79">
        <w:rPr>
          <w:rFonts w:ascii="Arial" w:hAnsi="Arial" w:cs="Arial"/>
          <w:b/>
          <w:sz w:val="16"/>
          <w:szCs w:val="16"/>
        </w:rPr>
        <w:t>STRANKA, KI JE DOLŽNA PLAČATI STROŠKE:</w:t>
      </w:r>
      <w:r w:rsidRPr="00454C79">
        <w:rPr>
          <w:rFonts w:ascii="Arial" w:hAnsi="Arial" w:cs="Arial"/>
          <w:sz w:val="16"/>
          <w:szCs w:val="16"/>
        </w:rPr>
        <w:t xml:space="preserve"> </w:t>
      </w:r>
      <w:r w:rsidRPr="00454C79">
        <w:rPr>
          <w:rFonts w:ascii="Arial" w:hAnsi="Arial" w:cs="Arial"/>
          <w:sz w:val="16"/>
          <w:szCs w:val="16"/>
        </w:rPr>
        <w:fldChar w:fldCharType="begin">
          <w:ffData>
            <w:name w:val="Besedilo2"/>
            <w:enabled/>
            <w:calcOnExit w:val="0"/>
            <w:textInput/>
          </w:ffData>
        </w:fldChar>
      </w:r>
      <w:r w:rsidRPr="00454C79">
        <w:rPr>
          <w:rFonts w:ascii="Arial" w:hAnsi="Arial" w:cs="Arial"/>
          <w:sz w:val="16"/>
          <w:szCs w:val="16"/>
        </w:rPr>
        <w:instrText xml:space="preserve"> FORMTEXT </w:instrText>
      </w:r>
      <w:r w:rsidRPr="00454C79">
        <w:rPr>
          <w:rFonts w:ascii="Arial" w:hAnsi="Arial" w:cs="Arial"/>
          <w:sz w:val="16"/>
          <w:szCs w:val="16"/>
        </w:rPr>
      </w:r>
      <w:r w:rsidRPr="00454C79">
        <w:rPr>
          <w:rFonts w:ascii="Arial" w:hAnsi="Arial" w:cs="Arial"/>
          <w:sz w:val="16"/>
          <w:szCs w:val="16"/>
        </w:rPr>
        <w:fldChar w:fldCharType="separate"/>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t> </w:t>
      </w:r>
      <w:r w:rsidRPr="00454C79">
        <w:rPr>
          <w:rFonts w:ascii="Arial" w:hAnsi="Arial" w:cs="Arial"/>
          <w:sz w:val="16"/>
          <w:szCs w:val="16"/>
        </w:rPr>
        <w:fldChar w:fldCharType="end"/>
      </w:r>
      <w:r w:rsidRPr="00454C79">
        <w:rPr>
          <w:rFonts w:ascii="Arial" w:hAnsi="Arial" w:cs="Arial"/>
          <w:sz w:val="16"/>
          <w:szCs w:val="16"/>
        </w:rPr>
        <w:t xml:space="preserve"> </w:t>
      </w:r>
      <w:r w:rsidRPr="00454C79">
        <w:rPr>
          <w:rFonts w:ascii="Arial" w:hAnsi="Arial" w:cs="Arial"/>
          <w:i/>
          <w:sz w:val="16"/>
          <w:szCs w:val="16"/>
        </w:rPr>
        <w:t>(vpiše se ime naročnika zavarovanja, tj. v postopku javnega naročanja izbranega ponudnika)</w:t>
      </w:r>
    </w:p>
    <w:p w14:paraId="5F11E3E4" w14:textId="77777777" w:rsidR="00E06E1C" w:rsidRPr="00454C79" w:rsidRDefault="00E06E1C" w:rsidP="002671D1">
      <w:pPr>
        <w:jc w:val="both"/>
        <w:rPr>
          <w:rFonts w:ascii="Arial" w:hAnsi="Arial" w:cs="Arial"/>
          <w:b/>
          <w:sz w:val="16"/>
          <w:szCs w:val="16"/>
        </w:rPr>
      </w:pPr>
    </w:p>
    <w:p w14:paraId="4C607945"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2C1924EF" w14:textId="77777777" w:rsidR="00E06E1C" w:rsidRPr="00454C79" w:rsidRDefault="00E06E1C" w:rsidP="002671D1">
      <w:pPr>
        <w:jc w:val="both"/>
        <w:rPr>
          <w:rFonts w:ascii="Arial" w:hAnsi="Arial" w:cs="Arial"/>
          <w:sz w:val="16"/>
          <w:szCs w:val="16"/>
        </w:rPr>
      </w:pPr>
    </w:p>
    <w:p w14:paraId="5BAAA8A2"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Katerokoli zahtevo za plačilo po tem zavarovanju moramo prejeti na datum veljavnosti zavarovanja ali pred njim v zgoraj navedenem kraju predložitve.</w:t>
      </w:r>
    </w:p>
    <w:p w14:paraId="3D143774" w14:textId="77777777" w:rsidR="00E06E1C" w:rsidRPr="00454C79" w:rsidRDefault="00E06E1C" w:rsidP="002671D1">
      <w:pPr>
        <w:jc w:val="both"/>
        <w:rPr>
          <w:rFonts w:ascii="Arial" w:hAnsi="Arial" w:cs="Arial"/>
          <w:sz w:val="16"/>
          <w:szCs w:val="16"/>
        </w:rPr>
      </w:pPr>
    </w:p>
    <w:p w14:paraId="4BA0267F"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Morebitne spore v zvezi s tem zavarovanjem rešuje stvarno pristojno sodišče v Ljubljani po slovenskem pravu.</w:t>
      </w:r>
    </w:p>
    <w:p w14:paraId="59F1A94E" w14:textId="77777777" w:rsidR="00E06E1C" w:rsidRPr="00454C79" w:rsidRDefault="00E06E1C" w:rsidP="002671D1">
      <w:pPr>
        <w:jc w:val="both"/>
        <w:rPr>
          <w:rFonts w:ascii="Arial" w:hAnsi="Arial" w:cs="Arial"/>
          <w:sz w:val="16"/>
          <w:szCs w:val="16"/>
        </w:rPr>
      </w:pPr>
    </w:p>
    <w:p w14:paraId="26F90701"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Za to zavarovanje veljajo Enotna pravila za garancije na poziv (EPGP) revizija iz leta 2010, izdana pri MTZ pod št. 758.</w:t>
      </w:r>
    </w:p>
    <w:p w14:paraId="3A8E79E5" w14:textId="77777777" w:rsidR="00E06E1C" w:rsidRPr="00454C79" w:rsidRDefault="00E06E1C" w:rsidP="002671D1">
      <w:pPr>
        <w:jc w:val="both"/>
        <w:rPr>
          <w:rFonts w:ascii="Arial" w:hAnsi="Arial" w:cs="Arial"/>
          <w:sz w:val="16"/>
          <w:szCs w:val="16"/>
        </w:rPr>
      </w:pPr>
    </w:p>
    <w:p w14:paraId="06E71971" w14:textId="77777777" w:rsidR="00E06E1C" w:rsidRPr="00454C79" w:rsidRDefault="00E06E1C" w:rsidP="002671D1">
      <w:pPr>
        <w:jc w:val="both"/>
        <w:rPr>
          <w:rFonts w:ascii="Arial" w:hAnsi="Arial" w:cs="Arial"/>
          <w:sz w:val="16"/>
          <w:szCs w:val="16"/>
        </w:rPr>
      </w:pP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t xml:space="preserve">     garant</w:t>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r>
      <w:r w:rsidRPr="00454C79">
        <w:rPr>
          <w:rFonts w:ascii="Arial" w:hAnsi="Arial" w:cs="Arial"/>
          <w:sz w:val="16"/>
          <w:szCs w:val="16"/>
        </w:rPr>
        <w:tab/>
        <w:t>(žig in podpis)</w:t>
      </w:r>
    </w:p>
    <w:p w14:paraId="6AC7AFF5" w14:textId="77777777" w:rsidR="00E06E1C" w:rsidRPr="00454C79" w:rsidRDefault="00E06E1C" w:rsidP="002671D1">
      <w:pPr>
        <w:jc w:val="both"/>
        <w:rPr>
          <w:rFonts w:ascii="Arial" w:hAnsi="Arial" w:cs="Arial"/>
          <w:sz w:val="20"/>
          <w:szCs w:val="20"/>
        </w:rPr>
      </w:pPr>
    </w:p>
    <w:p w14:paraId="09B634C8" w14:textId="77777777" w:rsidR="00BA7DE1" w:rsidRPr="00454C79" w:rsidRDefault="00BA7DE1" w:rsidP="002671D1">
      <w:pPr>
        <w:jc w:val="both"/>
        <w:rPr>
          <w:rFonts w:ascii="Arial" w:hAnsi="Arial" w:cs="Arial"/>
          <w:sz w:val="20"/>
          <w:szCs w:val="20"/>
        </w:rPr>
      </w:pPr>
    </w:p>
    <w:p w14:paraId="2E1389FD" w14:textId="77777777" w:rsidR="00BA7DE1" w:rsidRPr="00454C79" w:rsidRDefault="00BA7DE1" w:rsidP="002671D1">
      <w:pPr>
        <w:jc w:val="both"/>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2"/>
      </w:tblGrid>
      <w:tr w:rsidR="00BA7DE1" w:rsidRPr="00454C79" w14:paraId="4BABEE27" w14:textId="77777777" w:rsidTr="002671D1">
        <w:tc>
          <w:tcPr>
            <w:tcW w:w="9432" w:type="dxa"/>
            <w:shd w:val="clear" w:color="auto" w:fill="auto"/>
          </w:tcPr>
          <w:p w14:paraId="3EA184A1" w14:textId="77777777" w:rsidR="00BA7DE1" w:rsidRPr="00454C79" w:rsidRDefault="00BA7DE1" w:rsidP="002671D1">
            <w:pPr>
              <w:spacing w:line="288" w:lineRule="auto"/>
              <w:jc w:val="both"/>
              <w:rPr>
                <w:rFonts w:cs="Arial"/>
                <w:sz w:val="16"/>
                <w:szCs w:val="16"/>
              </w:rPr>
            </w:pPr>
            <w:r w:rsidRPr="00454C79">
              <w:rPr>
                <w:rFonts w:cs="Arial"/>
                <w:sz w:val="16"/>
                <w:szCs w:val="16"/>
              </w:rPr>
              <w:t>Opozorilo (ni del vzorca finančnega zavarovanja):</w:t>
            </w:r>
          </w:p>
          <w:p w14:paraId="5569E689" w14:textId="77777777" w:rsidR="00BA7DE1" w:rsidRPr="00454C79" w:rsidRDefault="00BA7DE1" w:rsidP="002671D1">
            <w:pPr>
              <w:spacing w:line="288" w:lineRule="auto"/>
              <w:jc w:val="both"/>
              <w:rPr>
                <w:rFonts w:cs="Arial"/>
                <w:sz w:val="16"/>
                <w:szCs w:val="16"/>
              </w:rPr>
            </w:pPr>
          </w:p>
          <w:p w14:paraId="5ABDEBA3" w14:textId="77777777" w:rsidR="00BA7DE1" w:rsidRPr="00454C79" w:rsidRDefault="00BA7DE1" w:rsidP="00CE4932">
            <w:pPr>
              <w:numPr>
                <w:ilvl w:val="0"/>
                <w:numId w:val="38"/>
              </w:numPr>
              <w:spacing w:after="0" w:line="288" w:lineRule="auto"/>
              <w:jc w:val="both"/>
              <w:rPr>
                <w:rFonts w:cs="Arial"/>
                <w:sz w:val="16"/>
                <w:szCs w:val="16"/>
              </w:rPr>
            </w:pPr>
            <w:r w:rsidRPr="00454C79">
              <w:rPr>
                <w:rFonts w:cs="Arial"/>
                <w:sz w:val="16"/>
                <w:szCs w:val="16"/>
              </w:rPr>
              <w:t xml:space="preserve">V kolikor bo izdajatelj finančnega zavarovanja zavarovalnica (kavcijsko zavarovanje), ki ne razpolaga s SWIFT naslovom, se naslednja navedba pri obliki predložitve na vzorcu briše: »ali v elektronski obliki po SWIFT sistemu na naslov </w:t>
            </w:r>
            <w:r w:rsidRPr="00454C79">
              <w:rPr>
                <w:rFonts w:cs="Arial"/>
                <w:sz w:val="16"/>
                <w:szCs w:val="16"/>
              </w:rPr>
              <w:fldChar w:fldCharType="begin">
                <w:ffData>
                  <w:name w:val="Besedilo2"/>
                  <w:enabled/>
                  <w:calcOnExit w:val="0"/>
                  <w:textInput/>
                </w:ffData>
              </w:fldChar>
            </w:r>
            <w:r w:rsidRPr="00454C79">
              <w:rPr>
                <w:rFonts w:cs="Arial"/>
                <w:sz w:val="16"/>
                <w:szCs w:val="16"/>
              </w:rPr>
              <w:instrText xml:space="preserve"> FORMTEXT </w:instrText>
            </w:r>
            <w:r w:rsidRPr="00454C79">
              <w:rPr>
                <w:rFonts w:cs="Arial"/>
                <w:sz w:val="16"/>
                <w:szCs w:val="16"/>
              </w:rPr>
            </w:r>
            <w:r w:rsidRPr="00454C79">
              <w:rPr>
                <w:rFonts w:cs="Arial"/>
                <w:sz w:val="16"/>
                <w:szCs w:val="16"/>
              </w:rPr>
              <w:fldChar w:fldCharType="separate"/>
            </w:r>
            <w:r w:rsidRPr="00454C79">
              <w:rPr>
                <w:rFonts w:cs="Arial"/>
                <w:sz w:val="16"/>
                <w:szCs w:val="16"/>
              </w:rPr>
              <w:t> </w:t>
            </w:r>
            <w:r w:rsidRPr="00454C79">
              <w:rPr>
                <w:rFonts w:cs="Arial"/>
                <w:sz w:val="16"/>
                <w:szCs w:val="16"/>
              </w:rPr>
              <w:t> </w:t>
            </w:r>
            <w:r w:rsidRPr="00454C79">
              <w:rPr>
                <w:rFonts w:cs="Arial"/>
                <w:sz w:val="16"/>
                <w:szCs w:val="16"/>
              </w:rPr>
              <w:t> </w:t>
            </w:r>
            <w:r w:rsidRPr="00454C79">
              <w:rPr>
                <w:rFonts w:cs="Arial"/>
                <w:sz w:val="16"/>
                <w:szCs w:val="16"/>
              </w:rPr>
              <w:t> </w:t>
            </w:r>
            <w:r w:rsidRPr="00454C79">
              <w:rPr>
                <w:rFonts w:cs="Arial"/>
                <w:sz w:val="16"/>
                <w:szCs w:val="16"/>
              </w:rPr>
              <w:t> </w:t>
            </w:r>
            <w:r w:rsidRPr="00454C79">
              <w:rPr>
                <w:rFonts w:cs="Arial"/>
                <w:sz w:val="16"/>
                <w:szCs w:val="16"/>
              </w:rPr>
              <w:fldChar w:fldCharType="end"/>
            </w:r>
            <w:r w:rsidRPr="00454C79">
              <w:rPr>
                <w:rFonts w:cs="Arial"/>
                <w:sz w:val="16"/>
                <w:szCs w:val="16"/>
              </w:rPr>
              <w:t xml:space="preserve"> </w:t>
            </w:r>
            <w:r w:rsidRPr="00454C79">
              <w:rPr>
                <w:rFonts w:cs="Arial"/>
                <w:i/>
                <w:sz w:val="16"/>
                <w:szCs w:val="16"/>
              </w:rPr>
              <w:t>(navede se SWIFT naslova garanta)«</w:t>
            </w:r>
          </w:p>
          <w:p w14:paraId="4305AC33" w14:textId="77777777" w:rsidR="00BA7DE1" w:rsidRPr="00454C79" w:rsidRDefault="00BA7DE1" w:rsidP="002671D1">
            <w:pPr>
              <w:spacing w:line="288" w:lineRule="auto"/>
              <w:ind w:left="360"/>
              <w:jc w:val="both"/>
              <w:rPr>
                <w:rFonts w:cs="Arial"/>
                <w:sz w:val="16"/>
                <w:szCs w:val="16"/>
              </w:rPr>
            </w:pPr>
          </w:p>
        </w:tc>
      </w:tr>
    </w:tbl>
    <w:p w14:paraId="1DDC2EE7" w14:textId="77777777" w:rsidR="00E06E1C" w:rsidRPr="00454C79" w:rsidRDefault="00E06E1C" w:rsidP="002671D1">
      <w:pPr>
        <w:jc w:val="both"/>
        <w:rPr>
          <w:rFonts w:ascii="Arial" w:hAnsi="Arial" w:cs="Arial"/>
          <w:sz w:val="20"/>
          <w:szCs w:val="20"/>
        </w:rPr>
      </w:pPr>
      <w:r w:rsidRPr="00454C79">
        <w:rPr>
          <w:rFonts w:ascii="Arial" w:hAnsi="Arial" w:cs="Arial"/>
          <w:sz w:val="20"/>
          <w:szCs w:val="20"/>
        </w:rPr>
        <w:br w:type="page"/>
      </w:r>
    </w:p>
    <w:p w14:paraId="23001A81" w14:textId="77777777" w:rsidR="00E06E1C" w:rsidRPr="00454C79" w:rsidRDefault="00E06E1C" w:rsidP="002671D1">
      <w:pPr>
        <w:jc w:val="both"/>
        <w:rPr>
          <w:rFonts w:ascii="Arial" w:hAnsi="Arial" w:cs="Arial"/>
          <w:sz w:val="20"/>
          <w:szCs w:val="20"/>
        </w:rPr>
      </w:pPr>
    </w:p>
    <w:p w14:paraId="56057E62" w14:textId="77777777" w:rsidR="00E06E1C" w:rsidRPr="00454C79" w:rsidRDefault="00E06E1C" w:rsidP="002671D1">
      <w:pPr>
        <w:jc w:val="both"/>
        <w:rPr>
          <w:rFonts w:ascii="Arial" w:hAnsi="Arial" w:cs="Arial"/>
          <w:b/>
          <w:sz w:val="20"/>
          <w:szCs w:val="20"/>
        </w:rPr>
      </w:pPr>
      <w:r w:rsidRPr="00454C79">
        <w:rPr>
          <w:rFonts w:ascii="Arial" w:hAnsi="Arial" w:cs="Arial"/>
          <w:b/>
          <w:sz w:val="20"/>
          <w:szCs w:val="20"/>
        </w:rPr>
        <w:t>POGLAVJE 5: SPECIFIKACIJE</w:t>
      </w:r>
    </w:p>
    <w:p w14:paraId="2BCE664C" w14:textId="77777777" w:rsidR="00E06E1C" w:rsidRPr="00454C79" w:rsidRDefault="00E06E1C" w:rsidP="002671D1">
      <w:pPr>
        <w:jc w:val="both"/>
        <w:rPr>
          <w:rFonts w:ascii="Arial" w:hAnsi="Arial" w:cs="Arial"/>
          <w:b/>
          <w:sz w:val="20"/>
          <w:szCs w:val="20"/>
        </w:rPr>
      </w:pPr>
      <w:bookmarkStart w:id="142" w:name="_Toc486336449"/>
    </w:p>
    <w:bookmarkEnd w:id="142"/>
    <w:p w14:paraId="28372C48" w14:textId="4E4FF37F" w:rsidR="001113F1" w:rsidRPr="00454C79" w:rsidRDefault="00E563DF" w:rsidP="002671D1">
      <w:pPr>
        <w:jc w:val="both"/>
        <w:rPr>
          <w:rFonts w:ascii="Arial" w:hAnsi="Arial" w:cs="Arial"/>
          <w:b/>
          <w:iCs/>
          <w:sz w:val="20"/>
          <w:szCs w:val="20"/>
        </w:rPr>
      </w:pPr>
      <w:r w:rsidRPr="00454C79">
        <w:rPr>
          <w:rFonts w:ascii="Arial" w:hAnsi="Arial" w:cs="Arial"/>
          <w:b/>
          <w:iCs/>
          <w:sz w:val="20"/>
          <w:szCs w:val="20"/>
        </w:rPr>
        <w:t xml:space="preserve">5.1. </w:t>
      </w:r>
      <w:r w:rsidR="001113F1" w:rsidRPr="00454C79">
        <w:rPr>
          <w:rFonts w:ascii="Arial" w:hAnsi="Arial" w:cs="Arial"/>
          <w:b/>
          <w:iCs/>
          <w:sz w:val="20"/>
          <w:szCs w:val="20"/>
        </w:rPr>
        <w:t>OPREDELITEV PROMETNIH OMREŽIJ</w:t>
      </w:r>
    </w:p>
    <w:p w14:paraId="67AA823F" w14:textId="77777777" w:rsidR="001113F1" w:rsidRPr="00454C79" w:rsidRDefault="001113F1" w:rsidP="002671D1">
      <w:pPr>
        <w:jc w:val="both"/>
        <w:rPr>
          <w:rFonts w:ascii="Arial" w:hAnsi="Arial" w:cs="Arial"/>
          <w:b/>
          <w:iCs/>
          <w:sz w:val="20"/>
          <w:szCs w:val="20"/>
        </w:rPr>
      </w:pPr>
      <w:r w:rsidRPr="00454C79">
        <w:rPr>
          <w:rFonts w:ascii="Arial" w:hAnsi="Arial" w:cs="Arial"/>
          <w:b/>
          <w:iCs/>
          <w:sz w:val="20"/>
          <w:szCs w:val="20"/>
        </w:rPr>
        <w:t xml:space="preserve">Slovensko državno cestno omrežje (DCO) </w:t>
      </w:r>
      <w:r w:rsidRPr="00454C79">
        <w:rPr>
          <w:rFonts w:ascii="Arial" w:hAnsi="Arial" w:cs="Arial"/>
          <w:iCs/>
          <w:sz w:val="20"/>
          <w:szCs w:val="20"/>
        </w:rPr>
        <w:t xml:space="preserve">obsega: </w:t>
      </w:r>
    </w:p>
    <w:p w14:paraId="13539EA7" w14:textId="77777777" w:rsidR="001113F1" w:rsidRPr="00454C79" w:rsidRDefault="001113F1" w:rsidP="00CE4932">
      <w:pPr>
        <w:numPr>
          <w:ilvl w:val="0"/>
          <w:numId w:val="19"/>
        </w:numPr>
        <w:jc w:val="both"/>
        <w:rPr>
          <w:rFonts w:ascii="Arial" w:hAnsi="Arial" w:cs="Arial"/>
          <w:iCs/>
          <w:sz w:val="20"/>
          <w:szCs w:val="20"/>
        </w:rPr>
      </w:pPr>
      <w:r w:rsidRPr="00454C79">
        <w:rPr>
          <w:rFonts w:ascii="Arial" w:hAnsi="Arial" w:cs="Arial"/>
          <w:iCs/>
          <w:sz w:val="20"/>
          <w:szCs w:val="20"/>
        </w:rPr>
        <w:t>Avtocesta (AC)</w:t>
      </w:r>
      <w:r w:rsidRPr="00454C79">
        <w:rPr>
          <w:rFonts w:ascii="Arial" w:hAnsi="Arial" w:cs="Arial"/>
          <w:iCs/>
          <w:sz w:val="20"/>
          <w:szCs w:val="20"/>
        </w:rPr>
        <w:tab/>
        <w:t xml:space="preserve">                           A1 - A9, </w:t>
      </w:r>
    </w:p>
    <w:p w14:paraId="09FA3880" w14:textId="77777777" w:rsidR="001113F1" w:rsidRPr="00454C79" w:rsidRDefault="001113F1" w:rsidP="00CE4932">
      <w:pPr>
        <w:numPr>
          <w:ilvl w:val="0"/>
          <w:numId w:val="19"/>
        </w:numPr>
        <w:jc w:val="both"/>
        <w:rPr>
          <w:rFonts w:ascii="Arial" w:hAnsi="Arial" w:cs="Arial"/>
          <w:iCs/>
          <w:sz w:val="20"/>
          <w:szCs w:val="20"/>
        </w:rPr>
      </w:pPr>
      <w:r w:rsidRPr="00454C79">
        <w:rPr>
          <w:rFonts w:ascii="Arial" w:hAnsi="Arial" w:cs="Arial"/>
          <w:iCs/>
          <w:sz w:val="20"/>
          <w:szCs w:val="20"/>
        </w:rPr>
        <w:t>Hitra cesta (HC)</w:t>
      </w:r>
      <w:r w:rsidRPr="00454C79">
        <w:rPr>
          <w:rFonts w:ascii="Arial" w:hAnsi="Arial" w:cs="Arial"/>
          <w:iCs/>
          <w:sz w:val="20"/>
          <w:szCs w:val="20"/>
        </w:rPr>
        <w:tab/>
      </w:r>
      <w:r w:rsidRPr="00454C79">
        <w:rPr>
          <w:rFonts w:ascii="Arial" w:hAnsi="Arial" w:cs="Arial"/>
          <w:iCs/>
          <w:sz w:val="20"/>
          <w:szCs w:val="20"/>
        </w:rPr>
        <w:tab/>
        <w:t xml:space="preserve">               H1 - H9, </w:t>
      </w:r>
    </w:p>
    <w:p w14:paraId="5F563315" w14:textId="77777777" w:rsidR="001113F1" w:rsidRPr="00454C79" w:rsidRDefault="001113F1" w:rsidP="00CE4932">
      <w:pPr>
        <w:numPr>
          <w:ilvl w:val="0"/>
          <w:numId w:val="19"/>
        </w:numPr>
        <w:jc w:val="both"/>
        <w:rPr>
          <w:rFonts w:ascii="Arial" w:hAnsi="Arial" w:cs="Arial"/>
          <w:iCs/>
          <w:sz w:val="20"/>
          <w:szCs w:val="20"/>
        </w:rPr>
      </w:pPr>
      <w:r w:rsidRPr="00454C79">
        <w:rPr>
          <w:rFonts w:ascii="Arial" w:hAnsi="Arial" w:cs="Arial"/>
          <w:iCs/>
          <w:sz w:val="20"/>
          <w:szCs w:val="20"/>
        </w:rPr>
        <w:t xml:space="preserve">Glavna cesta I. reda (G1) </w:t>
      </w:r>
      <w:r w:rsidRPr="00454C79">
        <w:rPr>
          <w:rFonts w:ascii="Arial" w:hAnsi="Arial" w:cs="Arial"/>
          <w:iCs/>
          <w:sz w:val="20"/>
          <w:szCs w:val="20"/>
        </w:rPr>
        <w:tab/>
        <w:t xml:space="preserve">                 1 – 99, </w:t>
      </w:r>
    </w:p>
    <w:p w14:paraId="08F28965" w14:textId="77777777" w:rsidR="001113F1" w:rsidRPr="00454C79" w:rsidRDefault="001113F1" w:rsidP="00CE4932">
      <w:pPr>
        <w:numPr>
          <w:ilvl w:val="0"/>
          <w:numId w:val="19"/>
        </w:numPr>
        <w:jc w:val="both"/>
        <w:rPr>
          <w:rFonts w:ascii="Arial" w:hAnsi="Arial" w:cs="Arial"/>
          <w:iCs/>
          <w:sz w:val="20"/>
          <w:szCs w:val="20"/>
        </w:rPr>
      </w:pPr>
      <w:r w:rsidRPr="00454C79">
        <w:rPr>
          <w:rFonts w:ascii="Arial" w:hAnsi="Arial" w:cs="Arial"/>
          <w:iCs/>
          <w:sz w:val="20"/>
          <w:szCs w:val="20"/>
        </w:rPr>
        <w:t>Glavna cesta II. reda (G2)</w:t>
      </w:r>
      <w:r w:rsidRPr="00454C79">
        <w:rPr>
          <w:rFonts w:ascii="Arial" w:hAnsi="Arial" w:cs="Arial"/>
          <w:iCs/>
          <w:sz w:val="20"/>
          <w:szCs w:val="20"/>
        </w:rPr>
        <w:tab/>
        <w:t xml:space="preserve">             101 – 199, </w:t>
      </w:r>
    </w:p>
    <w:p w14:paraId="5B8D9638" w14:textId="77777777" w:rsidR="001113F1" w:rsidRPr="00454C79" w:rsidRDefault="001113F1" w:rsidP="00CE4932">
      <w:pPr>
        <w:numPr>
          <w:ilvl w:val="0"/>
          <w:numId w:val="19"/>
        </w:numPr>
        <w:jc w:val="both"/>
        <w:rPr>
          <w:rFonts w:ascii="Arial" w:hAnsi="Arial" w:cs="Arial"/>
          <w:iCs/>
          <w:sz w:val="20"/>
          <w:szCs w:val="20"/>
        </w:rPr>
      </w:pPr>
      <w:r w:rsidRPr="00454C79">
        <w:rPr>
          <w:rFonts w:ascii="Arial" w:hAnsi="Arial" w:cs="Arial"/>
          <w:iCs/>
          <w:sz w:val="20"/>
          <w:szCs w:val="20"/>
        </w:rPr>
        <w:t>Regionalna cesta I. reda (R1)</w:t>
      </w:r>
      <w:r w:rsidRPr="00454C79">
        <w:rPr>
          <w:rFonts w:ascii="Arial" w:hAnsi="Arial" w:cs="Arial"/>
          <w:iCs/>
          <w:sz w:val="20"/>
          <w:szCs w:val="20"/>
        </w:rPr>
        <w:tab/>
        <w:t xml:space="preserve"> 201 – 399, </w:t>
      </w:r>
    </w:p>
    <w:p w14:paraId="61C8DAD4" w14:textId="77777777" w:rsidR="001113F1" w:rsidRPr="00454C79" w:rsidRDefault="001113F1" w:rsidP="00CE4932">
      <w:pPr>
        <w:numPr>
          <w:ilvl w:val="0"/>
          <w:numId w:val="19"/>
        </w:numPr>
        <w:jc w:val="both"/>
        <w:rPr>
          <w:rFonts w:ascii="Arial" w:hAnsi="Arial" w:cs="Arial"/>
          <w:iCs/>
          <w:sz w:val="20"/>
          <w:szCs w:val="20"/>
        </w:rPr>
      </w:pPr>
      <w:r w:rsidRPr="00454C79">
        <w:rPr>
          <w:rFonts w:ascii="Arial" w:hAnsi="Arial" w:cs="Arial"/>
          <w:iCs/>
          <w:sz w:val="20"/>
          <w:szCs w:val="20"/>
        </w:rPr>
        <w:t>Regionalna cesta II. reda (R2)</w:t>
      </w:r>
      <w:r w:rsidRPr="00454C79">
        <w:rPr>
          <w:rFonts w:ascii="Arial" w:hAnsi="Arial" w:cs="Arial"/>
          <w:iCs/>
          <w:sz w:val="20"/>
          <w:szCs w:val="20"/>
        </w:rPr>
        <w:tab/>
        <w:t xml:space="preserve"> 401 – 599 in </w:t>
      </w:r>
    </w:p>
    <w:p w14:paraId="717FD3D9" w14:textId="77777777" w:rsidR="001113F1" w:rsidRPr="00454C79" w:rsidRDefault="001113F1" w:rsidP="00CE4932">
      <w:pPr>
        <w:numPr>
          <w:ilvl w:val="0"/>
          <w:numId w:val="19"/>
        </w:numPr>
        <w:jc w:val="both"/>
        <w:rPr>
          <w:rFonts w:ascii="Arial" w:hAnsi="Arial" w:cs="Arial"/>
          <w:iCs/>
          <w:sz w:val="20"/>
          <w:szCs w:val="20"/>
        </w:rPr>
      </w:pPr>
      <w:r w:rsidRPr="00454C79">
        <w:rPr>
          <w:rFonts w:ascii="Arial" w:hAnsi="Arial" w:cs="Arial"/>
          <w:iCs/>
          <w:sz w:val="20"/>
          <w:szCs w:val="20"/>
        </w:rPr>
        <w:t>Regionalna cesta III. reda (R3)</w:t>
      </w:r>
      <w:r w:rsidRPr="00454C79">
        <w:rPr>
          <w:rFonts w:ascii="Arial" w:hAnsi="Arial" w:cs="Arial"/>
          <w:iCs/>
          <w:sz w:val="20"/>
          <w:szCs w:val="20"/>
        </w:rPr>
        <w:tab/>
        <w:t xml:space="preserve"> 601 – 999.</w:t>
      </w:r>
    </w:p>
    <w:p w14:paraId="4FEF2E0F" w14:textId="77777777" w:rsidR="001113F1" w:rsidRPr="00454C79" w:rsidRDefault="001113F1" w:rsidP="002671D1">
      <w:pPr>
        <w:jc w:val="both"/>
        <w:rPr>
          <w:rFonts w:ascii="Arial" w:hAnsi="Arial" w:cs="Arial"/>
          <w:iCs/>
          <w:sz w:val="20"/>
          <w:szCs w:val="20"/>
        </w:rPr>
      </w:pPr>
      <w:r w:rsidRPr="00454C79">
        <w:rPr>
          <w:rFonts w:ascii="Arial" w:hAnsi="Arial" w:cs="Arial"/>
          <w:iCs/>
          <w:sz w:val="20"/>
          <w:szCs w:val="20"/>
        </w:rPr>
        <w:t xml:space="preserve">Odseki državnih cest so identificirani </w:t>
      </w:r>
      <w:r w:rsidR="00ED273C" w:rsidRPr="00454C79">
        <w:rPr>
          <w:rFonts w:ascii="Arial" w:hAnsi="Arial" w:cs="Arial"/>
          <w:iCs/>
          <w:sz w:val="20"/>
          <w:szCs w:val="20"/>
        </w:rPr>
        <w:t>s</w:t>
      </w:r>
      <w:r w:rsidRPr="00454C79">
        <w:rPr>
          <w:rFonts w:ascii="Arial" w:hAnsi="Arial" w:cs="Arial"/>
          <w:iCs/>
          <w:sz w:val="20"/>
          <w:szCs w:val="20"/>
        </w:rPr>
        <w:t xml:space="preserve"> štirimestno evidenčno številko.</w:t>
      </w:r>
    </w:p>
    <w:p w14:paraId="25C6C39A" w14:textId="77777777" w:rsidR="001113F1" w:rsidRPr="00454C79" w:rsidRDefault="001113F1" w:rsidP="002671D1">
      <w:pPr>
        <w:jc w:val="both"/>
        <w:rPr>
          <w:rFonts w:ascii="Arial" w:hAnsi="Arial" w:cs="Arial"/>
          <w:iCs/>
          <w:sz w:val="20"/>
          <w:szCs w:val="20"/>
        </w:rPr>
      </w:pPr>
      <w:r w:rsidRPr="00454C79">
        <w:rPr>
          <w:rFonts w:ascii="Arial" w:hAnsi="Arial" w:cs="Arial"/>
          <w:b/>
          <w:iCs/>
          <w:sz w:val="20"/>
          <w:szCs w:val="20"/>
        </w:rPr>
        <w:t>Javno cestno omrežje (JCO)</w:t>
      </w:r>
      <w:r w:rsidRPr="00454C79">
        <w:rPr>
          <w:rFonts w:ascii="Arial" w:hAnsi="Arial" w:cs="Arial"/>
          <w:iCs/>
          <w:sz w:val="20"/>
          <w:szCs w:val="20"/>
        </w:rPr>
        <w:t xml:space="preserve"> obsega Slovensko državno cestno omrežje (DCO) in kategorizirane občinske ceste.</w:t>
      </w:r>
    </w:p>
    <w:p w14:paraId="554AAFBA" w14:textId="77777777" w:rsidR="001113F1" w:rsidRPr="00454C79" w:rsidRDefault="001113F1" w:rsidP="002671D1">
      <w:pPr>
        <w:jc w:val="both"/>
        <w:rPr>
          <w:rFonts w:ascii="Arial" w:hAnsi="Arial" w:cs="Arial"/>
          <w:iCs/>
          <w:sz w:val="20"/>
          <w:szCs w:val="20"/>
        </w:rPr>
      </w:pPr>
      <w:r w:rsidRPr="00454C79">
        <w:rPr>
          <w:rFonts w:ascii="Arial" w:hAnsi="Arial" w:cs="Arial"/>
          <w:b/>
          <w:iCs/>
          <w:sz w:val="20"/>
          <w:szCs w:val="20"/>
        </w:rPr>
        <w:t>Banka cestnih podatkov (BCP)</w:t>
      </w:r>
      <w:r w:rsidRPr="00454C79">
        <w:rPr>
          <w:rFonts w:ascii="Arial" w:hAnsi="Arial" w:cs="Arial"/>
          <w:iCs/>
          <w:sz w:val="20"/>
          <w:szCs w:val="20"/>
        </w:rPr>
        <w:t xml:space="preserve"> obsega naslednje evidence o javnih cestah in objektih na njih:</w:t>
      </w:r>
    </w:p>
    <w:p w14:paraId="2D446909" w14:textId="77777777" w:rsidR="001113F1" w:rsidRPr="00454C79" w:rsidRDefault="001113F1" w:rsidP="002671D1">
      <w:pPr>
        <w:jc w:val="both"/>
        <w:rPr>
          <w:rFonts w:ascii="Arial" w:hAnsi="Arial" w:cs="Arial"/>
          <w:iCs/>
          <w:sz w:val="20"/>
          <w:szCs w:val="20"/>
        </w:rPr>
      </w:pPr>
      <w:r w:rsidRPr="00454C79">
        <w:rPr>
          <w:rFonts w:ascii="Arial" w:hAnsi="Arial" w:cs="Arial"/>
          <w:iCs/>
          <w:sz w:val="20"/>
          <w:szCs w:val="20"/>
        </w:rPr>
        <w:t>1.  evidenco tehničnih podatkov o javnih cestah in objektih na njih, ki obsega:</w:t>
      </w:r>
    </w:p>
    <w:p w14:paraId="347E386A" w14:textId="77777777" w:rsidR="001113F1" w:rsidRPr="00454C79" w:rsidRDefault="001113F1" w:rsidP="00CE4932">
      <w:pPr>
        <w:numPr>
          <w:ilvl w:val="0"/>
          <w:numId w:val="19"/>
        </w:numPr>
        <w:jc w:val="both"/>
        <w:rPr>
          <w:rFonts w:ascii="Arial" w:hAnsi="Arial" w:cs="Arial"/>
          <w:iCs/>
          <w:sz w:val="20"/>
          <w:szCs w:val="20"/>
        </w:rPr>
      </w:pPr>
      <w:r w:rsidRPr="00454C79">
        <w:rPr>
          <w:rFonts w:ascii="Arial" w:hAnsi="Arial" w:cs="Arial"/>
          <w:iCs/>
          <w:sz w:val="20"/>
          <w:szCs w:val="20"/>
        </w:rPr>
        <w:t>- evidenco tehničnih podatkov o javnih cestah;</w:t>
      </w:r>
    </w:p>
    <w:p w14:paraId="6947128C" w14:textId="77777777" w:rsidR="001113F1" w:rsidRPr="00454C79" w:rsidRDefault="001113F1" w:rsidP="00CE4932">
      <w:pPr>
        <w:numPr>
          <w:ilvl w:val="0"/>
          <w:numId w:val="19"/>
        </w:numPr>
        <w:jc w:val="both"/>
        <w:rPr>
          <w:rFonts w:ascii="Arial" w:hAnsi="Arial" w:cs="Arial"/>
          <w:iCs/>
          <w:sz w:val="20"/>
          <w:szCs w:val="20"/>
        </w:rPr>
      </w:pPr>
      <w:r w:rsidRPr="00454C79">
        <w:rPr>
          <w:rFonts w:ascii="Arial" w:hAnsi="Arial" w:cs="Arial"/>
          <w:iCs/>
          <w:sz w:val="20"/>
          <w:szCs w:val="20"/>
        </w:rPr>
        <w:t xml:space="preserve">- evidenco tehničnih podatkov o objektih na državnih in občinskih cestah; </w:t>
      </w:r>
    </w:p>
    <w:p w14:paraId="669F6F1B" w14:textId="77777777" w:rsidR="001113F1" w:rsidRPr="00454C79" w:rsidRDefault="001113F1" w:rsidP="00CE4932">
      <w:pPr>
        <w:numPr>
          <w:ilvl w:val="0"/>
          <w:numId w:val="19"/>
        </w:numPr>
        <w:jc w:val="both"/>
        <w:rPr>
          <w:rFonts w:ascii="Arial" w:hAnsi="Arial" w:cs="Arial"/>
          <w:iCs/>
          <w:sz w:val="20"/>
          <w:szCs w:val="20"/>
        </w:rPr>
      </w:pPr>
      <w:r w:rsidRPr="00454C79">
        <w:rPr>
          <w:rFonts w:ascii="Arial" w:hAnsi="Arial" w:cs="Arial"/>
          <w:iCs/>
          <w:sz w:val="20"/>
          <w:szCs w:val="20"/>
        </w:rPr>
        <w:t>- evidenco tehničnih podatkov o državnih in občinskih kolesarskih poteh;</w:t>
      </w:r>
    </w:p>
    <w:p w14:paraId="0D764E61" w14:textId="77777777" w:rsidR="001113F1" w:rsidRPr="00454C79" w:rsidRDefault="001113F1" w:rsidP="002671D1">
      <w:pPr>
        <w:jc w:val="both"/>
        <w:rPr>
          <w:rFonts w:ascii="Arial" w:hAnsi="Arial" w:cs="Arial"/>
          <w:iCs/>
          <w:sz w:val="20"/>
          <w:szCs w:val="20"/>
        </w:rPr>
      </w:pPr>
      <w:r w:rsidRPr="00454C79">
        <w:rPr>
          <w:rFonts w:ascii="Arial" w:hAnsi="Arial" w:cs="Arial"/>
          <w:iCs/>
          <w:sz w:val="20"/>
          <w:szCs w:val="20"/>
        </w:rPr>
        <w:t>2.  evidenco podatkov o izdatkih za javne ceste;</w:t>
      </w:r>
    </w:p>
    <w:p w14:paraId="0EA9A47A" w14:textId="77777777" w:rsidR="001113F1" w:rsidRPr="00454C79" w:rsidRDefault="001113F1" w:rsidP="002671D1">
      <w:pPr>
        <w:jc w:val="both"/>
        <w:rPr>
          <w:rFonts w:ascii="Arial" w:hAnsi="Arial" w:cs="Arial"/>
          <w:iCs/>
          <w:sz w:val="20"/>
          <w:szCs w:val="20"/>
        </w:rPr>
      </w:pPr>
      <w:r w:rsidRPr="00454C79">
        <w:rPr>
          <w:rFonts w:ascii="Arial" w:hAnsi="Arial" w:cs="Arial"/>
          <w:iCs/>
          <w:sz w:val="20"/>
          <w:szCs w:val="20"/>
        </w:rPr>
        <w:t>3.  evidenco podatkov o uporabi javnih cest.</w:t>
      </w:r>
    </w:p>
    <w:p w14:paraId="1D178981" w14:textId="77777777" w:rsidR="001113F1" w:rsidRPr="00454C79" w:rsidRDefault="001113F1" w:rsidP="002671D1">
      <w:pPr>
        <w:jc w:val="both"/>
        <w:rPr>
          <w:rFonts w:ascii="Arial" w:hAnsi="Arial" w:cs="Arial"/>
          <w:iCs/>
          <w:sz w:val="20"/>
          <w:szCs w:val="20"/>
        </w:rPr>
      </w:pPr>
      <w:r w:rsidRPr="00454C79">
        <w:rPr>
          <w:rFonts w:ascii="Arial" w:hAnsi="Arial" w:cs="Arial"/>
          <w:b/>
          <w:iCs/>
          <w:sz w:val="20"/>
          <w:szCs w:val="20"/>
        </w:rPr>
        <w:t>Prometno omrežje (PO)</w:t>
      </w:r>
      <w:r w:rsidRPr="00454C79">
        <w:rPr>
          <w:rFonts w:ascii="Arial" w:hAnsi="Arial" w:cs="Arial"/>
          <w:iCs/>
          <w:sz w:val="20"/>
          <w:szCs w:val="20"/>
        </w:rPr>
        <w:t xml:space="preserve"> Slovenije obsega transportno omrežje za vse modalnosti transporta vključno s hojo (peš) ter javnim potniškim prometom (JPP) in vse točke prehoda med modalnostmi.</w:t>
      </w:r>
    </w:p>
    <w:p w14:paraId="2B02E1A5" w14:textId="77777777" w:rsidR="001113F1" w:rsidRPr="00454C79" w:rsidRDefault="001113F1" w:rsidP="002671D1">
      <w:pPr>
        <w:jc w:val="both"/>
        <w:rPr>
          <w:rFonts w:ascii="Arial" w:hAnsi="Arial" w:cs="Arial"/>
          <w:iCs/>
          <w:sz w:val="20"/>
          <w:szCs w:val="20"/>
        </w:rPr>
      </w:pPr>
      <w:r w:rsidRPr="00454C79">
        <w:rPr>
          <w:rFonts w:ascii="Arial" w:hAnsi="Arial" w:cs="Arial"/>
          <w:b/>
          <w:iCs/>
          <w:sz w:val="20"/>
          <w:szCs w:val="20"/>
        </w:rPr>
        <w:t xml:space="preserve">Integriran javni potniški promet (IJPP) </w:t>
      </w:r>
      <w:r w:rsidRPr="00454C79">
        <w:rPr>
          <w:rFonts w:ascii="Arial" w:hAnsi="Arial" w:cs="Arial"/>
          <w:iCs/>
          <w:sz w:val="20"/>
          <w:szCs w:val="20"/>
        </w:rPr>
        <w:t xml:space="preserve">obsega javni avtobusni in javni železniški potniški transport z vsemi infrastrukturnimi in storitvenimi podatki in metapodatki. </w:t>
      </w:r>
    </w:p>
    <w:p w14:paraId="2897513B" w14:textId="77777777" w:rsidR="001113F1" w:rsidRPr="00454C79" w:rsidRDefault="001113F1" w:rsidP="002671D1">
      <w:pPr>
        <w:jc w:val="both"/>
        <w:rPr>
          <w:rFonts w:ascii="Arial" w:hAnsi="Arial" w:cs="Arial"/>
          <w:iCs/>
          <w:sz w:val="20"/>
          <w:szCs w:val="20"/>
        </w:rPr>
      </w:pPr>
      <w:r w:rsidRPr="00454C79">
        <w:rPr>
          <w:rFonts w:ascii="Arial" w:hAnsi="Arial" w:cs="Arial"/>
          <w:iCs/>
          <w:sz w:val="20"/>
          <w:szCs w:val="20"/>
        </w:rPr>
        <w:t xml:space="preserve">Za vse aktivnosti tega javnega naročila velja, da se upošteva celotno Javno cestno omrežje (JCO), kot je definirano zgoraj in vključeno v BCP, tako v povezavi z digitalnimi </w:t>
      </w:r>
      <w:r w:rsidR="00876819" w:rsidRPr="00454C79">
        <w:rPr>
          <w:rFonts w:ascii="Arial" w:hAnsi="Arial" w:cs="Arial"/>
          <w:iCs/>
          <w:sz w:val="20"/>
          <w:szCs w:val="20"/>
        </w:rPr>
        <w:t>kartami</w:t>
      </w:r>
      <w:r w:rsidRPr="00454C79">
        <w:rPr>
          <w:rFonts w:ascii="Arial" w:hAnsi="Arial" w:cs="Arial"/>
          <w:iCs/>
          <w:sz w:val="20"/>
          <w:szCs w:val="20"/>
        </w:rPr>
        <w:t>, kot za zagotavljanje podatkov vozil v gibanju. Manjši obseg ali izjeme mora izvajalec dogovoriti z naročnikom in ga dokumentirati ter utemeljiti v dokumentaciji oz. izdelkih projekta. Enako velja za vključevanje drugih modalnosti (npr. IJPP).</w:t>
      </w:r>
    </w:p>
    <w:p w14:paraId="5014198D" w14:textId="77777777" w:rsidR="001113F1" w:rsidRPr="00454C79" w:rsidRDefault="001113F1" w:rsidP="002671D1">
      <w:pPr>
        <w:jc w:val="both"/>
        <w:rPr>
          <w:rFonts w:ascii="Arial" w:hAnsi="Arial" w:cs="Arial"/>
          <w:iCs/>
          <w:sz w:val="20"/>
          <w:szCs w:val="20"/>
        </w:rPr>
      </w:pPr>
      <w:r w:rsidRPr="00454C79">
        <w:rPr>
          <w:rFonts w:ascii="Arial" w:hAnsi="Arial" w:cs="Arial"/>
          <w:iCs/>
          <w:sz w:val="20"/>
          <w:szCs w:val="20"/>
        </w:rPr>
        <w:t xml:space="preserve">Načrtovana je uporaba digitalnih </w:t>
      </w:r>
      <w:r w:rsidR="00ED273C" w:rsidRPr="00454C79">
        <w:rPr>
          <w:rFonts w:ascii="Arial" w:hAnsi="Arial" w:cs="Arial"/>
          <w:iCs/>
          <w:sz w:val="20"/>
          <w:szCs w:val="20"/>
        </w:rPr>
        <w:t xml:space="preserve">kart </w:t>
      </w:r>
      <w:r w:rsidRPr="00454C79">
        <w:rPr>
          <w:rFonts w:ascii="Arial" w:hAnsi="Arial" w:cs="Arial"/>
          <w:iCs/>
          <w:sz w:val="20"/>
          <w:szCs w:val="20"/>
        </w:rPr>
        <w:t xml:space="preserve">v različnih formatih (JCO BCP, OpenStreetMap) in uporaba izmenjevalnih formatov (TN-ITS, OpenLR) za vzpostavitev in vzdrževanje začetne verzije uradne digitalne karte prometnega omrežja na državni ravni. Osnovna digitalna karta mora obsegati najmanj JCO </w:t>
      </w:r>
      <w:r w:rsidR="00E61030" w:rsidRPr="00454C79">
        <w:rPr>
          <w:rFonts w:ascii="Arial" w:hAnsi="Arial" w:cs="Arial"/>
          <w:iCs/>
          <w:sz w:val="20"/>
          <w:szCs w:val="20"/>
        </w:rPr>
        <w:t xml:space="preserve">z </w:t>
      </w:r>
      <w:r w:rsidRPr="00454C79">
        <w:rPr>
          <w:rFonts w:ascii="Arial" w:hAnsi="Arial" w:cs="Arial"/>
          <w:iCs/>
          <w:sz w:val="20"/>
          <w:szCs w:val="20"/>
        </w:rPr>
        <w:t>nivo</w:t>
      </w:r>
      <w:r w:rsidR="00E61030" w:rsidRPr="00454C79">
        <w:rPr>
          <w:rFonts w:ascii="Arial" w:hAnsi="Arial" w:cs="Arial"/>
          <w:iCs/>
          <w:sz w:val="20"/>
          <w:szCs w:val="20"/>
        </w:rPr>
        <w:t>jem</w:t>
      </w:r>
      <w:r w:rsidRPr="00454C79">
        <w:rPr>
          <w:rFonts w:ascii="Arial" w:hAnsi="Arial" w:cs="Arial"/>
          <w:iCs/>
          <w:sz w:val="20"/>
          <w:szCs w:val="20"/>
        </w:rPr>
        <w:t xml:space="preserve"> do ulice </w:t>
      </w:r>
      <w:r w:rsidR="00E61030" w:rsidRPr="00454C79">
        <w:rPr>
          <w:rFonts w:ascii="Arial" w:hAnsi="Arial" w:cs="Arial"/>
          <w:iCs/>
          <w:sz w:val="20"/>
          <w:szCs w:val="20"/>
        </w:rPr>
        <w:t xml:space="preserve">ter </w:t>
      </w:r>
      <w:r w:rsidRPr="00454C79">
        <w:rPr>
          <w:rFonts w:ascii="Arial" w:hAnsi="Arial" w:cs="Arial"/>
          <w:iCs/>
          <w:sz w:val="20"/>
          <w:szCs w:val="20"/>
        </w:rPr>
        <w:t xml:space="preserve">podatki za navigacijo (omogočena navigacija </w:t>
      </w:r>
      <w:r w:rsidR="00E61030" w:rsidRPr="00454C79">
        <w:rPr>
          <w:rFonts w:ascii="Arial" w:hAnsi="Arial" w:cs="Arial"/>
          <w:iCs/>
          <w:sz w:val="20"/>
          <w:szCs w:val="20"/>
        </w:rPr>
        <w:t>–</w:t>
      </w:r>
      <w:r w:rsidRPr="00454C79">
        <w:rPr>
          <w:rFonts w:ascii="Arial" w:hAnsi="Arial" w:cs="Arial"/>
          <w:iCs/>
          <w:sz w:val="20"/>
          <w:szCs w:val="20"/>
        </w:rPr>
        <w:t xml:space="preserve"> </w:t>
      </w:r>
      <w:r w:rsidR="00E61030" w:rsidRPr="00454C79">
        <w:rPr>
          <w:rFonts w:ascii="Arial" w:hAnsi="Arial" w:cs="Arial"/>
          <w:iCs/>
          <w:sz w:val="20"/>
          <w:szCs w:val="20"/>
        </w:rPr>
        <w:t>»</w:t>
      </w:r>
      <w:r w:rsidRPr="00454C79">
        <w:rPr>
          <w:rFonts w:ascii="Arial" w:hAnsi="Arial" w:cs="Arial"/>
          <w:i/>
          <w:iCs/>
          <w:sz w:val="20"/>
          <w:szCs w:val="20"/>
        </w:rPr>
        <w:t>routing</w:t>
      </w:r>
      <w:r w:rsidR="00E61030" w:rsidRPr="00454C79">
        <w:rPr>
          <w:rFonts w:ascii="Arial" w:hAnsi="Arial" w:cs="Arial"/>
          <w:iCs/>
          <w:sz w:val="20"/>
          <w:szCs w:val="20"/>
        </w:rPr>
        <w:t>«</w:t>
      </w:r>
      <w:r w:rsidRPr="00454C79">
        <w:rPr>
          <w:rFonts w:ascii="Arial" w:hAnsi="Arial" w:cs="Arial"/>
          <w:iCs/>
          <w:sz w:val="20"/>
          <w:szCs w:val="20"/>
        </w:rPr>
        <w:t xml:space="preserve">) </w:t>
      </w:r>
      <w:r w:rsidR="00E61030" w:rsidRPr="00454C79">
        <w:rPr>
          <w:rFonts w:ascii="Arial" w:hAnsi="Arial" w:cs="Arial"/>
          <w:iCs/>
          <w:sz w:val="20"/>
          <w:szCs w:val="20"/>
        </w:rPr>
        <w:t xml:space="preserve">in </w:t>
      </w:r>
      <w:r w:rsidRPr="00454C79">
        <w:rPr>
          <w:rFonts w:ascii="Arial" w:hAnsi="Arial" w:cs="Arial"/>
          <w:iCs/>
          <w:sz w:val="20"/>
          <w:szCs w:val="20"/>
        </w:rPr>
        <w:t>obsegati vsaj plast (</w:t>
      </w:r>
      <w:r w:rsidR="00E61030" w:rsidRPr="00454C79">
        <w:rPr>
          <w:rFonts w:ascii="Arial" w:hAnsi="Arial" w:cs="Arial"/>
          <w:iCs/>
          <w:sz w:val="20"/>
          <w:szCs w:val="20"/>
        </w:rPr>
        <w:t>»</w:t>
      </w:r>
      <w:r w:rsidRPr="00454C79">
        <w:rPr>
          <w:rFonts w:ascii="Arial" w:hAnsi="Arial" w:cs="Arial"/>
          <w:i/>
          <w:iCs/>
          <w:sz w:val="20"/>
          <w:szCs w:val="20"/>
        </w:rPr>
        <w:t>layer</w:t>
      </w:r>
      <w:r w:rsidR="00E61030" w:rsidRPr="00454C79">
        <w:rPr>
          <w:rFonts w:ascii="Arial" w:hAnsi="Arial" w:cs="Arial"/>
          <w:iCs/>
          <w:sz w:val="20"/>
          <w:szCs w:val="20"/>
        </w:rPr>
        <w:t>«</w:t>
      </w:r>
      <w:r w:rsidRPr="00454C79">
        <w:rPr>
          <w:rFonts w:ascii="Arial" w:hAnsi="Arial" w:cs="Arial"/>
          <w:iCs/>
          <w:sz w:val="20"/>
          <w:szCs w:val="20"/>
        </w:rPr>
        <w:t>) JCO razširjen z linearnim referenciranjem po BCP in povezavo z atributi BCP. V okviru rešitev v NCUP mora biti zagotovljena enovita transformacija med koordinatnimi sistemi v uporabi.</w:t>
      </w:r>
    </w:p>
    <w:p w14:paraId="2E251D40" w14:textId="77777777" w:rsidR="00C80C22" w:rsidRPr="00454C79" w:rsidRDefault="00C80C22" w:rsidP="002671D1">
      <w:pPr>
        <w:jc w:val="both"/>
        <w:rPr>
          <w:rFonts w:ascii="Arial" w:hAnsi="Arial" w:cs="Arial"/>
          <w:sz w:val="20"/>
          <w:szCs w:val="20"/>
        </w:rPr>
      </w:pPr>
      <w:r w:rsidRPr="00454C79">
        <w:rPr>
          <w:rFonts w:ascii="Arial" w:hAnsi="Arial" w:cs="Arial"/>
          <w:sz w:val="20"/>
          <w:szCs w:val="20"/>
        </w:rPr>
        <w:br w:type="page"/>
      </w:r>
    </w:p>
    <w:p w14:paraId="60DFF0B9" w14:textId="54EC1024" w:rsidR="00C06AE7" w:rsidRPr="00454C79" w:rsidRDefault="00E563DF" w:rsidP="00C06AE7">
      <w:pPr>
        <w:spacing w:before="60" w:after="60"/>
        <w:jc w:val="both"/>
        <w:rPr>
          <w:rFonts w:ascii="Arial" w:hAnsi="Arial" w:cs="Arial"/>
          <w:b/>
          <w:sz w:val="20"/>
          <w:szCs w:val="20"/>
        </w:rPr>
      </w:pPr>
      <w:r w:rsidRPr="00454C79">
        <w:rPr>
          <w:rFonts w:ascii="Arial" w:hAnsi="Arial" w:cs="Arial"/>
          <w:b/>
          <w:sz w:val="20"/>
          <w:szCs w:val="20"/>
        </w:rPr>
        <w:t xml:space="preserve">5.2. </w:t>
      </w:r>
      <w:r w:rsidR="00C06AE7" w:rsidRPr="00454C79">
        <w:rPr>
          <w:rFonts w:ascii="Arial" w:hAnsi="Arial" w:cs="Arial"/>
          <w:b/>
          <w:sz w:val="20"/>
          <w:szCs w:val="20"/>
        </w:rPr>
        <w:t>REFERENČNI NORMATIVI</w:t>
      </w:r>
    </w:p>
    <w:p w14:paraId="0A22C632" w14:textId="77777777" w:rsidR="00C06AE7" w:rsidRPr="00454C79" w:rsidRDefault="00C06AE7" w:rsidP="00C06AE7">
      <w:pPr>
        <w:spacing w:before="60" w:after="60"/>
        <w:jc w:val="both"/>
        <w:rPr>
          <w:rFonts w:ascii="Arial" w:hAnsi="Arial" w:cs="Arial"/>
          <w:sz w:val="20"/>
          <w:szCs w:val="20"/>
        </w:rPr>
      </w:pPr>
    </w:p>
    <w:p w14:paraId="731A2F99"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Povezani referenčni normativi so:</w:t>
      </w:r>
    </w:p>
    <w:p w14:paraId="4EA0ECB4"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19" w:history="1">
        <w:r w:rsidR="00C06AE7" w:rsidRPr="00454C79">
          <w:rPr>
            <w:rFonts w:ascii="Arial" w:hAnsi="Arial" w:cs="Arial"/>
            <w:iCs/>
            <w:sz w:val="20"/>
            <w:szCs w:val="20"/>
          </w:rPr>
          <w:t>SIST-TS CEN/TS 16614-1:2020</w:t>
        </w:r>
      </w:hyperlink>
      <w:r w:rsidR="00C06AE7" w:rsidRPr="00454C79">
        <w:rPr>
          <w:rFonts w:ascii="Arial" w:hAnsi="Arial" w:cs="Arial"/>
          <w:iCs/>
          <w:sz w:val="20"/>
          <w:szCs w:val="20"/>
        </w:rPr>
        <w:t xml:space="preserve"> , Javni prevoz - Izmenjava omrežnih in voznorednih podatkov (NeTEx) - 1. del: Izmenjavni format za topologijo omrežja javnega prevoza (Public transport - Network and Timetable Exchange (NeTEx) - Part 1: Public transport network topology exchange format) </w:t>
      </w:r>
    </w:p>
    <w:p w14:paraId="0EA5936E"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20" w:history="1">
        <w:r w:rsidR="00C06AE7" w:rsidRPr="00454C79">
          <w:rPr>
            <w:rFonts w:ascii="Arial" w:hAnsi="Arial" w:cs="Arial"/>
            <w:iCs/>
            <w:sz w:val="20"/>
            <w:szCs w:val="20"/>
          </w:rPr>
          <w:t>SIST-TS CEN/TS 16614-2:2020</w:t>
        </w:r>
      </w:hyperlink>
      <w:r w:rsidR="00C06AE7" w:rsidRPr="00454C79">
        <w:rPr>
          <w:rFonts w:ascii="Arial" w:hAnsi="Arial" w:cs="Arial"/>
          <w:iCs/>
          <w:sz w:val="20"/>
          <w:szCs w:val="20"/>
        </w:rPr>
        <w:t xml:space="preserve">, Javni prevoz - Izmenjava omrežnih in voznorednih podatkov (NeTEx) - 2. del: Izmenjavni format za vozne rede rednega javnega prevoza (Public transport - Network and Timetable Exchange (NeTEx) - Part 2: Public transport scheduled timetables exchange format) </w:t>
      </w:r>
    </w:p>
    <w:p w14:paraId="011594DE"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21" w:history="1">
        <w:r w:rsidR="00C06AE7" w:rsidRPr="00454C79">
          <w:rPr>
            <w:rFonts w:ascii="Arial" w:hAnsi="Arial" w:cs="Arial"/>
            <w:iCs/>
            <w:sz w:val="20"/>
            <w:szCs w:val="20"/>
          </w:rPr>
          <w:t>SIST-TS CEN/TS 16614-3:2020</w:t>
        </w:r>
      </w:hyperlink>
      <w:r w:rsidR="00C06AE7" w:rsidRPr="00454C79">
        <w:rPr>
          <w:rFonts w:ascii="Arial" w:hAnsi="Arial" w:cs="Arial"/>
          <w:iCs/>
          <w:sz w:val="20"/>
          <w:szCs w:val="20"/>
        </w:rPr>
        <w:t xml:space="preserve"> Javni prevoz - Izmenjava omrežnih in voznorednih podatkov (NeTEx) - 3. del: Format za izmenjavo informacij o vozovnicah (Public transport - Network and Timetable Exchange (NeTEx) - Part 3: Public transport fares exchange format) </w:t>
      </w:r>
    </w:p>
    <w:p w14:paraId="33FCBB14"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22" w:history="1">
        <w:r w:rsidR="00C06AE7" w:rsidRPr="00454C79">
          <w:rPr>
            <w:rFonts w:ascii="Arial" w:hAnsi="Arial" w:cs="Arial"/>
            <w:iCs/>
            <w:sz w:val="20"/>
            <w:szCs w:val="20"/>
          </w:rPr>
          <w:t>SIST-TS CEN/TS 16614-4:2020</w:t>
        </w:r>
      </w:hyperlink>
      <w:r w:rsidR="00C06AE7" w:rsidRPr="00454C79">
        <w:rPr>
          <w:rFonts w:ascii="Arial" w:hAnsi="Arial" w:cs="Arial"/>
          <w:iCs/>
          <w:sz w:val="20"/>
          <w:szCs w:val="20"/>
        </w:rPr>
        <w:t xml:space="preserve"> Javni prevoz - Izmenjava omrežnih in voznorednih podatkov (NeTEx) - 4. del: Evropski profil za potovalne informacije (o potnikih – Op.a.: napaka naslova standarda) (Public transport - Network and Timetable Exchange (NeTEx) - Part 4: Passenger Information European Profile) </w:t>
      </w:r>
    </w:p>
    <w:p w14:paraId="01A1AB1D"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23" w:history="1">
        <w:r w:rsidR="00C06AE7" w:rsidRPr="00454C79">
          <w:rPr>
            <w:rFonts w:ascii="Arial" w:hAnsi="Arial" w:cs="Arial"/>
            <w:iCs/>
            <w:sz w:val="20"/>
            <w:szCs w:val="20"/>
          </w:rPr>
          <w:t>SIST EN 15531-1:2015</w:t>
        </w:r>
      </w:hyperlink>
      <w:r w:rsidR="00C06AE7" w:rsidRPr="00454C79">
        <w:rPr>
          <w:rFonts w:ascii="Arial" w:hAnsi="Arial" w:cs="Arial"/>
          <w:iCs/>
          <w:sz w:val="20"/>
          <w:szCs w:val="20"/>
        </w:rPr>
        <w:t xml:space="preserve">, Javni prevoz - Vmesnik za informiranje v realnem času za potrebe delovanja javnega prevoza - 1. del: Skladnost in okvir (Public transport - Service interface for real-time information relating to public transport operations - Part 1: Context and framework) (SIRI) </w:t>
      </w:r>
    </w:p>
    <w:p w14:paraId="322E2308"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24" w:history="1">
        <w:r w:rsidR="00C06AE7" w:rsidRPr="00454C79">
          <w:rPr>
            <w:rFonts w:ascii="Arial" w:hAnsi="Arial" w:cs="Arial"/>
            <w:iCs/>
            <w:sz w:val="20"/>
            <w:szCs w:val="20"/>
          </w:rPr>
          <w:t>SIST EN 15531-2:2015</w:t>
        </w:r>
      </w:hyperlink>
      <w:r w:rsidR="00C06AE7" w:rsidRPr="00454C79">
        <w:rPr>
          <w:rFonts w:ascii="Arial" w:hAnsi="Arial" w:cs="Arial"/>
          <w:iCs/>
          <w:sz w:val="20"/>
          <w:szCs w:val="20"/>
        </w:rPr>
        <w:t xml:space="preserve">, Javni prevoz - Vmesnik za informiranje v realnem času za potrebe delovanja javnega prevoza - 2. del: Komunikacije (Public transport - Service interface for real-time information relating to public transport operations - Part 2: Communications) (SIRI) </w:t>
      </w:r>
    </w:p>
    <w:p w14:paraId="2F02C18A"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25" w:history="1">
        <w:r w:rsidR="00C06AE7" w:rsidRPr="00454C79">
          <w:rPr>
            <w:rFonts w:ascii="Arial" w:hAnsi="Arial" w:cs="Arial"/>
            <w:iCs/>
            <w:sz w:val="20"/>
            <w:szCs w:val="20"/>
          </w:rPr>
          <w:t>SIST EN 15531-3:2015</w:t>
        </w:r>
      </w:hyperlink>
      <w:r w:rsidR="00C06AE7" w:rsidRPr="00454C79">
        <w:rPr>
          <w:rFonts w:ascii="Arial" w:hAnsi="Arial" w:cs="Arial"/>
          <w:iCs/>
          <w:sz w:val="20"/>
          <w:szCs w:val="20"/>
        </w:rPr>
        <w:t xml:space="preserve">, Javni prevoz - Vmesnik za informiranje v realnem času za potrebe delovanja javnega prevoza - 3. del: Funkcionalni vmesniki storitve (Public transport - Service interface for real-time information relating to public transport operations - Part 3: Functional service interfaces) (SIRI); </w:t>
      </w:r>
    </w:p>
    <w:p w14:paraId="17C78761"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26" w:history="1">
        <w:r w:rsidR="00C06AE7" w:rsidRPr="00454C79">
          <w:rPr>
            <w:rFonts w:ascii="Arial" w:hAnsi="Arial" w:cs="Arial"/>
            <w:iCs/>
            <w:sz w:val="20"/>
            <w:szCs w:val="20"/>
          </w:rPr>
          <w:t>SIST-TS CEN/TS 15531-4:2011</w:t>
        </w:r>
      </w:hyperlink>
      <w:r w:rsidR="00C06AE7" w:rsidRPr="00454C79">
        <w:rPr>
          <w:rFonts w:ascii="Arial" w:hAnsi="Arial" w:cs="Arial"/>
          <w:iCs/>
          <w:sz w:val="20"/>
          <w:szCs w:val="20"/>
        </w:rPr>
        <w:t xml:space="preserve">, Javni prevoz - Vmesnik za storitev informiranja v realnem času za potrebe delovanja javnega prevoza - 4. del: Vmesniki funkcijske storitve - Nadzorovanje storitev in opreme (Public transport - Service interface for real-time information relating to public transport operations - Part 4: Functional service interfaces: Facility Monitoring) (SIRI) </w:t>
      </w:r>
    </w:p>
    <w:p w14:paraId="5CA14936"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27" w:history="1">
        <w:r w:rsidR="00C06AE7" w:rsidRPr="00454C79">
          <w:rPr>
            <w:rFonts w:ascii="Arial" w:hAnsi="Arial" w:cs="Arial"/>
            <w:iCs/>
            <w:sz w:val="20"/>
            <w:szCs w:val="20"/>
          </w:rPr>
          <w:t>SIST-TS CEN/TS 15531-5:2016</w:t>
        </w:r>
      </w:hyperlink>
      <w:r w:rsidR="00C06AE7" w:rsidRPr="00454C79">
        <w:rPr>
          <w:rFonts w:ascii="Arial" w:hAnsi="Arial" w:cs="Arial"/>
          <w:iCs/>
          <w:sz w:val="20"/>
          <w:szCs w:val="20"/>
        </w:rPr>
        <w:t xml:space="preserve">, Javni prevoz - Vmesnik za storitev informiranja v realnem času za potrebe delovanja javnega prevoza - 5. del: Vmesniki funkcijske storitve izmenjave podatkov: Izmenjava podatkov o situaciji (Public transport </w:t>
      </w:r>
      <w:r w:rsidR="00C06AE7" w:rsidRPr="00454C79">
        <w:rPr>
          <w:rFonts w:ascii="Cambria Math" w:hAnsi="Cambria Math" w:cs="Cambria Math"/>
          <w:iCs/>
          <w:sz w:val="20"/>
          <w:szCs w:val="20"/>
        </w:rPr>
        <w:t>‐</w:t>
      </w:r>
      <w:r w:rsidR="00C06AE7" w:rsidRPr="00454C79">
        <w:rPr>
          <w:rFonts w:ascii="Arial" w:hAnsi="Arial" w:cs="Arial"/>
          <w:iCs/>
          <w:sz w:val="20"/>
          <w:szCs w:val="20"/>
        </w:rPr>
        <w:t xml:space="preserve"> Service interface for real-time information relating to public transport operations – Part 5: Functional service interfaces : Situation Exchange) (SIRI) </w:t>
      </w:r>
    </w:p>
    <w:p w14:paraId="32828691"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28" w:history="1">
        <w:r w:rsidR="00C06AE7" w:rsidRPr="00454C79">
          <w:rPr>
            <w:rFonts w:ascii="Arial" w:hAnsi="Arial" w:cs="Arial"/>
            <w:iCs/>
            <w:sz w:val="20"/>
            <w:szCs w:val="20"/>
          </w:rPr>
          <w:t>SIST EN 12896-1:2017</w:t>
        </w:r>
      </w:hyperlink>
      <w:r w:rsidR="00C06AE7" w:rsidRPr="00454C79">
        <w:rPr>
          <w:rFonts w:ascii="Arial" w:hAnsi="Arial" w:cs="Arial"/>
          <w:iCs/>
          <w:sz w:val="20"/>
          <w:szCs w:val="20"/>
        </w:rPr>
        <w:t xml:space="preserve">, Javni prevoz - Referenčni podatkovni model - 1. del: Splošni pojmi (Public transport - Reference data model – Part 1 : Common concepts) (Transmodel v6) Glavni cilj trenutnega standarda je predstavitev referenčnega podatkovnega modela javnega prevoza na podlagi: – referenčnega podatkovnega modela javnega prevoza, objavljenega leta 2006 kot standard EN12896 in poznanega kot Transmodel različice 5.1, – modela za identifikacijo stalnih modelov za javni prevoz, objavljenega leta 2009 kot standard EN 28701 in poznanega kot IFOPT, in vsebuje zahteve – standardov od EN15531-1 do 3 ter TS15531-4 in 5: Vmesnik za informiranje v realnem času za potrebe delovanja javnega prevoza (SIRI), – standardov TS16614-1 in 2: Izmenjava omrežnih in voznorednih podatkov (NeTEx), predvsem specifične potrebe za obratovanje vlaka med kraji. Posebna pozornost je namenjena strukturi podatkovnega modela in metodologiji: – podatkovni model je opisan v modularni obliki za lažje razumevanje in uporabo modela, – podatkovni model je v celoti opisan v UML. Opisano je zlasti jedro referenčnega podatkovnega modela, ki se nanaša na podatkovno domeno: – Opis omrežja: poti, linije, vzorci potovanj, časi potovanj, storitveni vzorci in načrtovana postajališča. Ta del ustreza opisu omrežja v Transmodelu različice 5.1 in je razširjen z relevantnimi deli IFOPT. Poleg tega so obravnavane naslednje funkcionalne domene: – Časovni razpored in razpored vozil (vozni časi, poti vozil, dnevni razporedi vozil) – Informacije o potnikih (načrtovane in v realnem času) – Vodenje in nadzor: dnevni podatki o obratovanju, spremljanje vozil, nadzorni ukrepi – Upravljanje voznin (struktura voznin in pravice za dostop, prodaja, preverjanje, nadzor) – Informacije o upravljanju in statistika (vključno s podatki, namenjenimi kazalcem uspešnosti storitev). – Upravljanje voznikov: – Razpored voznikov (dnevni razporedi voznikov), – Urniki (razporejanje dolžnosti voznikov v zaporedje glede na nekatere izbrane metode), – Razporejanje voznega osebja (dodelitev logičnih voznikov fizičnim voznikom in beleženje storilnosti voznika). Določeni bodo podatkovni modeli, ki bodo zajemali večino funkcij iz zgornjih domen. Različne funkcionalne domene imajo skupnih več konceptov. Ta podatkovna domena se imenuje Skupni koncepti. </w:t>
      </w:r>
    </w:p>
    <w:p w14:paraId="54713C5F"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29" w:history="1">
        <w:r w:rsidR="00C06AE7" w:rsidRPr="00454C79">
          <w:rPr>
            <w:rFonts w:ascii="Arial" w:hAnsi="Arial" w:cs="Arial"/>
            <w:iCs/>
            <w:sz w:val="20"/>
            <w:szCs w:val="20"/>
          </w:rPr>
          <w:t>SIST EN 12896-2:2017</w:t>
        </w:r>
      </w:hyperlink>
      <w:r w:rsidR="00C06AE7" w:rsidRPr="00454C79">
        <w:rPr>
          <w:rFonts w:ascii="Arial" w:hAnsi="Arial" w:cs="Arial"/>
          <w:iCs/>
          <w:sz w:val="20"/>
          <w:szCs w:val="20"/>
        </w:rPr>
        <w:t xml:space="preserve">, Javni prevoz - Referenčni podatkovni model - 2. del: Omrežje javnega prevoza (Public transport - Reference data model - Part 2:  Public transport network ) </w:t>
      </w:r>
    </w:p>
    <w:p w14:paraId="1725DE3C"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30" w:history="1">
        <w:r w:rsidR="00C06AE7" w:rsidRPr="00454C79">
          <w:rPr>
            <w:rFonts w:ascii="Arial" w:hAnsi="Arial" w:cs="Arial"/>
            <w:iCs/>
            <w:sz w:val="20"/>
            <w:szCs w:val="20"/>
          </w:rPr>
          <w:t>SIST EN 12896-3:2017</w:t>
        </w:r>
      </w:hyperlink>
      <w:r w:rsidR="00C06AE7" w:rsidRPr="00454C79">
        <w:rPr>
          <w:rFonts w:ascii="Arial" w:hAnsi="Arial" w:cs="Arial"/>
          <w:iCs/>
          <w:sz w:val="20"/>
          <w:szCs w:val="20"/>
        </w:rPr>
        <w:t xml:space="preserve">, Inteligentni transportni sistemi - Referenčni podatkovni model - 3. del: Časovne informacije in razporejanje vozil (Intelligent transport systems - Reference data model – Part 3 : Timing information and vehicle scheduling) </w:t>
      </w:r>
    </w:p>
    <w:p w14:paraId="22CB4F7B"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31" w:history="1">
        <w:r w:rsidR="00C06AE7" w:rsidRPr="00454C79">
          <w:rPr>
            <w:rFonts w:ascii="Arial" w:hAnsi="Arial" w:cs="Arial"/>
            <w:iCs/>
            <w:sz w:val="20"/>
            <w:szCs w:val="20"/>
          </w:rPr>
          <w:t>SIST EN 12896-4:2019</w:t>
        </w:r>
      </w:hyperlink>
      <w:r w:rsidR="00C06AE7" w:rsidRPr="00454C79">
        <w:rPr>
          <w:rFonts w:ascii="Arial" w:hAnsi="Arial" w:cs="Arial"/>
          <w:iCs/>
          <w:sz w:val="20"/>
          <w:szCs w:val="20"/>
        </w:rPr>
        <w:t xml:space="preserve">, Javni prevoz - Referenčni podatkovni model - 4. del: Spremljanje delovanja in nadzor (Public transport - Reference data model - Part 4: Operations monitoring and control) </w:t>
      </w:r>
    </w:p>
    <w:p w14:paraId="6CB4F78D" w14:textId="77777777" w:rsidR="00C06AE7" w:rsidRPr="00454C79" w:rsidRDefault="00C06AE7" w:rsidP="00CE4932">
      <w:pPr>
        <w:numPr>
          <w:ilvl w:val="0"/>
          <w:numId w:val="19"/>
        </w:numPr>
        <w:tabs>
          <w:tab w:val="clear" w:pos="1065"/>
          <w:tab w:val="num" w:pos="360"/>
        </w:tabs>
        <w:ind w:left="360"/>
        <w:jc w:val="both"/>
        <w:rPr>
          <w:rFonts w:ascii="Arial" w:hAnsi="Arial" w:cs="Arial"/>
          <w:iCs/>
          <w:sz w:val="20"/>
          <w:szCs w:val="20"/>
        </w:rPr>
      </w:pPr>
      <w:r w:rsidRPr="00454C79">
        <w:rPr>
          <w:rFonts w:ascii="Arial" w:hAnsi="Arial" w:cs="Arial"/>
          <w:iCs/>
          <w:sz w:val="20"/>
          <w:szCs w:val="20"/>
        </w:rPr>
        <w:t xml:space="preserve">SIST EN 12896-5:2019, Javni prevoz - Referenčni podatkovni model - 5. del: Upravljanje voznin (Public transport - Reference data model - Part 5: Fare management) </w:t>
      </w:r>
    </w:p>
    <w:p w14:paraId="7589BC34"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32" w:history="1">
        <w:r w:rsidR="00C06AE7" w:rsidRPr="00454C79">
          <w:rPr>
            <w:rFonts w:ascii="Arial" w:hAnsi="Arial" w:cs="Arial"/>
            <w:iCs/>
            <w:sz w:val="20"/>
            <w:szCs w:val="20"/>
          </w:rPr>
          <w:t>SIST EN 12896-6:2019</w:t>
        </w:r>
      </w:hyperlink>
      <w:r w:rsidR="00C06AE7" w:rsidRPr="00454C79">
        <w:rPr>
          <w:rFonts w:ascii="Arial" w:hAnsi="Arial" w:cs="Arial"/>
          <w:iCs/>
          <w:sz w:val="20"/>
          <w:szCs w:val="20"/>
        </w:rPr>
        <w:t xml:space="preserve">, Javni prevoz - Referenčni podatkovni model - 6. del: Informiranje potnikov (Public transport - Reference data model - Part 6: Passenger information) </w:t>
      </w:r>
    </w:p>
    <w:p w14:paraId="40060AF4"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33" w:history="1">
        <w:r w:rsidR="00C06AE7" w:rsidRPr="00454C79">
          <w:rPr>
            <w:rFonts w:ascii="Arial" w:hAnsi="Arial" w:cs="Arial"/>
            <w:iCs/>
            <w:sz w:val="20"/>
            <w:szCs w:val="20"/>
          </w:rPr>
          <w:t>SIST EN 12896-7:2019</w:t>
        </w:r>
      </w:hyperlink>
      <w:r w:rsidR="00C06AE7" w:rsidRPr="00454C79">
        <w:rPr>
          <w:rFonts w:ascii="Arial" w:hAnsi="Arial" w:cs="Arial"/>
          <w:iCs/>
          <w:sz w:val="20"/>
          <w:szCs w:val="20"/>
        </w:rPr>
        <w:t xml:space="preserve">, Javni prevoz - Referenčni podatkovni model - 7. del: Upravljanje voznega osebja (Public transport - Reference data model - Part 7: Driver management) </w:t>
      </w:r>
    </w:p>
    <w:p w14:paraId="42DF1A6B"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34" w:history="1">
        <w:r w:rsidR="00C06AE7" w:rsidRPr="00454C79">
          <w:rPr>
            <w:rFonts w:ascii="Arial" w:hAnsi="Arial" w:cs="Arial"/>
            <w:iCs/>
            <w:sz w:val="20"/>
            <w:szCs w:val="20"/>
          </w:rPr>
          <w:t>SIST EN 12896-8:2019</w:t>
        </w:r>
      </w:hyperlink>
      <w:r w:rsidR="00C06AE7" w:rsidRPr="00454C79">
        <w:rPr>
          <w:rFonts w:ascii="Arial" w:hAnsi="Arial" w:cs="Arial"/>
          <w:iCs/>
          <w:sz w:val="20"/>
          <w:szCs w:val="20"/>
        </w:rPr>
        <w:t xml:space="preserve">, Javni prevoz - Referenčni podatkovni model - 8. del: Informacije o upravljanju in statistika (Public transport - Reference data model - Part 8 : Management information &amp; statistics) </w:t>
      </w:r>
    </w:p>
    <w:p w14:paraId="0405444E" w14:textId="77777777" w:rsidR="00C06AE7" w:rsidRPr="00454C79" w:rsidRDefault="00FC04A5" w:rsidP="00CE4932">
      <w:pPr>
        <w:numPr>
          <w:ilvl w:val="0"/>
          <w:numId w:val="19"/>
        </w:numPr>
        <w:tabs>
          <w:tab w:val="clear" w:pos="1065"/>
          <w:tab w:val="num" w:pos="360"/>
        </w:tabs>
        <w:ind w:left="360"/>
        <w:jc w:val="both"/>
        <w:rPr>
          <w:rFonts w:ascii="Arial" w:hAnsi="Arial" w:cs="Arial"/>
          <w:iCs/>
          <w:sz w:val="20"/>
          <w:szCs w:val="20"/>
        </w:rPr>
      </w:pPr>
      <w:hyperlink r:id="rId35" w:history="1">
        <w:r w:rsidR="00C06AE7" w:rsidRPr="00454C79">
          <w:rPr>
            <w:rFonts w:ascii="Arial" w:hAnsi="Arial" w:cs="Arial"/>
            <w:iCs/>
            <w:sz w:val="20"/>
            <w:szCs w:val="20"/>
          </w:rPr>
          <w:t>SIST EN 12896-9:2019</w:t>
        </w:r>
      </w:hyperlink>
      <w:r w:rsidR="00C06AE7" w:rsidRPr="00454C79">
        <w:rPr>
          <w:rFonts w:ascii="Arial" w:hAnsi="Arial" w:cs="Arial"/>
          <w:iCs/>
          <w:sz w:val="20"/>
          <w:szCs w:val="20"/>
        </w:rPr>
        <w:t xml:space="preserve">, Javni prevoz - Referenčni podatkovni model - 9. del: Informativna dokumentacija (Public transport - Reference data model - Part 9: Informative documentation) </w:t>
      </w:r>
    </w:p>
    <w:p w14:paraId="591A181C" w14:textId="77777777" w:rsidR="00C06AE7" w:rsidRPr="00454C79" w:rsidRDefault="00C06AE7" w:rsidP="00CE4932">
      <w:pPr>
        <w:numPr>
          <w:ilvl w:val="0"/>
          <w:numId w:val="19"/>
        </w:numPr>
        <w:tabs>
          <w:tab w:val="clear" w:pos="1065"/>
          <w:tab w:val="num" w:pos="360"/>
        </w:tabs>
        <w:ind w:left="360"/>
        <w:jc w:val="both"/>
        <w:rPr>
          <w:rFonts w:ascii="Arial" w:hAnsi="Arial" w:cs="Arial"/>
          <w:iCs/>
          <w:sz w:val="20"/>
          <w:szCs w:val="20"/>
        </w:rPr>
      </w:pPr>
      <w:r w:rsidRPr="00454C79">
        <w:rPr>
          <w:rFonts w:ascii="Arial" w:hAnsi="Arial" w:cs="Arial"/>
          <w:iCs/>
          <w:sz w:val="20"/>
          <w:szCs w:val="20"/>
        </w:rPr>
        <w:t xml:space="preserve">osnutek standarda CEN/TC 278 WI 00278420  Javni prevoz – »Odprt vmesnik za distribuirano načrtovanje poti« (Public transport — Open API for distributed journey planning, razpoložljiv na naslovu </w:t>
      </w:r>
      <w:hyperlink r:id="rId36" w:history="1">
        <w:r w:rsidRPr="00454C79">
          <w:rPr>
            <w:rFonts w:ascii="Arial" w:hAnsi="Arial" w:cs="Arial"/>
            <w:iCs/>
            <w:sz w:val="20"/>
            <w:szCs w:val="20"/>
          </w:rPr>
          <w:t>http://www.normes-donnees-tc.org/wp-content/uploads/2017/01/TC_278_WI_00278420_E-RS-170118-final3.pdf</w:t>
        </w:r>
      </w:hyperlink>
      <w:r w:rsidRPr="00454C79">
        <w:rPr>
          <w:rFonts w:ascii="Arial" w:hAnsi="Arial" w:cs="Arial"/>
          <w:iCs/>
          <w:sz w:val="20"/>
          <w:szCs w:val="20"/>
        </w:rPr>
        <w:t>)</w:t>
      </w:r>
    </w:p>
    <w:p w14:paraId="591BD7B7" w14:textId="77777777" w:rsidR="00C06AE7" w:rsidRPr="00454C79" w:rsidRDefault="00C06AE7" w:rsidP="00C06AE7">
      <w:pPr>
        <w:spacing w:before="60" w:after="60"/>
        <w:jc w:val="both"/>
        <w:rPr>
          <w:rFonts w:ascii="Arial" w:hAnsi="Arial" w:cs="Arial"/>
          <w:sz w:val="20"/>
          <w:szCs w:val="20"/>
        </w:rPr>
      </w:pPr>
    </w:p>
    <w:p w14:paraId="1C2F76C0"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Standardi so na voljo na Slovenski inštitut za standardizacijo (SIST) (https://www.sist.si/).</w:t>
      </w:r>
    </w:p>
    <w:p w14:paraId="63EB7379" w14:textId="77777777" w:rsidR="00C06AE7" w:rsidRPr="00454C79" w:rsidRDefault="00C06AE7" w:rsidP="00C06AE7">
      <w:pPr>
        <w:spacing w:before="60" w:after="60"/>
        <w:jc w:val="both"/>
        <w:rPr>
          <w:rFonts w:ascii="Arial" w:hAnsi="Arial" w:cs="Arial"/>
          <w:sz w:val="20"/>
          <w:szCs w:val="20"/>
        </w:rPr>
      </w:pPr>
    </w:p>
    <w:p w14:paraId="5AB9CCFC"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br w:type="page"/>
      </w:r>
    </w:p>
    <w:p w14:paraId="24F9CC32" w14:textId="77777777" w:rsidR="00C06AE7" w:rsidRPr="00454C79" w:rsidRDefault="00C06AE7" w:rsidP="00C06AE7">
      <w:pPr>
        <w:spacing w:before="60" w:after="60"/>
        <w:jc w:val="both"/>
        <w:rPr>
          <w:rFonts w:ascii="Arial" w:hAnsi="Arial" w:cs="Arial"/>
          <w:b/>
          <w:sz w:val="20"/>
          <w:szCs w:val="20"/>
        </w:rPr>
      </w:pPr>
      <w:r w:rsidRPr="00454C79">
        <w:rPr>
          <w:rFonts w:ascii="Arial" w:hAnsi="Arial" w:cs="Arial"/>
          <w:b/>
          <w:sz w:val="20"/>
          <w:szCs w:val="20"/>
        </w:rPr>
        <w:t xml:space="preserve">Tehnične delovne skupine CEN/TC278 WG3 Javni transport </w:t>
      </w:r>
      <w:r w:rsidRPr="00454C79">
        <w:rPr>
          <w:rFonts w:ascii="Arial" w:hAnsi="Arial" w:cs="Arial"/>
          <w:bCs/>
          <w:sz w:val="20"/>
          <w:szCs w:val="20"/>
        </w:rPr>
        <w:t>(vizualni prikaz standardizacijskih aktivnosti relevantnih za javno naročilo)</w:t>
      </w:r>
    </w:p>
    <w:p w14:paraId="1E1B5C2E" w14:textId="77777777" w:rsidR="00C06AE7" w:rsidRPr="00454C79" w:rsidRDefault="00C06AE7" w:rsidP="00C06AE7">
      <w:pPr>
        <w:spacing w:before="60" w:after="60"/>
        <w:jc w:val="both"/>
        <w:rPr>
          <w:rFonts w:ascii="Arial" w:hAnsi="Arial" w:cs="Arial"/>
          <w:b/>
          <w:sz w:val="20"/>
          <w:szCs w:val="20"/>
        </w:rPr>
      </w:pPr>
    </w:p>
    <w:p w14:paraId="1AAC052A" w14:textId="77777777" w:rsidR="00C06AE7" w:rsidRPr="00454C79" w:rsidRDefault="00C06AE7" w:rsidP="00C06AE7">
      <w:pPr>
        <w:spacing w:before="60" w:after="60"/>
        <w:jc w:val="center"/>
        <w:rPr>
          <w:rFonts w:ascii="Arial" w:hAnsi="Arial" w:cs="Arial"/>
          <w:b/>
          <w:sz w:val="20"/>
          <w:szCs w:val="20"/>
        </w:rPr>
      </w:pPr>
      <w:r w:rsidRPr="00454C79">
        <w:rPr>
          <w:rFonts w:ascii="Arial" w:hAnsi="Arial" w:cs="Arial"/>
          <w:b/>
          <w:noProof/>
          <w:sz w:val="20"/>
          <w:szCs w:val="20"/>
          <w:lang w:eastAsia="sl-SI"/>
        </w:rPr>
        <w:drawing>
          <wp:inline distT="0" distB="0" distL="0" distR="0" wp14:anchorId="6E3740D3" wp14:editId="58BECAFF">
            <wp:extent cx="3390900" cy="2333625"/>
            <wp:effectExtent l="0" t="0" r="0" b="952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90900" cy="2333625"/>
                    </a:xfrm>
                    <a:prstGeom prst="rect">
                      <a:avLst/>
                    </a:prstGeom>
                    <a:noFill/>
                    <a:ln>
                      <a:noFill/>
                    </a:ln>
                  </pic:spPr>
                </pic:pic>
              </a:graphicData>
            </a:graphic>
          </wp:inline>
        </w:drawing>
      </w:r>
    </w:p>
    <w:p w14:paraId="544ED56D" w14:textId="77777777" w:rsidR="00C06AE7" w:rsidRPr="00454C79" w:rsidRDefault="00C06AE7" w:rsidP="00C06AE7">
      <w:pPr>
        <w:spacing w:before="60" w:after="60"/>
        <w:jc w:val="center"/>
        <w:rPr>
          <w:rFonts w:ascii="Arial" w:hAnsi="Arial" w:cs="Arial"/>
          <w:b/>
          <w:sz w:val="20"/>
          <w:szCs w:val="20"/>
        </w:rPr>
      </w:pPr>
    </w:p>
    <w:p w14:paraId="6F5EA723" w14:textId="77777777" w:rsidR="00C06AE7" w:rsidRPr="00454C79" w:rsidRDefault="00C06AE7" w:rsidP="00C06AE7">
      <w:pPr>
        <w:spacing w:before="60" w:after="60"/>
        <w:jc w:val="center"/>
        <w:rPr>
          <w:rFonts w:ascii="Arial" w:hAnsi="Arial" w:cs="Arial"/>
          <w:b/>
          <w:sz w:val="20"/>
          <w:szCs w:val="20"/>
        </w:rPr>
      </w:pPr>
      <w:r w:rsidRPr="00454C79">
        <w:rPr>
          <w:rFonts w:ascii="Arial" w:hAnsi="Arial" w:cs="Arial"/>
          <w:b/>
          <w:noProof/>
          <w:sz w:val="20"/>
          <w:szCs w:val="20"/>
          <w:lang w:eastAsia="sl-SI"/>
        </w:rPr>
        <w:drawing>
          <wp:inline distT="0" distB="0" distL="0" distR="0" wp14:anchorId="2A7E8BA7" wp14:editId="53C0588A">
            <wp:extent cx="3390900" cy="2362200"/>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90900" cy="2362200"/>
                    </a:xfrm>
                    <a:prstGeom prst="rect">
                      <a:avLst/>
                    </a:prstGeom>
                    <a:noFill/>
                    <a:ln>
                      <a:noFill/>
                    </a:ln>
                  </pic:spPr>
                </pic:pic>
              </a:graphicData>
            </a:graphic>
          </wp:inline>
        </w:drawing>
      </w:r>
    </w:p>
    <w:p w14:paraId="1D3EE32D" w14:textId="77777777" w:rsidR="00C06AE7" w:rsidRPr="00454C79" w:rsidRDefault="00C06AE7" w:rsidP="00C06AE7">
      <w:pPr>
        <w:spacing w:before="60" w:after="60"/>
        <w:jc w:val="center"/>
        <w:rPr>
          <w:rFonts w:ascii="Arial" w:hAnsi="Arial" w:cs="Arial"/>
          <w:b/>
          <w:sz w:val="20"/>
          <w:szCs w:val="20"/>
        </w:rPr>
      </w:pPr>
    </w:p>
    <w:p w14:paraId="109DF9C3" w14:textId="77777777" w:rsidR="00C06AE7" w:rsidRPr="00454C79" w:rsidRDefault="00C06AE7" w:rsidP="00C06AE7">
      <w:pPr>
        <w:spacing w:before="60" w:after="60"/>
        <w:jc w:val="center"/>
        <w:rPr>
          <w:rFonts w:ascii="Arial" w:hAnsi="Arial" w:cs="Arial"/>
          <w:b/>
          <w:sz w:val="20"/>
          <w:szCs w:val="20"/>
        </w:rPr>
      </w:pPr>
      <w:r w:rsidRPr="00454C79">
        <w:rPr>
          <w:rFonts w:ascii="Arial" w:hAnsi="Arial" w:cs="Arial"/>
          <w:b/>
          <w:noProof/>
          <w:sz w:val="20"/>
          <w:szCs w:val="20"/>
          <w:lang w:eastAsia="sl-SI"/>
        </w:rPr>
        <w:drawing>
          <wp:inline distT="0" distB="0" distL="0" distR="0" wp14:anchorId="15117BEE" wp14:editId="5ACC0C1C">
            <wp:extent cx="3390900" cy="236220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90900" cy="2362200"/>
                    </a:xfrm>
                    <a:prstGeom prst="rect">
                      <a:avLst/>
                    </a:prstGeom>
                    <a:noFill/>
                    <a:ln>
                      <a:noFill/>
                    </a:ln>
                  </pic:spPr>
                </pic:pic>
              </a:graphicData>
            </a:graphic>
          </wp:inline>
        </w:drawing>
      </w:r>
    </w:p>
    <w:p w14:paraId="17835B19" w14:textId="77777777" w:rsidR="00C06AE7" w:rsidRPr="00454C79" w:rsidRDefault="00C06AE7" w:rsidP="00C06AE7">
      <w:pPr>
        <w:rPr>
          <w:rFonts w:ascii="Arial" w:hAnsi="Arial" w:cs="Arial"/>
          <w:b/>
          <w:sz w:val="20"/>
          <w:szCs w:val="20"/>
        </w:rPr>
      </w:pPr>
      <w:r w:rsidRPr="00454C79">
        <w:rPr>
          <w:rFonts w:ascii="Arial" w:hAnsi="Arial" w:cs="Arial"/>
          <w:b/>
          <w:sz w:val="20"/>
          <w:szCs w:val="20"/>
        </w:rPr>
        <w:br w:type="page"/>
      </w:r>
    </w:p>
    <w:p w14:paraId="254A9CD5" w14:textId="1047FBBD" w:rsidR="00C06AE7" w:rsidRPr="00454C79" w:rsidRDefault="00E563DF" w:rsidP="00C06AE7">
      <w:pPr>
        <w:spacing w:before="60" w:after="60"/>
        <w:jc w:val="both"/>
        <w:rPr>
          <w:rFonts w:ascii="Arial" w:hAnsi="Arial" w:cs="Arial"/>
          <w:b/>
          <w:sz w:val="20"/>
          <w:szCs w:val="20"/>
        </w:rPr>
      </w:pPr>
      <w:r w:rsidRPr="00454C79">
        <w:rPr>
          <w:rFonts w:ascii="Arial" w:hAnsi="Arial" w:cs="Arial"/>
          <w:b/>
          <w:sz w:val="20"/>
          <w:szCs w:val="20"/>
        </w:rPr>
        <w:t xml:space="preserve">5.3. </w:t>
      </w:r>
      <w:r w:rsidR="00C06AE7" w:rsidRPr="00454C79">
        <w:rPr>
          <w:rFonts w:ascii="Arial" w:hAnsi="Arial" w:cs="Arial"/>
          <w:b/>
          <w:sz w:val="20"/>
          <w:szCs w:val="20"/>
        </w:rPr>
        <w:t>OBSTOJEČI SISTEMI, RELEVANTNI ZA PREDMETNO JAVNO NAROČILO</w:t>
      </w:r>
    </w:p>
    <w:p w14:paraId="3A6F6D8C" w14:textId="77777777" w:rsidR="00C06AE7" w:rsidRPr="00454C79" w:rsidRDefault="00C06AE7" w:rsidP="00C06AE7">
      <w:pPr>
        <w:spacing w:before="60" w:after="60"/>
        <w:jc w:val="both"/>
        <w:rPr>
          <w:rFonts w:ascii="Arial" w:hAnsi="Arial" w:cs="Arial"/>
          <w:b/>
          <w:sz w:val="20"/>
          <w:szCs w:val="20"/>
        </w:rPr>
      </w:pPr>
    </w:p>
    <w:p w14:paraId="5FCA695A" w14:textId="77777777" w:rsidR="00C06AE7" w:rsidRPr="00454C79" w:rsidRDefault="00C06AE7" w:rsidP="00C06AE7">
      <w:pPr>
        <w:spacing w:before="60" w:after="60"/>
        <w:jc w:val="both"/>
        <w:rPr>
          <w:rFonts w:ascii="Arial" w:hAnsi="Arial" w:cs="Arial"/>
          <w:b/>
          <w:bCs/>
          <w:sz w:val="20"/>
          <w:szCs w:val="20"/>
        </w:rPr>
      </w:pPr>
      <w:r w:rsidRPr="00454C79">
        <w:rPr>
          <w:rFonts w:ascii="Arial" w:hAnsi="Arial" w:cs="Arial"/>
          <w:b/>
          <w:bCs/>
          <w:sz w:val="20"/>
          <w:szCs w:val="20"/>
        </w:rPr>
        <w:t>Sistem IJPP (Integriran javni potniški promet)</w:t>
      </w:r>
    </w:p>
    <w:p w14:paraId="73388533"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IJPP sistem predstavlja platformo, ki funkcionalno temelji na AFC (</w:t>
      </w:r>
      <w:r w:rsidRPr="00454C79">
        <w:rPr>
          <w:rFonts w:ascii="Arial" w:hAnsi="Arial" w:cs="Arial"/>
          <w:i/>
          <w:sz w:val="20"/>
          <w:szCs w:val="20"/>
        </w:rPr>
        <w:t>»Automatic Fare Collection«</w:t>
      </w:r>
      <w:r w:rsidRPr="00454C79">
        <w:rPr>
          <w:rFonts w:ascii="Arial" w:hAnsi="Arial" w:cs="Arial"/>
          <w:sz w:val="20"/>
          <w:szCs w:val="20"/>
        </w:rPr>
        <w:t>) infrastrukturi in predstavlja odprto platformo za dostop do določenih informacij javnega potniškega prometa. Te informacije zaledni sistem procesira v realnem času iz podatkov, pridobljenih iz terminalov nameščenih v vozilih. Informacije, ki so dostopne uporabnikom, se pridobivajo s pomočjo namensko razvitih API povezav v zalednem sistemu IJPP in so v celoti ločene od preostanka sistema ter izvornih podatkov.</w:t>
      </w:r>
    </w:p>
    <w:p w14:paraId="5A5AD7C2"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Infrastrukturo v vozilih sestavljajo le terminali za validacije vozovnic, ki generirane podatke preko mobilnega omrežja sproti pošiljajo v IJPP zaledni sistem. Druga strojna oprema v vozilih ni prisotna. </w:t>
      </w:r>
    </w:p>
    <w:p w14:paraId="6A140C69" w14:textId="77777777" w:rsidR="00C06AE7" w:rsidRPr="00454C79" w:rsidRDefault="00C06AE7" w:rsidP="00C06AE7">
      <w:pPr>
        <w:spacing w:before="60" w:after="60"/>
        <w:jc w:val="both"/>
        <w:rPr>
          <w:rFonts w:ascii="Arial" w:hAnsi="Arial" w:cs="Arial"/>
          <w:sz w:val="20"/>
          <w:szCs w:val="20"/>
        </w:rPr>
      </w:pPr>
    </w:p>
    <w:p w14:paraId="1E2CF74E"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Podsistemi IJPP so tudi Prometni sistemi, kjer se nahajajo orodja za Upravljavca IJPP, ki mu omogočajo celovito in učinkovito upravljanje s prometno-tehničnimi podatki javnega potniškega prometa v Republiki Sloveniji. Trije vsebinsko ločeni, a operativno zelo povezani podsistemi so: </w:t>
      </w:r>
    </w:p>
    <w:p w14:paraId="3E183909"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Enotni daljinar za digitalni opis prometne infrastrukture javnega potniškega prometa (tj. postajališča, postajne točke, cone, relacije, linijski odseki, prestopne točke in prestopi). </w:t>
      </w:r>
    </w:p>
    <w:p w14:paraId="4250F5F8"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Nacionalni vozni red z glavnima moduloma za pripravo in urejanje voznih redov ter režimov. V Nacionalni vozni red spadajo tudi moduli za izvajanje analiz (npr. standard dostopnosti).</w:t>
      </w:r>
    </w:p>
    <w:p w14:paraId="36F913EB"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Informacijski portal za potnike, ki črpa podatke iz enotne baze IJPP in zagotavlja prikaz kontekstno odvisnih podatkov glede na zahteve potnika. </w:t>
      </w:r>
    </w:p>
    <w:p w14:paraId="0C7DFCA2"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Slika prikazuje grobo shemo prometnih sistemov IJPP, kjer vsi podsistemi uporabljajo skupno podatkovno bazo, tj. IJPP baza. </w:t>
      </w:r>
    </w:p>
    <w:p w14:paraId="585199A8" w14:textId="77777777" w:rsidR="00C06AE7" w:rsidRPr="00454C79" w:rsidRDefault="00C06AE7" w:rsidP="00C06AE7">
      <w:pPr>
        <w:spacing w:before="60" w:after="60"/>
        <w:jc w:val="both"/>
        <w:rPr>
          <w:rFonts w:ascii="Arial" w:hAnsi="Arial" w:cs="Arial"/>
          <w:sz w:val="20"/>
          <w:szCs w:val="20"/>
        </w:rPr>
      </w:pPr>
    </w:p>
    <w:p w14:paraId="4D80B4D2"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noProof/>
          <w:sz w:val="20"/>
          <w:szCs w:val="20"/>
          <w:lang w:eastAsia="sl-SI"/>
        </w:rPr>
        <w:drawing>
          <wp:inline distT="0" distB="0" distL="0" distR="0" wp14:anchorId="60F98648" wp14:editId="5FA15883">
            <wp:extent cx="3895725" cy="1573601"/>
            <wp:effectExtent l="0" t="0" r="0" b="762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940658" cy="1591751"/>
                    </a:xfrm>
                    <a:prstGeom prst="rect">
                      <a:avLst/>
                    </a:prstGeom>
                  </pic:spPr>
                </pic:pic>
              </a:graphicData>
            </a:graphic>
          </wp:inline>
        </w:drawing>
      </w:r>
    </w:p>
    <w:p w14:paraId="5DA5C09E"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Shema prometih sistemov IJPP.</w:t>
      </w:r>
    </w:p>
    <w:p w14:paraId="3ADB4F8E" w14:textId="77777777" w:rsidR="00C06AE7" w:rsidRPr="00454C79" w:rsidRDefault="00C06AE7" w:rsidP="00C06AE7">
      <w:pPr>
        <w:spacing w:before="60" w:after="60"/>
        <w:jc w:val="both"/>
        <w:rPr>
          <w:rFonts w:ascii="Arial" w:hAnsi="Arial" w:cs="Arial"/>
          <w:sz w:val="20"/>
          <w:szCs w:val="20"/>
        </w:rPr>
      </w:pPr>
    </w:p>
    <w:p w14:paraId="0A87D27B"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Prometni sistemi so izdelani kot spletna aplikacija, kar omogoča vsem deležnikom vnos potrebnih prometno-tehničnih podatkov ob uvedbi, spremembi ali ukinitvi obravnavane entitete. Možna je tudi sinhronizacija ostalih sistemov z IJPP z uporabo metod spletnih storitev.</w:t>
      </w:r>
    </w:p>
    <w:p w14:paraId="17A26EA2" w14:textId="77777777" w:rsidR="00C06AE7" w:rsidRPr="00454C79" w:rsidRDefault="00C06AE7" w:rsidP="00C06AE7">
      <w:pPr>
        <w:spacing w:before="60" w:after="60"/>
        <w:jc w:val="both"/>
        <w:rPr>
          <w:rFonts w:ascii="Arial" w:hAnsi="Arial" w:cs="Arial"/>
          <w:sz w:val="20"/>
          <w:szCs w:val="20"/>
        </w:rPr>
      </w:pPr>
    </w:p>
    <w:p w14:paraId="4D7B0E4C"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IJPP sistem je vir podatkov za javni potniški promet in je dosegljiv preko vmesnika GTFS (</w:t>
      </w:r>
      <w:r w:rsidRPr="00454C79">
        <w:rPr>
          <w:rFonts w:ascii="Arial" w:hAnsi="Arial" w:cs="Arial"/>
          <w:i/>
          <w:sz w:val="20"/>
          <w:szCs w:val="20"/>
        </w:rPr>
        <w:t>»General Transit Feed Specification«</w:t>
      </w:r>
      <w:r w:rsidRPr="00454C79">
        <w:rPr>
          <w:rFonts w:ascii="Arial" w:hAnsi="Arial" w:cs="Arial"/>
          <w:sz w:val="20"/>
          <w:szCs w:val="20"/>
        </w:rPr>
        <w:t xml:space="preserve">) Vmesnik v razvoju NeTEx (CEN </w:t>
      </w:r>
      <w:r w:rsidRPr="00454C79">
        <w:rPr>
          <w:rFonts w:ascii="Arial" w:hAnsi="Arial" w:cs="Arial"/>
          <w:i/>
          <w:sz w:val="20"/>
          <w:szCs w:val="20"/>
        </w:rPr>
        <w:t>»Technical Standard for exchanging Public Transport schedules and related data«</w:t>
      </w:r>
      <w:r w:rsidRPr="00454C79">
        <w:rPr>
          <w:rFonts w:ascii="Arial" w:hAnsi="Arial" w:cs="Arial"/>
          <w:sz w:val="20"/>
          <w:szCs w:val="20"/>
        </w:rPr>
        <w:t xml:space="preserve">) bo predvidoma razpoložljiv do konca leta 2020.. </w:t>
      </w:r>
    </w:p>
    <w:p w14:paraId="04E06476" w14:textId="77777777" w:rsidR="00C06AE7" w:rsidRPr="00454C79" w:rsidRDefault="00C06AE7" w:rsidP="00C06AE7">
      <w:pPr>
        <w:spacing w:before="60" w:after="60"/>
        <w:jc w:val="both"/>
        <w:rPr>
          <w:rFonts w:ascii="Arial" w:hAnsi="Arial" w:cs="Arial"/>
          <w:sz w:val="20"/>
          <w:szCs w:val="20"/>
        </w:rPr>
      </w:pPr>
    </w:p>
    <w:p w14:paraId="2F7AB718"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Za namene javnega naročila se za pričetek razvoja uporabi obstoječe razpoložljive GTFS in druge podatke IJPP, vkolikor je potrebno pa se za funkcioniranje rešitve vzpostavi navidezne </w:t>
      </w:r>
      <w:r w:rsidR="00CE0D0A" w:rsidRPr="00454C79">
        <w:rPr>
          <w:rFonts w:ascii="Arial" w:hAnsi="Arial" w:cs="Arial"/>
          <w:sz w:val="20"/>
          <w:szCs w:val="20"/>
        </w:rPr>
        <w:t xml:space="preserve">»mock-up« </w:t>
      </w:r>
      <w:r w:rsidRPr="00454C79">
        <w:rPr>
          <w:rFonts w:ascii="Arial" w:hAnsi="Arial" w:cs="Arial"/>
          <w:sz w:val="20"/>
          <w:szCs w:val="20"/>
        </w:rPr>
        <w:t>vire podatkov ali storitev (</w:t>
      </w:r>
      <w:r w:rsidR="00CE0D0A" w:rsidRPr="00454C79">
        <w:rPr>
          <w:rFonts w:ascii="Arial" w:hAnsi="Arial" w:cs="Arial"/>
          <w:sz w:val="20"/>
          <w:szCs w:val="20"/>
        </w:rPr>
        <w:t xml:space="preserve">pojasnilo: </w:t>
      </w:r>
      <w:r w:rsidRPr="00454C79">
        <w:rPr>
          <w:rFonts w:ascii="Arial" w:hAnsi="Arial" w:cs="Arial"/>
          <w:sz w:val="20"/>
          <w:szCs w:val="20"/>
        </w:rPr>
        <w:t>mock-up data and service, scale or full-size model of a design or device, used for, demonstration, design evaluation)</w:t>
      </w:r>
      <w:r w:rsidR="00CE0D0A" w:rsidRPr="00454C79">
        <w:rPr>
          <w:rFonts w:ascii="Arial" w:hAnsi="Arial" w:cs="Arial"/>
          <w:sz w:val="20"/>
          <w:szCs w:val="20"/>
        </w:rPr>
        <w:t>, ki se v produkciji (v prihodnosti) nadomestijo s pravimi viri</w:t>
      </w:r>
      <w:r w:rsidRPr="00454C79">
        <w:rPr>
          <w:rFonts w:ascii="Arial" w:hAnsi="Arial" w:cs="Arial"/>
          <w:sz w:val="20"/>
          <w:szCs w:val="20"/>
        </w:rPr>
        <w:t>.</w:t>
      </w:r>
      <w:r w:rsidRPr="00454C79">
        <w:rPr>
          <w:rFonts w:ascii="Arial" w:hAnsi="Arial" w:cs="Arial"/>
          <w:sz w:val="20"/>
          <w:szCs w:val="20"/>
        </w:rPr>
        <w:br w:type="page"/>
      </w:r>
    </w:p>
    <w:p w14:paraId="11CEDE5A" w14:textId="2A633D22" w:rsidR="00C06AE7" w:rsidRPr="00454C79" w:rsidRDefault="005154F5" w:rsidP="00C06AE7">
      <w:pPr>
        <w:spacing w:before="60" w:after="60"/>
        <w:jc w:val="both"/>
        <w:rPr>
          <w:rFonts w:ascii="Arial" w:hAnsi="Arial" w:cs="Arial"/>
          <w:b/>
          <w:sz w:val="20"/>
          <w:szCs w:val="20"/>
        </w:rPr>
      </w:pPr>
      <w:r>
        <w:rPr>
          <w:rFonts w:ascii="Arial" w:hAnsi="Arial" w:cs="Arial"/>
          <w:b/>
          <w:sz w:val="20"/>
          <w:szCs w:val="20"/>
        </w:rPr>
        <w:t xml:space="preserve">5.4. </w:t>
      </w:r>
      <w:r w:rsidR="00C06AE7" w:rsidRPr="00454C79">
        <w:rPr>
          <w:rFonts w:ascii="Arial" w:hAnsi="Arial" w:cs="Arial"/>
          <w:b/>
          <w:sz w:val="20"/>
          <w:szCs w:val="20"/>
        </w:rPr>
        <w:t>UVOD</w:t>
      </w:r>
    </w:p>
    <w:p w14:paraId="4834D2E0" w14:textId="77777777" w:rsidR="00C06AE7" w:rsidRPr="00454C79" w:rsidRDefault="00C06AE7" w:rsidP="00C06AE7">
      <w:pPr>
        <w:spacing w:before="60" w:after="60"/>
        <w:jc w:val="both"/>
        <w:rPr>
          <w:rFonts w:ascii="Arial" w:hAnsi="Arial" w:cs="Arial"/>
          <w:sz w:val="20"/>
          <w:szCs w:val="20"/>
        </w:rPr>
      </w:pPr>
    </w:p>
    <w:p w14:paraId="2D8AAD59" w14:textId="77777777" w:rsidR="00C06AE7" w:rsidRPr="00454C79" w:rsidRDefault="00C06AE7" w:rsidP="00C06AE7">
      <w:pPr>
        <w:tabs>
          <w:tab w:val="left" w:pos="346"/>
        </w:tabs>
        <w:spacing w:before="60" w:after="60"/>
        <w:jc w:val="both"/>
        <w:rPr>
          <w:rFonts w:ascii="Arial" w:hAnsi="Arial" w:cs="Arial"/>
          <w:sz w:val="20"/>
        </w:rPr>
      </w:pPr>
      <w:r w:rsidRPr="00454C79">
        <w:rPr>
          <w:rFonts w:ascii="Arial" w:hAnsi="Arial" w:cs="Arial"/>
          <w:sz w:val="20"/>
        </w:rPr>
        <w:t>Evropska Komisija je 31/05/2017 sprejela delegirano uredbo C(2017) 3574 EU2017/1926 o dopolnitvi Direktive 2010/40/EU Evropskega parlamenta in Sveta v zvezi z »opravljanjem storitev zagotavljanja večmodalnih potovalnih informacij po vsej EU«. Uredba določa potrebne specifikacije za zagotavljanje točnih, čezmejnih multimodalnih potovalnih informacij po vsej EU, ki so na voljo uporabnikom inteligentnih prometnih sistemov (ITS). Vseevropske potovalne informacije lahko zagotavljajo bodisi ena sama služba za zagotavljanje potovalnih informacij bodisi različni lokalni, regionalni in nacionalni ponudniki storitev, ki se povezujejo za izvajanje porazdeljenega načrtovanja poti. Vsaka država članica vzpostavi nacionalno točko dostopa, ki za uporabnike predstavlja enotno točko dostopa do vsaj statičnih potovalnih in prometnih podatkov ter zgodovinskih prometnih podatkov za različne načine prevoza, vključno s posodobitvami podatkov</w:t>
      </w:r>
      <w:r w:rsidR="00512F00" w:rsidRPr="00454C79">
        <w:rPr>
          <w:rFonts w:ascii="Arial" w:hAnsi="Arial" w:cs="Arial"/>
          <w:sz w:val="20"/>
        </w:rPr>
        <w:t xml:space="preserve"> </w:t>
      </w:r>
      <w:r w:rsidRPr="00454C79">
        <w:rPr>
          <w:rFonts w:ascii="Arial" w:hAnsi="Arial" w:cs="Arial"/>
          <w:sz w:val="20"/>
        </w:rPr>
        <w:t>(kot so navedeni v Prilogi I uredbe), ki jih zagotovijo organi, pristojni za promet, prevozniki, upravljavci infrastrukture ali ponudniki storitev prevoza po naročilu na ozemlju zadevne države članice. Države članice do 1. decembra 2019 Komisiji predložijo poročilo o morebitnih sprejetih ukrepih za vzpostavitev nacionalne točke dostopa in načinih njenega delovanja.  Države članice nato Komisiji vsako drugo leto predložijo poročilo.</w:t>
      </w:r>
    </w:p>
    <w:p w14:paraId="3C28FE3B" w14:textId="77777777" w:rsidR="00C06AE7" w:rsidRPr="00454C79" w:rsidRDefault="00C06AE7" w:rsidP="00C06AE7">
      <w:pPr>
        <w:tabs>
          <w:tab w:val="left" w:pos="346"/>
        </w:tabs>
        <w:spacing w:before="60" w:after="60"/>
        <w:jc w:val="both"/>
        <w:rPr>
          <w:rFonts w:ascii="Arial" w:hAnsi="Arial" w:cs="Arial"/>
          <w:sz w:val="20"/>
        </w:rPr>
      </w:pPr>
      <w:r w:rsidRPr="00454C79">
        <w:rPr>
          <w:rFonts w:ascii="Arial" w:hAnsi="Arial" w:cs="Arial"/>
          <w:sz w:val="20"/>
        </w:rPr>
        <w:t>Predmetno javno naročilo je skladno z izvajanjem omenjene EU direktive, dopolnjujočih delegiranih uredb in smernic. Prav tako predstavlja izvedbo dela zastavljenih ciljev o katerih smo dolžni poročati Evropski Komisiji. Pravno podlago predstavljajo naslednji dokumenti:</w:t>
      </w:r>
    </w:p>
    <w:p w14:paraId="0BAE018B" w14:textId="77777777" w:rsidR="00C06AE7" w:rsidRPr="00454C79" w:rsidRDefault="00C06AE7" w:rsidP="00CE4932">
      <w:pPr>
        <w:numPr>
          <w:ilvl w:val="0"/>
          <w:numId w:val="19"/>
        </w:numPr>
        <w:tabs>
          <w:tab w:val="clear" w:pos="1065"/>
          <w:tab w:val="num" w:pos="360"/>
        </w:tabs>
        <w:ind w:left="360"/>
        <w:jc w:val="both"/>
        <w:rPr>
          <w:rFonts w:ascii="Arial" w:hAnsi="Arial" w:cs="Arial"/>
          <w:iCs/>
          <w:sz w:val="20"/>
          <w:szCs w:val="20"/>
        </w:rPr>
      </w:pPr>
      <w:r w:rsidRPr="00454C79">
        <w:rPr>
          <w:rFonts w:ascii="Arial" w:hAnsi="Arial" w:cs="Arial"/>
          <w:iCs/>
          <w:sz w:val="20"/>
          <w:szCs w:val="20"/>
        </w:rPr>
        <w:t>Direktiva 2010/40/EU Evropskega parlamenta in Sveta z dne 7/07/2010 o okviru za uvajanje inteligentnih prometnih sistemov</w:t>
      </w:r>
      <w:r w:rsidR="00CF1FDA" w:rsidRPr="00454C79">
        <w:rPr>
          <w:rFonts w:ascii="Arial" w:hAnsi="Arial" w:cs="Arial"/>
          <w:iCs/>
          <w:sz w:val="20"/>
          <w:szCs w:val="20"/>
        </w:rPr>
        <w:t xml:space="preserve"> (ITS)</w:t>
      </w:r>
      <w:r w:rsidRPr="00454C79">
        <w:rPr>
          <w:rFonts w:ascii="Arial" w:hAnsi="Arial" w:cs="Arial"/>
          <w:iCs/>
          <w:sz w:val="20"/>
          <w:szCs w:val="20"/>
        </w:rPr>
        <w:t xml:space="preserve"> v cestnem prometu in za vmesnike do drugih vrst prevoza. V slovenski pravni red je bila direktiva prenesena z novelo Zakona o cestah (Državni zbor 14. junija 2012)  kjer so podrobneje urejeni tudi nekateri vidiki delovanja Nacionalnega centra za upravljanje prometa (NCUP);</w:t>
      </w:r>
    </w:p>
    <w:p w14:paraId="2D7DD863" w14:textId="77777777" w:rsidR="00C06AE7" w:rsidRPr="00454C79" w:rsidRDefault="00C06AE7" w:rsidP="00CE4932">
      <w:pPr>
        <w:numPr>
          <w:ilvl w:val="0"/>
          <w:numId w:val="19"/>
        </w:numPr>
        <w:tabs>
          <w:tab w:val="clear" w:pos="1065"/>
          <w:tab w:val="num" w:pos="360"/>
        </w:tabs>
        <w:ind w:left="360"/>
        <w:jc w:val="both"/>
        <w:rPr>
          <w:rFonts w:ascii="Arial" w:hAnsi="Arial" w:cs="Arial"/>
          <w:iCs/>
          <w:sz w:val="20"/>
          <w:szCs w:val="20"/>
        </w:rPr>
      </w:pPr>
      <w:r w:rsidRPr="00454C79">
        <w:rPr>
          <w:rFonts w:ascii="Arial" w:hAnsi="Arial" w:cs="Arial"/>
          <w:iCs/>
          <w:sz w:val="20"/>
          <w:szCs w:val="20"/>
        </w:rPr>
        <w:t>Delegirano uredbo komisije (EU) 2017/1926 z dne 31/05/2017 o dopolnitvi Direktive 2010/40/EU Evropskega parlamenta in Sveta v zvezi z opravljanjem storitev zagotavljanja večmodalnih potovalnih informacij po vsej EU;</w:t>
      </w:r>
    </w:p>
    <w:p w14:paraId="4FE30BDB" w14:textId="77777777" w:rsidR="00C06AE7" w:rsidRPr="00454C79" w:rsidRDefault="00C06AE7" w:rsidP="00CE4932">
      <w:pPr>
        <w:numPr>
          <w:ilvl w:val="0"/>
          <w:numId w:val="19"/>
        </w:numPr>
        <w:tabs>
          <w:tab w:val="clear" w:pos="1065"/>
          <w:tab w:val="num" w:pos="360"/>
        </w:tabs>
        <w:ind w:left="360"/>
        <w:jc w:val="both"/>
        <w:rPr>
          <w:rFonts w:ascii="Arial" w:hAnsi="Arial" w:cs="Arial"/>
          <w:iCs/>
          <w:sz w:val="20"/>
          <w:szCs w:val="20"/>
        </w:rPr>
      </w:pPr>
      <w:r w:rsidRPr="00454C79">
        <w:rPr>
          <w:rFonts w:ascii="Arial" w:hAnsi="Arial" w:cs="Arial"/>
          <w:iCs/>
          <w:sz w:val="20"/>
          <w:szCs w:val="20"/>
        </w:rPr>
        <w:t>Delegirano uredbo EU 962/2015 z dne 18/12/2014 o dopolnitvi Direktive 2010/40/EU Evropskega parlamenta in Sveta v zvezi z opravljanjem storitev zagotavljanja prometnih informacij v realnem času po vsej EU (statični in dinamični prometni podatki in informacije);</w:t>
      </w:r>
    </w:p>
    <w:p w14:paraId="544AABBF" w14:textId="77777777" w:rsidR="00CE0D0A" w:rsidRPr="00454C79" w:rsidRDefault="00CE0D0A" w:rsidP="00CE0D0A">
      <w:pPr>
        <w:tabs>
          <w:tab w:val="left" w:pos="346"/>
        </w:tabs>
        <w:spacing w:before="60" w:after="60"/>
        <w:rPr>
          <w:rFonts w:ascii="Arial" w:hAnsi="Arial" w:cs="Arial"/>
          <w:sz w:val="20"/>
        </w:rPr>
      </w:pPr>
      <w:r w:rsidRPr="00454C79">
        <w:rPr>
          <w:rFonts w:ascii="Arial" w:hAnsi="Arial" w:cs="Arial"/>
          <w:b/>
          <w:sz w:val="20"/>
        </w:rPr>
        <w:t>Koalicijska pogodba</w:t>
      </w:r>
      <w:r w:rsidRPr="00454C79">
        <w:rPr>
          <w:rFonts w:ascii="Arial" w:hAnsi="Arial" w:cs="Arial"/>
          <w:sz w:val="20"/>
        </w:rPr>
        <w:t xml:space="preserve"> o sodelovanju v Vladi RS za mandatno obdobje 2020–2022 vsebuje povezane izzive:</w:t>
      </w:r>
    </w:p>
    <w:p w14:paraId="4FAB9A66" w14:textId="77777777" w:rsidR="00CE0D0A" w:rsidRPr="00454C79" w:rsidRDefault="00CE0D0A" w:rsidP="00CE0D0A">
      <w:pPr>
        <w:tabs>
          <w:tab w:val="left" w:pos="346"/>
        </w:tabs>
        <w:spacing w:before="60" w:after="60"/>
        <w:jc w:val="both"/>
        <w:rPr>
          <w:rFonts w:ascii="Arial" w:hAnsi="Arial" w:cs="Arial"/>
          <w:sz w:val="20"/>
        </w:rPr>
      </w:pPr>
      <w:r w:rsidRPr="00454C79">
        <w:rPr>
          <w:rFonts w:ascii="Arial" w:hAnsi="Arial" w:cs="Arial"/>
          <w:sz w:val="20"/>
        </w:rPr>
        <w:tab/>
        <w:t>Temeljni cilji pogodbe:</w:t>
      </w:r>
    </w:p>
    <w:p w14:paraId="054F16FF" w14:textId="77777777" w:rsidR="00CE0D0A" w:rsidRPr="00454C79" w:rsidRDefault="00CE0D0A" w:rsidP="00CE4932">
      <w:pPr>
        <w:numPr>
          <w:ilvl w:val="0"/>
          <w:numId w:val="39"/>
        </w:numPr>
        <w:tabs>
          <w:tab w:val="left" w:pos="346"/>
        </w:tabs>
        <w:spacing w:before="60" w:after="60"/>
        <w:jc w:val="both"/>
        <w:rPr>
          <w:rFonts w:ascii="Arial" w:hAnsi="Arial" w:cs="Arial"/>
          <w:sz w:val="20"/>
        </w:rPr>
      </w:pPr>
      <w:r w:rsidRPr="00454C79">
        <w:rPr>
          <w:rFonts w:ascii="Arial" w:hAnsi="Arial" w:cs="Arial"/>
          <w:sz w:val="20"/>
        </w:rPr>
        <w:t>Znižanje javne porabe ter učinkovito investiranje sredstev iz skladov Evropske unije;</w:t>
      </w:r>
    </w:p>
    <w:p w14:paraId="4631E33E" w14:textId="77777777" w:rsidR="00CE0D0A" w:rsidRPr="00454C79" w:rsidRDefault="00CE0D0A" w:rsidP="00CE4932">
      <w:pPr>
        <w:numPr>
          <w:ilvl w:val="0"/>
          <w:numId w:val="39"/>
        </w:numPr>
        <w:tabs>
          <w:tab w:val="left" w:pos="346"/>
        </w:tabs>
        <w:spacing w:before="60" w:after="60"/>
        <w:jc w:val="both"/>
        <w:rPr>
          <w:rFonts w:ascii="Arial" w:hAnsi="Arial" w:cs="Arial"/>
          <w:sz w:val="20"/>
        </w:rPr>
      </w:pPr>
      <w:r w:rsidRPr="00454C79">
        <w:rPr>
          <w:rFonts w:ascii="Arial" w:hAnsi="Arial" w:cs="Arial"/>
          <w:sz w:val="20"/>
        </w:rPr>
        <w:t>Varno, prijazno in zdravo življenjsko okolje;</w:t>
      </w:r>
    </w:p>
    <w:p w14:paraId="02E79A9E" w14:textId="77777777" w:rsidR="00CE0D0A" w:rsidRPr="00454C79" w:rsidRDefault="00CE0D0A" w:rsidP="00CE4932">
      <w:pPr>
        <w:numPr>
          <w:ilvl w:val="0"/>
          <w:numId w:val="39"/>
        </w:numPr>
        <w:tabs>
          <w:tab w:val="left" w:pos="346"/>
        </w:tabs>
        <w:spacing w:before="60" w:after="60"/>
        <w:jc w:val="both"/>
        <w:rPr>
          <w:rFonts w:ascii="Arial" w:hAnsi="Arial" w:cs="Arial"/>
          <w:sz w:val="20"/>
        </w:rPr>
      </w:pPr>
      <w:r w:rsidRPr="00454C79">
        <w:rPr>
          <w:rFonts w:ascii="Arial" w:hAnsi="Arial" w:cs="Arial"/>
          <w:sz w:val="20"/>
        </w:rPr>
        <w:t>Kakovost, učinkovito in pošteno upravljanje z državo po načelu, da država in vse institucije javnega sektorja služijo kot servis državljanom in gospodarstvu in jim ne predstavljajo oviro;</w:t>
      </w:r>
    </w:p>
    <w:p w14:paraId="0A2351C1" w14:textId="77777777" w:rsidR="00CE0D0A" w:rsidRPr="00454C79" w:rsidRDefault="00CE0D0A" w:rsidP="00CE0D0A">
      <w:pPr>
        <w:tabs>
          <w:tab w:val="left" w:pos="346"/>
        </w:tabs>
        <w:spacing w:before="60" w:after="60"/>
        <w:jc w:val="both"/>
        <w:rPr>
          <w:rFonts w:ascii="Arial" w:hAnsi="Arial" w:cs="Arial"/>
          <w:sz w:val="20"/>
        </w:rPr>
      </w:pPr>
      <w:r w:rsidRPr="00454C79">
        <w:rPr>
          <w:rFonts w:ascii="Arial" w:hAnsi="Arial" w:cs="Arial"/>
          <w:sz w:val="20"/>
        </w:rPr>
        <w:tab/>
        <w:t>Ukrepi:</w:t>
      </w:r>
    </w:p>
    <w:p w14:paraId="08040EFE" w14:textId="77777777" w:rsidR="00CE0D0A" w:rsidRPr="00454C79" w:rsidRDefault="00CE0D0A" w:rsidP="00CE4932">
      <w:pPr>
        <w:numPr>
          <w:ilvl w:val="0"/>
          <w:numId w:val="39"/>
        </w:numPr>
        <w:tabs>
          <w:tab w:val="left" w:pos="346"/>
        </w:tabs>
        <w:spacing w:before="60" w:after="60"/>
        <w:jc w:val="both"/>
        <w:rPr>
          <w:rFonts w:ascii="Arial" w:hAnsi="Arial" w:cs="Arial"/>
          <w:sz w:val="20"/>
        </w:rPr>
      </w:pPr>
      <w:r w:rsidRPr="00454C79">
        <w:rPr>
          <w:rFonts w:ascii="Arial" w:hAnsi="Arial" w:cs="Arial"/>
          <w:sz w:val="20"/>
        </w:rPr>
        <w:t>(2) Večji poudarek infrastrukturnim investicijam in informacijski infrastrukturi;</w:t>
      </w:r>
    </w:p>
    <w:p w14:paraId="1EBFE163" w14:textId="77777777" w:rsidR="00CE0D0A" w:rsidRPr="00454C79" w:rsidRDefault="00CE0D0A" w:rsidP="00CE4932">
      <w:pPr>
        <w:numPr>
          <w:ilvl w:val="0"/>
          <w:numId w:val="39"/>
        </w:numPr>
        <w:tabs>
          <w:tab w:val="left" w:pos="346"/>
        </w:tabs>
        <w:spacing w:before="60" w:after="60"/>
        <w:jc w:val="both"/>
        <w:rPr>
          <w:rFonts w:ascii="Arial" w:hAnsi="Arial" w:cs="Arial"/>
          <w:sz w:val="20"/>
        </w:rPr>
      </w:pPr>
      <w:r w:rsidRPr="00454C79">
        <w:rPr>
          <w:rFonts w:ascii="Arial" w:hAnsi="Arial" w:cs="Arial"/>
          <w:sz w:val="20"/>
        </w:rPr>
        <w:t>(10) Oblikovanje prijaznejšega in cenovno privlačnejšega sistema javnega potniškega prometa;</w:t>
      </w:r>
    </w:p>
    <w:p w14:paraId="4236433F" w14:textId="77777777" w:rsidR="00CE0D0A" w:rsidRPr="00454C79" w:rsidRDefault="00CE0D0A" w:rsidP="00CE4932">
      <w:pPr>
        <w:numPr>
          <w:ilvl w:val="0"/>
          <w:numId w:val="39"/>
        </w:numPr>
        <w:tabs>
          <w:tab w:val="left" w:pos="346"/>
        </w:tabs>
        <w:spacing w:before="60" w:after="60"/>
        <w:jc w:val="both"/>
        <w:rPr>
          <w:rFonts w:ascii="Arial" w:hAnsi="Arial" w:cs="Arial"/>
          <w:sz w:val="20"/>
        </w:rPr>
      </w:pPr>
      <w:r w:rsidRPr="00454C79">
        <w:rPr>
          <w:rFonts w:ascii="Arial" w:hAnsi="Arial" w:cs="Arial"/>
          <w:sz w:val="20"/>
        </w:rPr>
        <w:t>(20) Povečanje naložb v izboljšanje infrastrukture javnega prometa, zmanjšanje prometnih zastojev in izpustov toplogrednih plinov;</w:t>
      </w:r>
    </w:p>
    <w:p w14:paraId="36BEA83F" w14:textId="77777777" w:rsidR="00CE0D0A" w:rsidRPr="00454C79" w:rsidRDefault="00CE0D0A" w:rsidP="00C06AE7">
      <w:pPr>
        <w:tabs>
          <w:tab w:val="left" w:pos="346"/>
        </w:tabs>
        <w:spacing w:before="60" w:after="60"/>
        <w:jc w:val="both"/>
        <w:rPr>
          <w:rFonts w:ascii="Arial" w:hAnsi="Arial" w:cs="Arial"/>
          <w:sz w:val="20"/>
        </w:rPr>
      </w:pPr>
    </w:p>
    <w:p w14:paraId="4B4942FE" w14:textId="77777777" w:rsidR="00C06AE7" w:rsidRPr="00454C79" w:rsidRDefault="00C06AE7" w:rsidP="00C06AE7">
      <w:pPr>
        <w:tabs>
          <w:tab w:val="left" w:pos="346"/>
        </w:tabs>
        <w:spacing w:before="60" w:after="60"/>
        <w:jc w:val="both"/>
        <w:rPr>
          <w:rFonts w:ascii="Arial" w:hAnsi="Arial" w:cs="Arial"/>
          <w:sz w:val="20"/>
        </w:rPr>
      </w:pPr>
      <w:r w:rsidRPr="00454C79">
        <w:rPr>
          <w:rFonts w:ascii="Arial" w:hAnsi="Arial" w:cs="Arial"/>
          <w:sz w:val="20"/>
        </w:rPr>
        <w:t>Učinkovito izvajanje Strategije razvoja prometa v RS s spodbujanjem javnega prevoza z implementacijo:</w:t>
      </w:r>
    </w:p>
    <w:p w14:paraId="549BD666"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usklajenost voznih redov pri prestopanju (optimizacija »modal-splitov«, tj. prehodov z ene vrste javnega prevoza na drugo), </w:t>
      </w:r>
    </w:p>
    <w:p w14:paraId="797CF5DF"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uvedba enotnega informacijskega portala in s tem povečanje dostopnosti informacij o voznih redih,</w:t>
      </w:r>
    </w:p>
    <w:p w14:paraId="49F15EA7" w14:textId="77777777" w:rsidR="00C06AE7" w:rsidRPr="00454C79" w:rsidRDefault="00C06AE7" w:rsidP="00C06AE7">
      <w:pPr>
        <w:tabs>
          <w:tab w:val="left" w:pos="346"/>
        </w:tabs>
        <w:spacing w:before="60" w:after="60"/>
        <w:jc w:val="both"/>
        <w:rPr>
          <w:rFonts w:ascii="Arial" w:hAnsi="Arial" w:cs="Arial"/>
          <w:sz w:val="20"/>
        </w:rPr>
      </w:pPr>
    </w:p>
    <w:p w14:paraId="4BC90336" w14:textId="77777777" w:rsidR="00C06AE7" w:rsidRPr="00454C79" w:rsidRDefault="00C06AE7" w:rsidP="00C06AE7">
      <w:pPr>
        <w:tabs>
          <w:tab w:val="left" w:pos="346"/>
        </w:tabs>
        <w:spacing w:before="60" w:after="60"/>
        <w:jc w:val="both"/>
        <w:rPr>
          <w:rFonts w:ascii="Arial" w:hAnsi="Arial" w:cs="Arial"/>
          <w:sz w:val="20"/>
        </w:rPr>
      </w:pPr>
      <w:r w:rsidRPr="00454C79">
        <w:rPr>
          <w:rFonts w:ascii="Arial" w:hAnsi="Arial" w:cs="Arial"/>
          <w:sz w:val="20"/>
        </w:rPr>
        <w:t>Nacionalni center za upravljanje prometa (NCUP), notranja organizacijska enota Direktorata za kopenski promet (DKP) na Ministrstvu za Infrastrukturo Republike Slovenije (v nadaljevanju MZI ali naročnik) izvaja projekt »Integracij</w:t>
      </w:r>
      <w:r w:rsidR="00512F00" w:rsidRPr="00454C79">
        <w:rPr>
          <w:rFonts w:ascii="Arial" w:hAnsi="Arial" w:cs="Arial"/>
          <w:sz w:val="20"/>
        </w:rPr>
        <w:t>a</w:t>
      </w:r>
      <w:r w:rsidRPr="00454C79">
        <w:rPr>
          <w:rFonts w:ascii="Arial" w:hAnsi="Arial" w:cs="Arial"/>
          <w:sz w:val="20"/>
        </w:rPr>
        <w:t xml:space="preserve"> upravljanja prometa v Nacionalnem centru za upravljanje prometa 2«, sofinanciran s pomočjo instrumenta za povezovanje Evrope 2016-SI-TM-0229-W po odločbi INEA/CEF/TRAN/M2016/1361995 z dne 25/10/2017 za upravičeno obdobje 7/02/2017 - 31/12/2020. Predmetna aktivnost je »A3 – Multimodalne storitve«, v okviru katere je potrebno izvesti integracijo multimodalnih podatkovnih storitev na vseh ravneh, od nacionalne do regionalne, vključno s čezmejnimi povezavami (kot na primer pilotna rešitev projekta »LinkingDanube«). Skladno z navedenim se izvede javno naročilo »Implementacija multimodalnega vmesnika OpenAPI in spletnega načrtovalca poti« na osnovi tehničnih specifikacij regionalnega projekta »</w:t>
      </w:r>
      <w:r w:rsidRPr="00454C79">
        <w:rPr>
          <w:rFonts w:ascii="Arial" w:hAnsi="Arial" w:cs="Arial"/>
          <w:bCs/>
          <w:sz w:val="20"/>
        </w:rPr>
        <w:t>LinkingDanube«</w:t>
      </w:r>
      <w:r w:rsidRPr="00454C79">
        <w:rPr>
          <w:rFonts w:ascii="Arial" w:hAnsi="Arial" w:cs="Arial"/>
          <w:b/>
          <w:sz w:val="20"/>
        </w:rPr>
        <w:t xml:space="preserve"> </w:t>
      </w:r>
      <w:r w:rsidRPr="00454C79">
        <w:rPr>
          <w:rFonts w:ascii="Arial" w:hAnsi="Arial" w:cs="Arial"/>
          <w:sz w:val="20"/>
        </w:rPr>
        <w:t>(Povezovanje transnacionalnih, multimodalnih informacij o potovanjih in načrtovanju poti za okolju prijazno mobilnost v Podonavski regiji)</w:t>
      </w:r>
      <w:r w:rsidR="00512F00" w:rsidRPr="00454C79">
        <w:rPr>
          <w:rFonts w:ascii="Arial" w:hAnsi="Arial" w:cs="Arial"/>
          <w:sz w:val="20"/>
        </w:rPr>
        <w:t xml:space="preserve">. Rešitev </w:t>
      </w:r>
      <w:r w:rsidR="008E77A1" w:rsidRPr="00454C79">
        <w:rPr>
          <w:rFonts w:ascii="Arial" w:hAnsi="Arial" w:cs="Arial"/>
          <w:sz w:val="20"/>
        </w:rPr>
        <w:t>tega javnega naročila</w:t>
      </w:r>
      <w:r w:rsidRPr="00454C79">
        <w:rPr>
          <w:rFonts w:ascii="Arial" w:hAnsi="Arial" w:cs="Arial"/>
          <w:sz w:val="20"/>
        </w:rPr>
        <w:t xml:space="preserve"> se priključi čezmejni regijski pilotni rešitvi</w:t>
      </w:r>
      <w:r w:rsidR="008E77A1" w:rsidRPr="00454C79">
        <w:rPr>
          <w:rFonts w:ascii="Arial" w:hAnsi="Arial" w:cs="Arial"/>
          <w:sz w:val="20"/>
        </w:rPr>
        <w:t xml:space="preserve"> (»Danube Region Journey Planner«)</w:t>
      </w:r>
      <w:r w:rsidRPr="00454C79">
        <w:rPr>
          <w:rFonts w:ascii="Arial" w:hAnsi="Arial" w:cs="Arial"/>
          <w:sz w:val="20"/>
        </w:rPr>
        <w:t>.</w:t>
      </w:r>
    </w:p>
    <w:p w14:paraId="798D0096" w14:textId="77777777" w:rsidR="00C06AE7" w:rsidRPr="00454C79" w:rsidRDefault="00C06AE7" w:rsidP="00C06AE7">
      <w:pPr>
        <w:tabs>
          <w:tab w:val="left" w:pos="346"/>
        </w:tabs>
        <w:spacing w:before="60" w:after="60"/>
        <w:jc w:val="both"/>
        <w:rPr>
          <w:rFonts w:ascii="Arial" w:hAnsi="Arial" w:cs="Arial"/>
          <w:sz w:val="20"/>
        </w:rPr>
      </w:pPr>
    </w:p>
    <w:p w14:paraId="315C6FC2" w14:textId="77777777" w:rsidR="00C06AE7" w:rsidRPr="00454C79" w:rsidRDefault="00C06AE7" w:rsidP="00C06AE7">
      <w:pPr>
        <w:tabs>
          <w:tab w:val="left" w:pos="346"/>
        </w:tabs>
        <w:spacing w:before="60" w:after="60"/>
        <w:jc w:val="both"/>
        <w:rPr>
          <w:rFonts w:ascii="Arial" w:hAnsi="Arial" w:cs="Arial"/>
          <w:sz w:val="20"/>
        </w:rPr>
      </w:pPr>
      <w:r w:rsidRPr="00454C79">
        <w:rPr>
          <w:rFonts w:ascii="Arial" w:hAnsi="Arial" w:cs="Arial"/>
          <w:sz w:val="20"/>
        </w:rPr>
        <w:t xml:space="preserve">Za potrebe implementacije vmesnika OpenAPI v okviru nacionalne multimodalne platforme in čezmejnega sodelovanja v smislu upravljanja in pridobivanja multimodalnih potovalnih informacij ter v skladu z omenjeno Delegirano uredbo Komisije (EU) 2017/1926, je potrebno izdelati zaledni sistem za "Lokalnega načrtovalca potovanja" (LJP – </w:t>
      </w:r>
      <w:r w:rsidRPr="00454C79">
        <w:rPr>
          <w:rFonts w:ascii="Arial" w:hAnsi="Arial" w:cs="Arial"/>
          <w:i/>
          <w:sz w:val="20"/>
        </w:rPr>
        <w:t>»Local Journey Planner«</w:t>
      </w:r>
      <w:r w:rsidRPr="00454C79">
        <w:rPr>
          <w:rFonts w:ascii="Arial" w:hAnsi="Arial" w:cs="Arial"/>
          <w:sz w:val="20"/>
        </w:rPr>
        <w:t xml:space="preserve">) v skladu s CEN/TC 278 tehnično specifikacijo WI 00278420 (osnutek standarda) “Javni transport – Odprti vmesnik API za distribuirano načrtovanje potovanja” (an. </w:t>
      </w:r>
      <w:r w:rsidRPr="00454C79">
        <w:rPr>
          <w:rFonts w:ascii="Arial" w:hAnsi="Arial" w:cs="Arial"/>
          <w:i/>
          <w:sz w:val="20"/>
        </w:rPr>
        <w:t>»Public transport – Open API for distributed journey planning«:</w:t>
      </w:r>
      <w:r w:rsidRPr="00454C79">
        <w:rPr>
          <w:rFonts w:ascii="Arial" w:hAnsi="Arial" w:cs="Arial"/>
          <w:sz w:val="20"/>
        </w:rPr>
        <w:t xml:space="preserve"> TC_278_WI_00278420_(E)-RS-170118-final3). Izvesti je potrebno integracijo lokalnega načrtovalca poti v povezavi s centralnim distribuiranim načrtovalcem potovanja za podonavsko regijo (</w:t>
      </w:r>
      <w:r w:rsidRPr="00454C79">
        <w:rPr>
          <w:rFonts w:ascii="Arial" w:hAnsi="Arial" w:cs="Arial"/>
          <w:i/>
          <w:sz w:val="20"/>
        </w:rPr>
        <w:t>»Danube Region Journey Planner«</w:t>
      </w:r>
      <w:r w:rsidRPr="00454C79">
        <w:rPr>
          <w:rFonts w:ascii="Arial" w:hAnsi="Arial" w:cs="Arial"/>
          <w:sz w:val="20"/>
        </w:rPr>
        <w:t xml:space="preserve"> (D</w:t>
      </w:r>
      <w:r w:rsidR="008E77A1" w:rsidRPr="00454C79">
        <w:rPr>
          <w:rFonts w:ascii="Arial" w:hAnsi="Arial" w:cs="Arial"/>
          <w:sz w:val="20"/>
        </w:rPr>
        <w:t>R</w:t>
      </w:r>
      <w:r w:rsidRPr="00454C79">
        <w:rPr>
          <w:rFonts w:ascii="Arial" w:hAnsi="Arial" w:cs="Arial"/>
          <w:sz w:val="20"/>
        </w:rPr>
        <w:t xml:space="preserve">JP) in lokalno točko dostopa LJP povezati s centralnim vozliščem ("CN – Central Node"). Vse povezave in integracije na transnacionalni ravni se izvedejo z uporabo standardnega vmesnika CEN/TC 278 WI 00278420 OpenAPI, ki ga je v </w:t>
      </w:r>
      <w:r w:rsidR="008E77A1" w:rsidRPr="00454C79">
        <w:rPr>
          <w:rFonts w:ascii="Arial" w:hAnsi="Arial" w:cs="Arial"/>
          <w:sz w:val="20"/>
        </w:rPr>
        <w:t xml:space="preserve">sklopu </w:t>
      </w:r>
      <w:r w:rsidRPr="00454C79">
        <w:rPr>
          <w:rFonts w:ascii="Arial" w:hAnsi="Arial" w:cs="Arial"/>
          <w:sz w:val="20"/>
        </w:rPr>
        <w:t xml:space="preserve">naloge potrebno implementirati v okviru LJP. Osnovni cilj predmetnega javnega naročila je zagotovitev potrebnih virov (infrastruktura, podatki in vmesniki) za operativno povezavo s centralnim DRJP sistemom. Nacionalna implementacija obsega povezovanje obstoječih parcialnih rešitev, njihovo razširitev in dopolnitev ter vključitev obstoječih podatkov integriranega javnega potniškega prometa (IJPP) v s standardi podprto pilotno spletno rešitev na osnovi OpenAPI. Glavni rezultat javnega naročila bo javno dostopna storitev načrtovanja transnacionalnih (čezmejnih), multimodalnih in okolju prijaznih potovanj v Podonavski regiji. Storitev se gradi na povezovanju obstoječih sistemov v nov multimodalni informacijski sistem in je implementiran na decentraliziran način (nacionalno in mednarodno). </w:t>
      </w:r>
    </w:p>
    <w:p w14:paraId="4238234B" w14:textId="77777777" w:rsidR="00C06AE7" w:rsidRPr="00454C79" w:rsidRDefault="00C06AE7" w:rsidP="00C06AE7">
      <w:pPr>
        <w:tabs>
          <w:tab w:val="left" w:pos="346"/>
        </w:tabs>
        <w:spacing w:before="60" w:after="60"/>
        <w:jc w:val="both"/>
        <w:rPr>
          <w:rFonts w:ascii="Arial" w:hAnsi="Arial" w:cs="Arial"/>
          <w:sz w:val="20"/>
        </w:rPr>
      </w:pPr>
    </w:p>
    <w:p w14:paraId="7EAEC876" w14:textId="77777777" w:rsidR="00C06AE7" w:rsidRPr="00454C79" w:rsidRDefault="00C06AE7" w:rsidP="00C06AE7">
      <w:pPr>
        <w:tabs>
          <w:tab w:val="left" w:pos="346"/>
        </w:tabs>
        <w:spacing w:before="60" w:after="60"/>
        <w:jc w:val="both"/>
        <w:rPr>
          <w:rFonts w:ascii="Arial" w:hAnsi="Arial" w:cs="Arial"/>
          <w:sz w:val="20"/>
        </w:rPr>
      </w:pPr>
      <w:r w:rsidRPr="00454C79">
        <w:rPr>
          <w:noProof/>
          <w:lang w:eastAsia="sl-SI"/>
        </w:rPr>
        <w:drawing>
          <wp:inline distT="0" distB="0" distL="0" distR="0" wp14:anchorId="4BCD8A0F" wp14:editId="27362D94">
            <wp:extent cx="5760720" cy="2784475"/>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784475"/>
                    </a:xfrm>
                    <a:prstGeom prst="rect">
                      <a:avLst/>
                    </a:prstGeom>
                  </pic:spPr>
                </pic:pic>
              </a:graphicData>
            </a:graphic>
          </wp:inline>
        </w:drawing>
      </w:r>
    </w:p>
    <w:p w14:paraId="124D5D5E" w14:textId="77777777" w:rsidR="00C06AE7" w:rsidRPr="00454C79" w:rsidRDefault="00C06AE7" w:rsidP="00C06AE7">
      <w:pPr>
        <w:tabs>
          <w:tab w:val="left" w:pos="346"/>
        </w:tabs>
        <w:spacing w:before="60" w:after="60"/>
        <w:jc w:val="both"/>
        <w:rPr>
          <w:rFonts w:ascii="Arial" w:hAnsi="Arial" w:cs="Arial"/>
          <w:bCs/>
          <w:sz w:val="16"/>
          <w:szCs w:val="16"/>
        </w:rPr>
      </w:pPr>
    </w:p>
    <w:p w14:paraId="3D03946C" w14:textId="77777777" w:rsidR="00C06AE7" w:rsidRPr="00454C79" w:rsidRDefault="00C06AE7" w:rsidP="00C06AE7">
      <w:pPr>
        <w:tabs>
          <w:tab w:val="left" w:pos="346"/>
        </w:tabs>
        <w:spacing w:before="60" w:after="60"/>
        <w:jc w:val="both"/>
        <w:rPr>
          <w:rFonts w:ascii="Arial" w:hAnsi="Arial" w:cs="Arial"/>
          <w:bCs/>
          <w:sz w:val="16"/>
          <w:szCs w:val="16"/>
        </w:rPr>
      </w:pPr>
      <w:r w:rsidRPr="00454C79">
        <w:rPr>
          <w:rFonts w:ascii="Arial" w:hAnsi="Arial" w:cs="Arial"/>
          <w:bCs/>
          <w:sz w:val="16"/>
          <w:szCs w:val="16"/>
        </w:rPr>
        <w:t>Implementacija multimodalnega vmesnika OpenAPI in spletnega načrtovalca poti v povezavi zrešitvijo LinkingDanube</w:t>
      </w:r>
    </w:p>
    <w:p w14:paraId="4D61D2B1" w14:textId="77777777" w:rsidR="00C06AE7" w:rsidRPr="00454C79" w:rsidRDefault="00C06AE7" w:rsidP="00C06AE7">
      <w:pPr>
        <w:tabs>
          <w:tab w:val="left" w:pos="346"/>
        </w:tabs>
        <w:spacing w:before="60" w:after="60"/>
        <w:jc w:val="both"/>
        <w:rPr>
          <w:rFonts w:ascii="Arial" w:hAnsi="Arial" w:cs="Arial"/>
          <w:bCs/>
          <w:sz w:val="16"/>
          <w:szCs w:val="16"/>
        </w:rPr>
      </w:pPr>
    </w:p>
    <w:p w14:paraId="3CDCB9E0" w14:textId="07C07200" w:rsidR="00C06AE7" w:rsidRPr="00454C79" w:rsidRDefault="00D26D8D" w:rsidP="00C06AE7">
      <w:pPr>
        <w:spacing w:before="60" w:after="60"/>
        <w:jc w:val="both"/>
        <w:rPr>
          <w:rFonts w:ascii="Arial" w:hAnsi="Arial" w:cs="Arial"/>
          <w:sz w:val="20"/>
          <w:szCs w:val="20"/>
        </w:rPr>
      </w:pPr>
      <w:r w:rsidRPr="00454C79">
        <w:rPr>
          <w:rFonts w:ascii="Arial" w:hAnsi="Arial" w:cs="Arial"/>
          <w:sz w:val="20"/>
          <w:szCs w:val="20"/>
        </w:rPr>
        <w:t>Javno naročilo temelji na</w:t>
      </w:r>
      <w:r w:rsidR="00C06AE7" w:rsidRPr="00454C79">
        <w:rPr>
          <w:rFonts w:ascii="Arial" w:hAnsi="Arial" w:cs="Arial"/>
          <w:sz w:val="20"/>
          <w:szCs w:val="20"/>
        </w:rPr>
        <w:t xml:space="preserve"> tehničn</w:t>
      </w:r>
      <w:r w:rsidRPr="00454C79">
        <w:rPr>
          <w:rFonts w:ascii="Arial" w:hAnsi="Arial" w:cs="Arial"/>
          <w:sz w:val="20"/>
          <w:szCs w:val="20"/>
        </w:rPr>
        <w:t>ih</w:t>
      </w:r>
      <w:r w:rsidR="00C06AE7" w:rsidRPr="00454C79">
        <w:rPr>
          <w:rFonts w:ascii="Arial" w:hAnsi="Arial" w:cs="Arial"/>
          <w:sz w:val="20"/>
          <w:szCs w:val="20"/>
        </w:rPr>
        <w:t xml:space="preserve"> dokumentacij</w:t>
      </w:r>
      <w:r w:rsidRPr="00454C79">
        <w:rPr>
          <w:rFonts w:ascii="Arial" w:hAnsi="Arial" w:cs="Arial"/>
          <w:sz w:val="20"/>
          <w:szCs w:val="20"/>
        </w:rPr>
        <w:t>ah, ki so nastale v</w:t>
      </w:r>
      <w:r w:rsidR="00C06AE7" w:rsidRPr="00454C79">
        <w:rPr>
          <w:rFonts w:ascii="Arial" w:hAnsi="Arial" w:cs="Arial"/>
          <w:sz w:val="20"/>
          <w:szCs w:val="20"/>
        </w:rPr>
        <w:t xml:space="preserve"> okvir</w:t>
      </w:r>
      <w:r w:rsidRPr="00454C79">
        <w:rPr>
          <w:rFonts w:ascii="Arial" w:hAnsi="Arial" w:cs="Arial"/>
          <w:sz w:val="20"/>
          <w:szCs w:val="20"/>
        </w:rPr>
        <w:t>u</w:t>
      </w:r>
      <w:r w:rsidR="00C06AE7" w:rsidRPr="00454C79">
        <w:rPr>
          <w:rFonts w:ascii="Arial" w:hAnsi="Arial" w:cs="Arial"/>
          <w:sz w:val="20"/>
          <w:szCs w:val="20"/>
        </w:rPr>
        <w:t xml:space="preserve"> delovnega paketa </w:t>
      </w:r>
      <w:r w:rsidR="00C06AE7" w:rsidRPr="00454C79">
        <w:rPr>
          <w:rFonts w:ascii="Arial" w:hAnsi="Arial" w:cs="Arial"/>
          <w:sz w:val="20"/>
          <w:szCs w:val="20"/>
          <w:u w:val="single"/>
        </w:rPr>
        <w:t>WP5 Tehnični razvoj</w:t>
      </w:r>
      <w:r w:rsidR="00C06AE7" w:rsidRPr="00454C79">
        <w:rPr>
          <w:rFonts w:ascii="Arial" w:hAnsi="Arial" w:cs="Arial"/>
          <w:sz w:val="20"/>
          <w:szCs w:val="20"/>
        </w:rPr>
        <w:t xml:space="preserve"> (</w:t>
      </w:r>
      <w:r w:rsidR="00C06AE7" w:rsidRPr="00454C79">
        <w:rPr>
          <w:rFonts w:ascii="Arial" w:hAnsi="Arial" w:cs="Arial"/>
          <w:i/>
          <w:sz w:val="20"/>
          <w:szCs w:val="20"/>
        </w:rPr>
        <w:t>»</w:t>
      </w:r>
      <w:r w:rsidR="00C06AE7" w:rsidRPr="00454C79">
        <w:rPr>
          <w:rFonts w:ascii="Arial" w:hAnsi="Arial" w:cs="Arial"/>
          <w:bCs/>
          <w:i/>
          <w:sz w:val="20"/>
          <w:szCs w:val="20"/>
        </w:rPr>
        <w:t>Technical Development«</w:t>
      </w:r>
      <w:r w:rsidR="00C06AE7" w:rsidRPr="00454C79">
        <w:rPr>
          <w:rFonts w:ascii="Arial" w:hAnsi="Arial" w:cs="Arial"/>
          <w:bCs/>
          <w:sz w:val="20"/>
          <w:szCs w:val="20"/>
        </w:rPr>
        <w:t>) projekta LinkigDanube</w:t>
      </w:r>
      <w:r w:rsidR="00C06AE7" w:rsidRPr="00454C79">
        <w:rPr>
          <w:rFonts w:ascii="Arial" w:hAnsi="Arial" w:cs="Arial"/>
          <w:sz w:val="20"/>
          <w:szCs w:val="20"/>
        </w:rPr>
        <w:t>:</w:t>
      </w:r>
    </w:p>
    <w:p w14:paraId="7AD39D97" w14:textId="1CED35F7" w:rsidR="00C06AE7" w:rsidRPr="00454C79" w:rsidRDefault="00C06AE7" w:rsidP="00F3585C">
      <w:pPr>
        <w:spacing w:before="60" w:after="60"/>
        <w:ind w:firstLine="708"/>
        <w:jc w:val="both"/>
        <w:rPr>
          <w:rFonts w:ascii="Arial" w:hAnsi="Arial" w:cs="Arial"/>
          <w:sz w:val="20"/>
          <w:szCs w:val="20"/>
        </w:rPr>
      </w:pPr>
      <w:r w:rsidRPr="00454C79">
        <w:rPr>
          <w:rFonts w:ascii="Arial" w:hAnsi="Arial" w:cs="Arial"/>
          <w:bCs/>
          <w:sz w:val="20"/>
          <w:szCs w:val="20"/>
          <w:u w:val="single"/>
        </w:rPr>
        <w:t>Aktivnost 5.1</w:t>
      </w:r>
      <w:r w:rsidRPr="00454C79">
        <w:rPr>
          <w:rFonts w:ascii="Arial" w:hAnsi="Arial" w:cs="Arial"/>
          <w:bCs/>
          <w:sz w:val="20"/>
          <w:szCs w:val="20"/>
        </w:rPr>
        <w:t>: Razvoj IKT storitev potovalnih informacij (</w:t>
      </w:r>
      <w:r w:rsidRPr="00454C79">
        <w:rPr>
          <w:rFonts w:ascii="Arial" w:hAnsi="Arial" w:cs="Arial"/>
          <w:bCs/>
          <w:i/>
          <w:sz w:val="20"/>
          <w:szCs w:val="20"/>
        </w:rPr>
        <w:t>»Development of ICT – based tools for traveller information services«)</w:t>
      </w:r>
    </w:p>
    <w:p w14:paraId="2351942E" w14:textId="77777777" w:rsidR="00C06AE7" w:rsidRPr="00454C79" w:rsidRDefault="00C06AE7" w:rsidP="00F3585C">
      <w:pPr>
        <w:spacing w:before="60" w:after="60"/>
        <w:ind w:firstLine="705"/>
        <w:jc w:val="both"/>
        <w:rPr>
          <w:rFonts w:ascii="Arial" w:hAnsi="Arial" w:cs="Arial"/>
          <w:sz w:val="20"/>
          <w:szCs w:val="20"/>
        </w:rPr>
      </w:pPr>
      <w:r w:rsidRPr="00454C79">
        <w:rPr>
          <w:rFonts w:ascii="Arial" w:hAnsi="Arial" w:cs="Arial"/>
          <w:bCs/>
          <w:sz w:val="20"/>
          <w:szCs w:val="20"/>
          <w:u w:val="single"/>
        </w:rPr>
        <w:t>Aktivnost 5.2</w:t>
      </w:r>
      <w:r w:rsidRPr="00454C79">
        <w:rPr>
          <w:rFonts w:ascii="Arial" w:hAnsi="Arial" w:cs="Arial"/>
          <w:bCs/>
          <w:sz w:val="20"/>
          <w:szCs w:val="20"/>
        </w:rPr>
        <w:t>: Sistemska integracija (</w:t>
      </w:r>
      <w:r w:rsidRPr="00454C79">
        <w:rPr>
          <w:rFonts w:ascii="Arial" w:hAnsi="Arial" w:cs="Arial"/>
          <w:bCs/>
          <w:i/>
          <w:sz w:val="20"/>
          <w:szCs w:val="20"/>
        </w:rPr>
        <w:t>»System integration«)</w:t>
      </w:r>
      <w:r w:rsidRPr="00454C79">
        <w:rPr>
          <w:rFonts w:ascii="Arial" w:hAnsi="Arial" w:cs="Arial"/>
          <w:bCs/>
          <w:sz w:val="20"/>
          <w:szCs w:val="20"/>
        </w:rPr>
        <w:t xml:space="preserve"> z razvojem:</w:t>
      </w:r>
    </w:p>
    <w:p w14:paraId="0BAE78F6"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Lokalni API vmesniki in podatki (»API Interfaces in each local Journey Planner«) </w:t>
      </w:r>
      <w:r w:rsidR="00F938DF" w:rsidRPr="00454C79">
        <w:rPr>
          <w:rFonts w:ascii="Arial" w:hAnsi="Arial" w:cs="Arial"/>
          <w:iCs/>
          <w:sz w:val="20"/>
          <w:szCs w:val="20"/>
        </w:rPr>
        <w:t>na osnovi OpenAPI</w:t>
      </w:r>
    </w:p>
    <w:p w14:paraId="3F633D73"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Integracija s centralnim načrtovalcem poti (»Integration with DRJP«) </w:t>
      </w:r>
    </w:p>
    <w:p w14:paraId="5D393493" w14:textId="1A52390D" w:rsidR="00C06AE7" w:rsidRPr="00454C79" w:rsidRDefault="00F938DF" w:rsidP="00C06AE7">
      <w:pPr>
        <w:spacing w:before="60" w:after="60"/>
        <w:jc w:val="both"/>
        <w:rPr>
          <w:rFonts w:ascii="Arial" w:hAnsi="Arial" w:cs="Arial"/>
          <w:sz w:val="20"/>
          <w:szCs w:val="20"/>
        </w:rPr>
      </w:pPr>
      <w:r w:rsidRPr="00454C79">
        <w:rPr>
          <w:rFonts w:ascii="Arial" w:hAnsi="Arial" w:cs="Arial"/>
          <w:sz w:val="20"/>
          <w:szCs w:val="20"/>
        </w:rPr>
        <w:t>Za vizualno ponazoritev koncepta se</w:t>
      </w:r>
      <w:r w:rsidR="00B429BE" w:rsidRPr="00454C79">
        <w:rPr>
          <w:rFonts w:ascii="Arial" w:hAnsi="Arial" w:cs="Arial"/>
          <w:sz w:val="20"/>
          <w:szCs w:val="20"/>
        </w:rPr>
        <w:t xml:space="preserve"> izvede</w:t>
      </w:r>
      <w:r w:rsidRPr="00454C79">
        <w:rPr>
          <w:rFonts w:ascii="Arial" w:hAnsi="Arial" w:cs="Arial"/>
          <w:sz w:val="20"/>
          <w:szCs w:val="20"/>
        </w:rPr>
        <w:t xml:space="preserve"> </w:t>
      </w:r>
      <w:r w:rsidR="00B429BE" w:rsidRPr="00454C79">
        <w:rPr>
          <w:rFonts w:ascii="Arial" w:hAnsi="Arial" w:cs="Arial"/>
          <w:sz w:val="20"/>
          <w:szCs w:val="20"/>
        </w:rPr>
        <w:t>uporabn</w:t>
      </w:r>
      <w:r w:rsidR="00D26D8D" w:rsidRPr="00454C79">
        <w:rPr>
          <w:rFonts w:ascii="Arial" w:hAnsi="Arial" w:cs="Arial"/>
          <w:sz w:val="20"/>
          <w:szCs w:val="20"/>
        </w:rPr>
        <w:t>a</w:t>
      </w:r>
      <w:r w:rsidR="00B429BE" w:rsidRPr="00454C79">
        <w:rPr>
          <w:rFonts w:ascii="Arial" w:hAnsi="Arial" w:cs="Arial"/>
          <w:sz w:val="20"/>
          <w:szCs w:val="20"/>
        </w:rPr>
        <w:t xml:space="preserve"> nacionaln</w:t>
      </w:r>
      <w:r w:rsidR="00D26D8D" w:rsidRPr="00454C79">
        <w:rPr>
          <w:rFonts w:ascii="Arial" w:hAnsi="Arial" w:cs="Arial"/>
          <w:sz w:val="20"/>
          <w:szCs w:val="20"/>
        </w:rPr>
        <w:t>a</w:t>
      </w:r>
      <w:r w:rsidR="00B429BE" w:rsidRPr="00454C79">
        <w:rPr>
          <w:rFonts w:ascii="Arial" w:hAnsi="Arial" w:cs="Arial"/>
          <w:sz w:val="20"/>
          <w:szCs w:val="20"/>
        </w:rPr>
        <w:t xml:space="preserve"> </w:t>
      </w:r>
      <w:r w:rsidRPr="00454C79">
        <w:rPr>
          <w:rFonts w:ascii="Arial" w:hAnsi="Arial" w:cs="Arial"/>
          <w:sz w:val="20"/>
          <w:szCs w:val="20"/>
        </w:rPr>
        <w:t>implement</w:t>
      </w:r>
      <w:r w:rsidR="00B429BE" w:rsidRPr="00454C79">
        <w:rPr>
          <w:rFonts w:ascii="Arial" w:hAnsi="Arial" w:cs="Arial"/>
          <w:sz w:val="20"/>
          <w:szCs w:val="20"/>
        </w:rPr>
        <w:t>acij</w:t>
      </w:r>
      <w:r w:rsidR="00D26D8D" w:rsidRPr="00454C79">
        <w:rPr>
          <w:rFonts w:ascii="Arial" w:hAnsi="Arial" w:cs="Arial"/>
          <w:sz w:val="20"/>
          <w:szCs w:val="20"/>
        </w:rPr>
        <w:t>a</w:t>
      </w:r>
      <w:r w:rsidRPr="00454C79">
        <w:rPr>
          <w:rFonts w:ascii="Arial" w:hAnsi="Arial" w:cs="Arial"/>
          <w:sz w:val="20"/>
          <w:szCs w:val="20"/>
        </w:rPr>
        <w:t xml:space="preserve"> univerzalnega spletnega (namizna in mobilna uporaba) pilotnega lokalnega klienta (za območje Slovenije) na osnovi vmesnika mednarodnega načrtovalca poti z uporabo tehnologij </w:t>
      </w:r>
      <w:r w:rsidRPr="00454C79">
        <w:rPr>
          <w:rFonts w:ascii="Arial" w:hAnsi="Arial" w:cs="Arial"/>
          <w:b/>
          <w:bCs/>
          <w:sz w:val="20"/>
          <w:szCs w:val="20"/>
        </w:rPr>
        <w:t>OpenStreetMap</w:t>
      </w:r>
      <w:r w:rsidRPr="00454C79">
        <w:rPr>
          <w:rFonts w:ascii="Arial" w:hAnsi="Arial" w:cs="Arial"/>
          <w:sz w:val="20"/>
          <w:szCs w:val="20"/>
        </w:rPr>
        <w:t xml:space="preserve"> in podatkov </w:t>
      </w:r>
      <w:r w:rsidRPr="00454C79">
        <w:rPr>
          <w:rFonts w:ascii="Arial" w:hAnsi="Arial" w:cs="Arial"/>
          <w:b/>
          <w:bCs/>
          <w:sz w:val="20"/>
          <w:szCs w:val="20"/>
        </w:rPr>
        <w:t>IJPP sistem</w:t>
      </w:r>
      <w:r w:rsidRPr="00454C79">
        <w:rPr>
          <w:rFonts w:ascii="Arial" w:hAnsi="Arial" w:cs="Arial"/>
          <w:b/>
          <w:sz w:val="20"/>
          <w:szCs w:val="20"/>
        </w:rPr>
        <w:t xml:space="preserve">a </w:t>
      </w:r>
      <w:r w:rsidRPr="00454C79">
        <w:rPr>
          <w:rFonts w:ascii="Arial" w:hAnsi="Arial" w:cs="Arial"/>
          <w:sz w:val="20"/>
          <w:szCs w:val="20"/>
        </w:rPr>
        <w:t>preko odprtega vmesnika OpenAPI na osnovi specifikacije Odprt vmesnik OpenAPI: TC_278_WI_00278420</w:t>
      </w:r>
      <w:r w:rsidR="00B429BE" w:rsidRPr="00454C79">
        <w:rPr>
          <w:rFonts w:ascii="Arial" w:hAnsi="Arial" w:cs="Arial"/>
          <w:sz w:val="20"/>
          <w:szCs w:val="20"/>
        </w:rPr>
        <w:t>.</w:t>
      </w:r>
    </w:p>
    <w:p w14:paraId="76A2D666" w14:textId="77777777" w:rsidR="00F938DF" w:rsidRPr="00454C79" w:rsidRDefault="00F938DF" w:rsidP="00C06AE7">
      <w:pPr>
        <w:spacing w:before="60" w:after="60"/>
        <w:jc w:val="both"/>
        <w:rPr>
          <w:rFonts w:ascii="Arial" w:hAnsi="Arial" w:cs="Arial"/>
          <w:sz w:val="20"/>
          <w:szCs w:val="20"/>
        </w:rPr>
      </w:pPr>
    </w:p>
    <w:p w14:paraId="6007EF94" w14:textId="77777777" w:rsidR="00F938DF" w:rsidRPr="00454C79" w:rsidRDefault="00F938DF">
      <w:pPr>
        <w:rPr>
          <w:rFonts w:ascii="Arial" w:hAnsi="Arial" w:cs="Arial"/>
          <w:b/>
          <w:sz w:val="20"/>
          <w:szCs w:val="20"/>
        </w:rPr>
      </w:pPr>
      <w:r w:rsidRPr="00454C79">
        <w:rPr>
          <w:rFonts w:ascii="Arial" w:hAnsi="Arial" w:cs="Arial"/>
          <w:b/>
          <w:sz w:val="20"/>
          <w:szCs w:val="20"/>
        </w:rPr>
        <w:br w:type="page"/>
      </w:r>
    </w:p>
    <w:p w14:paraId="2B7EE998" w14:textId="306CD898" w:rsidR="00C06AE7" w:rsidRPr="00454C79" w:rsidRDefault="005154F5" w:rsidP="00C06AE7">
      <w:pPr>
        <w:spacing w:before="60" w:after="60"/>
        <w:jc w:val="both"/>
        <w:rPr>
          <w:rFonts w:ascii="Arial" w:hAnsi="Arial" w:cs="Arial"/>
          <w:b/>
          <w:sz w:val="20"/>
          <w:szCs w:val="20"/>
        </w:rPr>
      </w:pPr>
      <w:r>
        <w:rPr>
          <w:rFonts w:ascii="Arial" w:hAnsi="Arial" w:cs="Arial"/>
          <w:b/>
          <w:sz w:val="20"/>
          <w:szCs w:val="20"/>
        </w:rPr>
        <w:t xml:space="preserve">5.5. </w:t>
      </w:r>
      <w:r w:rsidR="00C06AE7" w:rsidRPr="00454C79">
        <w:rPr>
          <w:rFonts w:ascii="Arial" w:hAnsi="Arial" w:cs="Arial"/>
          <w:b/>
          <w:sz w:val="20"/>
          <w:szCs w:val="20"/>
        </w:rPr>
        <w:t>ARHITEKTURA SISTEMA</w:t>
      </w:r>
    </w:p>
    <w:p w14:paraId="3ED4241E" w14:textId="77777777" w:rsidR="00C06AE7" w:rsidRPr="00454C79" w:rsidRDefault="00C06AE7" w:rsidP="00C06AE7">
      <w:pPr>
        <w:spacing w:before="60" w:after="60"/>
        <w:jc w:val="both"/>
        <w:rPr>
          <w:rFonts w:ascii="Arial" w:hAnsi="Arial" w:cs="Arial"/>
          <w:sz w:val="20"/>
          <w:szCs w:val="20"/>
        </w:rPr>
      </w:pPr>
    </w:p>
    <w:p w14:paraId="6B7A59B4"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Arhitekturo sistema LinkingDanube prikazuje naslednja shema.</w:t>
      </w:r>
    </w:p>
    <w:p w14:paraId="4FD0412E"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noProof/>
          <w:sz w:val="20"/>
          <w:szCs w:val="20"/>
          <w:lang w:eastAsia="sl-SI"/>
        </w:rPr>
        <w:drawing>
          <wp:inline distT="0" distB="0" distL="0" distR="0" wp14:anchorId="647F4F38" wp14:editId="030F09FD">
            <wp:extent cx="5705457" cy="5962650"/>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46941" cy="6110512"/>
                    </a:xfrm>
                    <a:prstGeom prst="rect">
                      <a:avLst/>
                    </a:prstGeom>
                    <a:noFill/>
                    <a:ln>
                      <a:noFill/>
                    </a:ln>
                  </pic:spPr>
                </pic:pic>
              </a:graphicData>
            </a:graphic>
          </wp:inline>
        </w:drawing>
      </w:r>
      <w:r w:rsidRPr="00454C79">
        <w:rPr>
          <w:rFonts w:ascii="Arial" w:hAnsi="Arial" w:cs="Arial"/>
          <w:sz w:val="20"/>
          <w:szCs w:val="20"/>
        </w:rPr>
        <w:br/>
      </w:r>
      <w:r w:rsidRPr="00454C79">
        <w:rPr>
          <w:rFonts w:ascii="Arial" w:hAnsi="Arial" w:cs="Arial"/>
          <w:sz w:val="20"/>
          <w:szCs w:val="20"/>
        </w:rPr>
        <w:br/>
        <w:t>Shematski prikaz arhitekture sistema projekta LinkingDanube.</w:t>
      </w:r>
    </w:p>
    <w:p w14:paraId="0361660B" w14:textId="77777777" w:rsidR="00C06AE7" w:rsidRPr="00454C79" w:rsidRDefault="00C06AE7" w:rsidP="00C06AE7">
      <w:pPr>
        <w:spacing w:before="60" w:after="60"/>
        <w:jc w:val="both"/>
        <w:rPr>
          <w:rFonts w:ascii="Arial" w:hAnsi="Arial" w:cs="Arial"/>
          <w:sz w:val="20"/>
          <w:szCs w:val="20"/>
        </w:rPr>
      </w:pPr>
    </w:p>
    <w:p w14:paraId="4A946FCA"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Potrebno je zagotoviti funkcionalnosti v skladu s priloženimi tehničnimi dokumenti projekta LinkingDanube:</w:t>
      </w:r>
    </w:p>
    <w:p w14:paraId="3B917046"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Tehnična specifikacija LD projekta: LD_D3.3.1_Report_on_specifications.docx</w:t>
      </w:r>
    </w:p>
    <w:p w14:paraId="558D09BE" w14:textId="77777777" w:rsidR="00C06AE7" w:rsidRPr="00454C79" w:rsidRDefault="00C06AE7" w:rsidP="00CE4932">
      <w:pPr>
        <w:numPr>
          <w:ilvl w:val="0"/>
          <w:numId w:val="19"/>
        </w:numPr>
        <w:jc w:val="both"/>
        <w:rPr>
          <w:rFonts w:ascii="Arial" w:hAnsi="Arial" w:cs="Arial"/>
          <w:sz w:val="20"/>
          <w:szCs w:val="20"/>
        </w:rPr>
      </w:pPr>
      <w:r w:rsidRPr="00454C79">
        <w:rPr>
          <w:rFonts w:ascii="Arial" w:hAnsi="Arial" w:cs="Arial"/>
          <w:iCs/>
          <w:sz w:val="20"/>
          <w:szCs w:val="20"/>
        </w:rPr>
        <w:t xml:space="preserve">Tehnična specifikacija Open API: TC_278_WI_00278420_(E)-RS-170118-final3.pdf (dostopno na naslovu </w:t>
      </w:r>
      <w:hyperlink r:id="rId43" w:history="1">
        <w:r w:rsidRPr="00454C79">
          <w:rPr>
            <w:rFonts w:ascii="Arial" w:hAnsi="Arial" w:cs="Arial"/>
            <w:iCs/>
            <w:sz w:val="20"/>
            <w:szCs w:val="20"/>
          </w:rPr>
          <w:t>http://www.normes-donnees-tc.org/wp-content/uploads/2017/01/TC_278_WI_00278420_E-RS-170118-final3.pdf</w:t>
        </w:r>
      </w:hyperlink>
      <w:r w:rsidRPr="00454C79">
        <w:rPr>
          <w:rFonts w:ascii="Arial" w:hAnsi="Arial" w:cs="Arial"/>
          <w:sz w:val="20"/>
          <w:szCs w:val="20"/>
        </w:rPr>
        <w:t>)</w:t>
      </w:r>
    </w:p>
    <w:p w14:paraId="1EBB8F79"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br w:type="page"/>
      </w:r>
    </w:p>
    <w:p w14:paraId="1C7BD972" w14:textId="6BCEBAF7" w:rsidR="00C06AE7" w:rsidRPr="00454C79" w:rsidRDefault="005154F5" w:rsidP="00C06AE7">
      <w:pPr>
        <w:spacing w:before="60" w:after="60"/>
        <w:jc w:val="both"/>
        <w:rPr>
          <w:rFonts w:ascii="Arial" w:hAnsi="Arial" w:cs="Arial"/>
          <w:b/>
          <w:sz w:val="20"/>
          <w:szCs w:val="20"/>
        </w:rPr>
      </w:pPr>
      <w:bookmarkStart w:id="143" w:name="_Toc486336471"/>
      <w:r>
        <w:rPr>
          <w:rFonts w:ascii="Arial" w:hAnsi="Arial" w:cs="Arial"/>
          <w:b/>
          <w:sz w:val="20"/>
          <w:szCs w:val="20"/>
        </w:rPr>
        <w:t xml:space="preserve">5.6. </w:t>
      </w:r>
      <w:r w:rsidR="00C06AE7" w:rsidRPr="00454C79">
        <w:rPr>
          <w:rFonts w:ascii="Arial" w:hAnsi="Arial" w:cs="Arial"/>
          <w:b/>
          <w:sz w:val="20"/>
          <w:szCs w:val="20"/>
        </w:rPr>
        <w:t>FUNKCIONALNE ZAHTEVE</w:t>
      </w:r>
      <w:bookmarkEnd w:id="143"/>
    </w:p>
    <w:p w14:paraId="56519EA3" w14:textId="77777777" w:rsidR="00C06AE7" w:rsidRPr="00454C79" w:rsidRDefault="00C06AE7" w:rsidP="00C06AE7">
      <w:pPr>
        <w:spacing w:before="60" w:after="60"/>
        <w:jc w:val="both"/>
        <w:rPr>
          <w:rFonts w:ascii="Arial" w:hAnsi="Arial" w:cs="Arial"/>
          <w:b/>
          <w:sz w:val="20"/>
          <w:szCs w:val="20"/>
        </w:rPr>
      </w:pPr>
      <w:r w:rsidRPr="00454C79">
        <w:rPr>
          <w:rFonts w:ascii="Arial" w:hAnsi="Arial" w:cs="Arial"/>
          <w:b/>
          <w:sz w:val="20"/>
          <w:szCs w:val="20"/>
        </w:rPr>
        <w:t>Specifikacija zahtev</w:t>
      </w:r>
    </w:p>
    <w:p w14:paraId="143FC436"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Arhitektura načrtovalca poti naj bo zasnovana z glavnimi komponentami, ki jih prikazuje shema.</w:t>
      </w:r>
    </w:p>
    <w:p w14:paraId="6D56FBCB" w14:textId="77777777" w:rsidR="00C06AE7" w:rsidRPr="00454C79" w:rsidRDefault="00C06AE7" w:rsidP="00C06AE7">
      <w:pPr>
        <w:spacing w:before="60" w:after="60"/>
        <w:jc w:val="both"/>
        <w:rPr>
          <w:rFonts w:ascii="Arial" w:hAnsi="Arial" w:cs="Arial"/>
          <w:sz w:val="20"/>
          <w:szCs w:val="20"/>
        </w:rPr>
      </w:pPr>
    </w:p>
    <w:p w14:paraId="3D069315" w14:textId="77777777" w:rsidR="00C06AE7" w:rsidRPr="00454C79" w:rsidRDefault="00B429BE" w:rsidP="00C06AE7">
      <w:pPr>
        <w:spacing w:before="60" w:after="60"/>
        <w:jc w:val="both"/>
        <w:rPr>
          <w:rFonts w:ascii="Arial" w:hAnsi="Arial" w:cs="Arial"/>
          <w:sz w:val="20"/>
          <w:szCs w:val="20"/>
        </w:rPr>
      </w:pPr>
      <w:r w:rsidRPr="00454C79">
        <w:rPr>
          <w:noProof/>
          <w:lang w:eastAsia="sl-SI"/>
        </w:rPr>
        <mc:AlternateContent>
          <mc:Choice Requires="wps">
            <w:drawing>
              <wp:anchor distT="0" distB="0" distL="114300" distR="114300" simplePos="0" relativeHeight="251661312" behindDoc="0" locked="0" layoutInCell="1" allowOverlap="1" wp14:anchorId="72FEDEF0" wp14:editId="36BB8797">
                <wp:simplePos x="0" y="0"/>
                <wp:positionH relativeFrom="column">
                  <wp:posOffset>709930</wp:posOffset>
                </wp:positionH>
                <wp:positionV relativeFrom="paragraph">
                  <wp:posOffset>2708275</wp:posOffset>
                </wp:positionV>
                <wp:extent cx="4572000" cy="635"/>
                <wp:effectExtent l="0" t="0" r="0" b="0"/>
                <wp:wrapTopAndBottom/>
                <wp:docPr id="8" name="Polje z besedilom 8"/>
                <wp:cNvGraphicFramePr/>
                <a:graphic xmlns:a="http://schemas.openxmlformats.org/drawingml/2006/main">
                  <a:graphicData uri="http://schemas.microsoft.com/office/word/2010/wordprocessingShape">
                    <wps:wsp>
                      <wps:cNvSpPr txBox="1"/>
                      <wps:spPr>
                        <a:xfrm>
                          <a:off x="0" y="0"/>
                          <a:ext cx="4572000" cy="635"/>
                        </a:xfrm>
                        <a:prstGeom prst="rect">
                          <a:avLst/>
                        </a:prstGeom>
                        <a:solidFill>
                          <a:prstClr val="white"/>
                        </a:solidFill>
                        <a:ln>
                          <a:noFill/>
                        </a:ln>
                      </wps:spPr>
                      <wps:txbx>
                        <w:txbxContent>
                          <w:p w14:paraId="7E5724D8" w14:textId="77777777" w:rsidR="005154F5" w:rsidRDefault="005154F5" w:rsidP="00B429BE">
                            <w:pPr>
                              <w:pStyle w:val="Napis"/>
                              <w:jc w:val="center"/>
                            </w:pPr>
                          </w:p>
                          <w:p w14:paraId="702D725E" w14:textId="77777777" w:rsidR="005154F5" w:rsidRPr="009925C3" w:rsidRDefault="005154F5" w:rsidP="00B429BE">
                            <w:pPr>
                              <w:pStyle w:val="Napis"/>
                              <w:jc w:val="center"/>
                              <w:rPr>
                                <w:rFonts w:ascii="Arial" w:hAnsi="Arial" w:cs="Arial"/>
                                <w:noProof/>
                                <w:sz w:val="20"/>
                                <w:szCs w:val="20"/>
                                <w:lang w:eastAsia="sl-SI"/>
                              </w:rPr>
                            </w:pPr>
                            <w:r w:rsidRPr="00C56F9F">
                              <w:t>Shematski prikaz glavnih komponent načrtovalca poti.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cx1="http://schemas.microsoft.com/office/drawing/2015/9/8/chartex">
            <w:pict>
              <v:shapetype w14:anchorId="72FEDEF0" id="_x0000_t202" coordsize="21600,21600" o:spt="202" path="m,l,21600r21600,l21600,xe">
                <v:stroke joinstyle="miter"/>
                <v:path gradientshapeok="t" o:connecttype="rect"/>
              </v:shapetype>
              <v:shape id="Polje z besedilom 8" o:spid="_x0000_s1026" type="#_x0000_t202" style="position:absolute;left:0;text-align:left;margin-left:55.9pt;margin-top:213.25pt;width:5in;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" stroked="f">
                <v:textbox style="mso-fit-shape-to-text:t" inset="0,0,0,0">
                  <w:txbxContent>
                    <w:p w14:paraId="7E5724D8" w14:textId="77777777" w:rsidR="005154F5" w:rsidRDefault="005154F5" w:rsidP="00B429BE">
                      <w:pPr>
                        <w:pStyle w:val="Napis"/>
                        <w:jc w:val="center"/>
                      </w:pPr>
                    </w:p>
                    <w:p w14:paraId="702D725E" w14:textId="77777777" w:rsidR="005154F5" w:rsidRPr="009925C3" w:rsidRDefault="005154F5" w:rsidP="00B429BE">
                      <w:pPr>
                        <w:pStyle w:val="Napis"/>
                        <w:jc w:val="center"/>
                        <w:rPr>
                          <w:rFonts w:ascii="Arial" w:hAnsi="Arial" w:cs="Arial"/>
                          <w:noProof/>
                          <w:sz w:val="20"/>
                          <w:szCs w:val="20"/>
                          <w:lang w:eastAsia="sl-SI"/>
                        </w:rPr>
                      </w:pPr>
                      <w:r w:rsidRPr="00C56F9F">
                        <w:t>Shematski prikaz glavnih komponent načrtovalca poti.</w:t>
                      </w:r>
                    </w:p>
                  </w:txbxContent>
                </v:textbox>
                <w10:wrap type="topAndBottom"/>
              </v:shape>
            </w:pict>
          </mc:Fallback>
        </mc:AlternateContent>
      </w:r>
      <w:r w:rsidRPr="00454C79">
        <w:rPr>
          <w:rFonts w:ascii="Arial" w:hAnsi="Arial" w:cs="Arial"/>
          <w:noProof/>
          <w:sz w:val="20"/>
          <w:szCs w:val="20"/>
          <w:lang w:eastAsia="sl-SI"/>
        </w:rPr>
        <mc:AlternateContent>
          <mc:Choice Requires="wpg">
            <w:drawing>
              <wp:anchor distT="0" distB="0" distL="114300" distR="114300" simplePos="0" relativeHeight="251659264" behindDoc="0" locked="0" layoutInCell="1" allowOverlap="1" wp14:anchorId="534D73B6" wp14:editId="5D5CEE5F">
                <wp:simplePos x="0" y="0"/>
                <wp:positionH relativeFrom="margin">
                  <wp:posOffset>709930</wp:posOffset>
                </wp:positionH>
                <wp:positionV relativeFrom="paragraph">
                  <wp:posOffset>31750</wp:posOffset>
                </wp:positionV>
                <wp:extent cx="4572000" cy="2619375"/>
                <wp:effectExtent l="0" t="0" r="19050" b="28575"/>
                <wp:wrapTopAndBottom/>
                <wp:docPr id="32" name="Group 9"/>
                <wp:cNvGraphicFramePr/>
                <a:graphic xmlns:a="http://schemas.openxmlformats.org/drawingml/2006/main">
                  <a:graphicData uri="http://schemas.microsoft.com/office/word/2010/wordprocessingGroup">
                    <wpg:wgp>
                      <wpg:cNvGrpSpPr/>
                      <wpg:grpSpPr>
                        <a:xfrm>
                          <a:off x="0" y="0"/>
                          <a:ext cx="4572000" cy="2619375"/>
                          <a:chOff x="0" y="0"/>
                          <a:chExt cx="5599076" cy="3086471"/>
                        </a:xfrm>
                      </wpg:grpSpPr>
                      <wps:wsp>
                        <wps:cNvPr id="33" name="Rounded Rectangle 33"/>
                        <wps:cNvSpPr/>
                        <wps:spPr>
                          <a:xfrm>
                            <a:off x="0" y="836369"/>
                            <a:ext cx="5599076" cy="2250102"/>
                          </a:xfrm>
                          <a:prstGeom prst="roundRect">
                            <a:avLst>
                              <a:gd name="adj" fmla="val 0"/>
                            </a:avLst>
                          </a:prstGeom>
                          <a:solidFill>
                            <a:srgbClr val="FFC000">
                              <a:lumMod val="60000"/>
                              <a:lumOff val="40000"/>
                            </a:srgbClr>
                          </a:solidFill>
                          <a:ln w="12700" cap="flat" cmpd="sng" algn="ctr">
                            <a:solidFill>
                              <a:srgbClr val="FFC000">
                                <a:shade val="50000"/>
                              </a:srgbClr>
                            </a:solidFill>
                            <a:prstDash val="solid"/>
                            <a:miter lim="800000"/>
                          </a:ln>
                          <a:effectLst/>
                        </wps:spPr>
                        <wps:txbx>
                          <w:txbxContent>
                            <w:p w14:paraId="2869CA4E" w14:textId="77777777" w:rsidR="005154F5" w:rsidRPr="00555F99" w:rsidRDefault="005154F5" w:rsidP="00C06AE7">
                              <w:pPr>
                                <w:pStyle w:val="Navadensplet"/>
                                <w:spacing w:after="0"/>
                                <w:jc w:val="center"/>
                                <w:rPr>
                                  <w:color w:val="000000" w:themeColor="text1"/>
                                </w:rPr>
                              </w:pPr>
                              <w:r w:rsidRPr="00496502">
                                <w:rPr>
                                  <w:rFonts w:asciiTheme="minorHAnsi" w:hAnsi="Calibri" w:cstheme="minorBidi"/>
                                  <w:color w:val="000000" w:themeColor="text1"/>
                                  <w:kern w:val="24"/>
                                </w:rPr>
                                <w:t>Spletni portal načrtovalca poti (LJP)</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 name="Rounded Rectangle 34"/>
                        <wps:cNvSpPr/>
                        <wps:spPr>
                          <a:xfrm>
                            <a:off x="215451" y="2071911"/>
                            <a:ext cx="5139529" cy="612163"/>
                          </a:xfrm>
                          <a:prstGeom prst="roundRect">
                            <a:avLst/>
                          </a:prstGeom>
                          <a:solidFill>
                            <a:srgbClr val="ED7D31"/>
                          </a:solidFill>
                          <a:ln w="12700" cap="flat" cmpd="sng" algn="ctr">
                            <a:solidFill>
                              <a:srgbClr val="ED7D31">
                                <a:shade val="50000"/>
                              </a:srgbClr>
                            </a:solidFill>
                            <a:prstDash val="solid"/>
                            <a:miter lim="800000"/>
                          </a:ln>
                          <a:effectLst/>
                        </wps:spPr>
                        <wps:txbx>
                          <w:txbxContent>
                            <w:p w14:paraId="21217DBD" w14:textId="77777777" w:rsidR="005154F5" w:rsidRPr="00555F99" w:rsidRDefault="005154F5" w:rsidP="00C06AE7">
                              <w:pPr>
                                <w:pStyle w:val="Navadensplet"/>
                                <w:spacing w:after="0"/>
                                <w:jc w:val="center"/>
                                <w:rPr>
                                  <w:color w:val="000000" w:themeColor="text1"/>
                                </w:rPr>
                              </w:pPr>
                              <w:r w:rsidRPr="006446F3">
                                <w:rPr>
                                  <w:rFonts w:asciiTheme="minorHAnsi" w:hAnsi="Calibri" w:cstheme="minorBidi"/>
                                  <w:color w:val="000000" w:themeColor="text1"/>
                                  <w:kern w:val="24"/>
                                </w:rPr>
                                <w:t>Geografski Informacijski Sistem</w:t>
                              </w:r>
                              <w:r w:rsidRPr="006446F3" w:rsidDel="008C2972">
                                <w:rPr>
                                  <w:rFonts w:asciiTheme="minorHAnsi" w:hAnsi="Calibri" w:cstheme="minorBidi"/>
                                  <w:color w:val="000000" w:themeColor="text1"/>
                                  <w:kern w:val="24"/>
                                </w:rPr>
                                <w:t xml:space="preserve"> </w:t>
                              </w:r>
                              <w:r>
                                <w:rPr>
                                  <w:rFonts w:asciiTheme="minorHAnsi" w:hAnsi="Calibri" w:cstheme="minorBidi"/>
                                  <w:color w:val="000000" w:themeColor="text1"/>
                                  <w:kern w:val="24"/>
                                </w:rPr>
                                <w:t xml:space="preserve"> (</w:t>
                              </w:r>
                              <w:r w:rsidRPr="009C7C8D">
                                <w:rPr>
                                  <w:rFonts w:asciiTheme="minorHAnsi" w:hAnsi="Calibri" w:cstheme="minorBidi"/>
                                  <w:color w:val="000000" w:themeColor="text1"/>
                                  <w:kern w:val="24"/>
                                </w:rPr>
                                <w:t>GIS</w:t>
                              </w:r>
                              <w:r>
                                <w:rPr>
                                  <w:rFonts w:asciiTheme="minorHAnsi" w:hAnsi="Calibri" w:cstheme="minorBidi"/>
                                  <w:color w:val="000000" w:themeColor="text1"/>
                                  <w:kern w:val="24"/>
                                </w:rPr>
                                <w:t>)</w:t>
                              </w:r>
                              <w:r w:rsidRPr="009C7C8D">
                                <w:rPr>
                                  <w:rFonts w:asciiTheme="minorHAnsi" w:hAnsi="Calibri" w:cstheme="minorBidi"/>
                                  <w:color w:val="000000" w:themeColor="text1"/>
                                  <w:kern w:val="24"/>
                                </w:rPr>
                                <w:t xml:space="preserve"> </w:t>
                              </w:r>
                            </w:p>
                            <w:p w14:paraId="1CE18A43" w14:textId="77777777" w:rsidR="005154F5" w:rsidRPr="00555F99" w:rsidRDefault="005154F5" w:rsidP="00C06AE7">
                              <w:pPr>
                                <w:pStyle w:val="Navadensplet"/>
                                <w:spacing w:after="0"/>
                                <w:jc w:val="center"/>
                                <w:rPr>
                                  <w:color w:val="000000" w:themeColor="text1"/>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 name="Rounded Rectangle 35"/>
                        <wps:cNvSpPr/>
                        <wps:spPr>
                          <a:xfrm>
                            <a:off x="215449" y="1318861"/>
                            <a:ext cx="5139529" cy="612163"/>
                          </a:xfrm>
                          <a:prstGeom prst="roundRect">
                            <a:avLst/>
                          </a:prstGeom>
                          <a:solidFill>
                            <a:srgbClr val="ED7D31"/>
                          </a:solidFill>
                          <a:ln w="12700" cap="flat" cmpd="sng" algn="ctr">
                            <a:solidFill>
                              <a:srgbClr val="ED7D31">
                                <a:shade val="50000"/>
                              </a:srgbClr>
                            </a:solidFill>
                            <a:prstDash val="solid"/>
                            <a:miter lim="800000"/>
                          </a:ln>
                          <a:effectLst/>
                        </wps:spPr>
                        <wps:txbx>
                          <w:txbxContent>
                            <w:p w14:paraId="7B9062C5" w14:textId="77777777" w:rsidR="005154F5" w:rsidRPr="00555F99" w:rsidRDefault="005154F5" w:rsidP="00C06AE7">
                              <w:pPr>
                                <w:pStyle w:val="Navadensplet"/>
                                <w:spacing w:after="0"/>
                                <w:jc w:val="center"/>
                                <w:rPr>
                                  <w:color w:val="000000" w:themeColor="text1"/>
                                </w:rPr>
                              </w:pPr>
                              <w:r w:rsidRPr="006446F3">
                                <w:rPr>
                                  <w:rFonts w:asciiTheme="minorHAnsi" w:hAnsi="Calibri" w:cstheme="minorBidi"/>
                                  <w:color w:val="000000" w:themeColor="text1"/>
                                  <w:kern w:val="24"/>
                                </w:rPr>
                                <w:t>Sistem načrtovanja poti (Journey planner JP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 name="Rounded Rectangle 37"/>
                        <wps:cNvSpPr/>
                        <wps:spPr>
                          <a:xfrm>
                            <a:off x="0" y="0"/>
                            <a:ext cx="5598794" cy="612163"/>
                          </a:xfrm>
                          <a:prstGeom prst="roundRect">
                            <a:avLst>
                              <a:gd name="adj" fmla="val 0"/>
                            </a:avLst>
                          </a:prstGeom>
                          <a:solidFill>
                            <a:srgbClr val="70AD47">
                              <a:lumMod val="60000"/>
                              <a:lumOff val="40000"/>
                            </a:srgbClr>
                          </a:solidFill>
                          <a:ln w="12700" cap="flat" cmpd="sng" algn="ctr">
                            <a:solidFill>
                              <a:srgbClr val="70AD47">
                                <a:shade val="50000"/>
                              </a:srgbClr>
                            </a:solidFill>
                            <a:prstDash val="solid"/>
                            <a:miter lim="800000"/>
                          </a:ln>
                          <a:effectLst/>
                        </wps:spPr>
                        <wps:txbx>
                          <w:txbxContent>
                            <w:p w14:paraId="0567AB01" w14:textId="77777777" w:rsidR="005154F5" w:rsidRPr="00555F99" w:rsidRDefault="005154F5" w:rsidP="00C06AE7">
                              <w:pPr>
                                <w:pStyle w:val="Navadensplet"/>
                                <w:spacing w:after="0"/>
                                <w:jc w:val="center"/>
                                <w:rPr>
                                  <w:color w:val="000000" w:themeColor="text1"/>
                                </w:rPr>
                              </w:pPr>
                              <w:r w:rsidRPr="00555F99">
                                <w:rPr>
                                  <w:rFonts w:asciiTheme="minorHAnsi" w:hAnsi="Calibri" w:cstheme="minorBidi"/>
                                  <w:color w:val="000000" w:themeColor="text1"/>
                                  <w:kern w:val="24"/>
                                </w:rPr>
                                <w:t>OpenAPI</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1="http://schemas.microsoft.com/office/drawing/2015/9/8/chartex">
            <w:pict>
              <v:group w14:anchorId="534D73B6" id="Group 9" o:spid="_x0000_s1027" style="position:absolute;left:0;text-align:left;margin-left:55.9pt;margin-top:2.5pt;width:5in;height:206.25pt;z-index:251659264;mso-position-horizontal-relative:margin;mso-width-relative:margin;mso-height-relative:margin" coordsize="55990,30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">
                <v:roundrect id="Rounded Rectangle 33" o:spid="_x0000_s1028" style="position:absolute;top:8363;width:55990;height:22501;visibility:visible;mso-wrap-style:square;v-text-anchor:top"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" fillcolor="#ffd966" strokecolor="#bc8c00" strokeweight="1pt">
                  <v:stroke joinstyle="miter"/>
                  <v:textbox>
                    <w:txbxContent>
                      <w:p w14:paraId="2869CA4E" w14:textId="77777777" w:rsidR="005154F5" w:rsidRPr="00555F99" w:rsidRDefault="005154F5" w:rsidP="00C06AE7">
                        <w:pPr>
                          <w:pStyle w:val="Navadensplet"/>
                          <w:spacing w:after="0"/>
                          <w:jc w:val="center"/>
                          <w:rPr>
                            <w:color w:val="000000" w:themeColor="text1"/>
                          </w:rPr>
                        </w:pPr>
                        <w:r w:rsidRPr="00496502">
                          <w:rPr>
                            <w:rFonts w:asciiTheme="minorHAnsi" w:hAnsi="Calibri" w:cstheme="minorBidi"/>
                            <w:color w:val="000000" w:themeColor="text1"/>
                            <w:kern w:val="24"/>
                          </w:rPr>
                          <w:t>Spletni portal načrtovalca poti (LJP)</w:t>
                        </w:r>
                      </w:p>
                    </w:txbxContent>
                  </v:textbox>
                </v:roundrect>
                <v:roundrect id="Rounded Rectangle 34" o:spid="_x0000_s1029" style="position:absolute;left:2154;top:20719;width:51395;height:6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" fillcolor="#ed7d31" strokecolor="#ae5a21" strokeweight="1pt">
                  <v:stroke joinstyle="miter"/>
                  <v:textbox>
                    <w:txbxContent>
                      <w:p w14:paraId="21217DBD" w14:textId="77777777" w:rsidR="005154F5" w:rsidRPr="00555F99" w:rsidRDefault="005154F5" w:rsidP="00C06AE7">
                        <w:pPr>
                          <w:pStyle w:val="Navadensplet"/>
                          <w:spacing w:after="0"/>
                          <w:jc w:val="center"/>
                          <w:rPr>
                            <w:color w:val="000000" w:themeColor="text1"/>
                          </w:rPr>
                        </w:pPr>
                        <w:r w:rsidRPr="006446F3">
                          <w:rPr>
                            <w:rFonts w:asciiTheme="minorHAnsi" w:hAnsi="Calibri" w:cstheme="minorBidi"/>
                            <w:color w:val="000000" w:themeColor="text1"/>
                            <w:kern w:val="24"/>
                          </w:rPr>
                          <w:t>Geografski Informacijski Sistem</w:t>
                        </w:r>
                        <w:r w:rsidRPr="006446F3" w:rsidDel="008C2972">
                          <w:rPr>
                            <w:rFonts w:asciiTheme="minorHAnsi" w:hAnsi="Calibri" w:cstheme="minorBidi"/>
                            <w:color w:val="000000" w:themeColor="text1"/>
                            <w:kern w:val="24"/>
                          </w:rPr>
                          <w:t xml:space="preserve"> </w:t>
                        </w:r>
                        <w:r>
                          <w:rPr>
                            <w:rFonts w:asciiTheme="minorHAnsi" w:hAnsi="Calibri" w:cstheme="minorBidi"/>
                            <w:color w:val="000000" w:themeColor="text1"/>
                            <w:kern w:val="24"/>
                          </w:rPr>
                          <w:t xml:space="preserve"> (</w:t>
                        </w:r>
                        <w:r w:rsidRPr="009C7C8D">
                          <w:rPr>
                            <w:rFonts w:asciiTheme="minorHAnsi" w:hAnsi="Calibri" w:cstheme="minorBidi"/>
                            <w:color w:val="000000" w:themeColor="text1"/>
                            <w:kern w:val="24"/>
                          </w:rPr>
                          <w:t>GIS</w:t>
                        </w:r>
                        <w:r>
                          <w:rPr>
                            <w:rFonts w:asciiTheme="minorHAnsi" w:hAnsi="Calibri" w:cstheme="minorBidi"/>
                            <w:color w:val="000000" w:themeColor="text1"/>
                            <w:kern w:val="24"/>
                          </w:rPr>
                          <w:t>)</w:t>
                        </w:r>
                        <w:r w:rsidRPr="009C7C8D">
                          <w:rPr>
                            <w:rFonts w:asciiTheme="minorHAnsi" w:hAnsi="Calibri" w:cstheme="minorBidi"/>
                            <w:color w:val="000000" w:themeColor="text1"/>
                            <w:kern w:val="24"/>
                          </w:rPr>
                          <w:t xml:space="preserve"> </w:t>
                        </w:r>
                      </w:p>
                      <w:p w14:paraId="1CE18A43" w14:textId="77777777" w:rsidR="005154F5" w:rsidRPr="00555F99" w:rsidRDefault="005154F5" w:rsidP="00C06AE7">
                        <w:pPr>
                          <w:pStyle w:val="Navadensplet"/>
                          <w:spacing w:after="0"/>
                          <w:jc w:val="center"/>
                          <w:rPr>
                            <w:color w:val="000000" w:themeColor="text1"/>
                          </w:rPr>
                        </w:pPr>
                      </w:p>
                    </w:txbxContent>
                  </v:textbox>
                </v:roundrect>
                <v:roundrect id="Rounded Rectangle 35" o:spid="_x0000_s1030" style="position:absolute;left:2154;top:13188;width:51395;height:6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" fillcolor="#ed7d31" strokecolor="#ae5a21" strokeweight="1pt">
                  <v:stroke joinstyle="miter"/>
                  <v:textbox>
                    <w:txbxContent>
                      <w:p w14:paraId="7B9062C5" w14:textId="77777777" w:rsidR="005154F5" w:rsidRPr="00555F99" w:rsidRDefault="005154F5" w:rsidP="00C06AE7">
                        <w:pPr>
                          <w:pStyle w:val="Navadensplet"/>
                          <w:spacing w:after="0"/>
                          <w:jc w:val="center"/>
                          <w:rPr>
                            <w:color w:val="000000" w:themeColor="text1"/>
                          </w:rPr>
                        </w:pPr>
                        <w:r w:rsidRPr="006446F3">
                          <w:rPr>
                            <w:rFonts w:asciiTheme="minorHAnsi" w:hAnsi="Calibri" w:cstheme="minorBidi"/>
                            <w:color w:val="000000" w:themeColor="text1"/>
                            <w:kern w:val="24"/>
                          </w:rPr>
                          <w:t>Sistem načrtovanja poti (</w:t>
                        </w:r>
                        <w:proofErr w:type="spellStart"/>
                        <w:r w:rsidRPr="006446F3">
                          <w:rPr>
                            <w:rFonts w:asciiTheme="minorHAnsi" w:hAnsi="Calibri" w:cstheme="minorBidi"/>
                            <w:color w:val="000000" w:themeColor="text1"/>
                            <w:kern w:val="24"/>
                          </w:rPr>
                          <w:t>Journey</w:t>
                        </w:r>
                        <w:proofErr w:type="spellEnd"/>
                        <w:r w:rsidRPr="006446F3">
                          <w:rPr>
                            <w:rFonts w:asciiTheme="minorHAnsi" w:hAnsi="Calibri" w:cstheme="minorBidi"/>
                            <w:color w:val="000000" w:themeColor="text1"/>
                            <w:kern w:val="24"/>
                          </w:rPr>
                          <w:t xml:space="preserve"> </w:t>
                        </w:r>
                        <w:proofErr w:type="spellStart"/>
                        <w:r w:rsidRPr="006446F3">
                          <w:rPr>
                            <w:rFonts w:asciiTheme="minorHAnsi" w:hAnsi="Calibri" w:cstheme="minorBidi"/>
                            <w:color w:val="000000" w:themeColor="text1"/>
                            <w:kern w:val="24"/>
                          </w:rPr>
                          <w:t>planner</w:t>
                        </w:r>
                        <w:proofErr w:type="spellEnd"/>
                        <w:r w:rsidRPr="006446F3">
                          <w:rPr>
                            <w:rFonts w:asciiTheme="minorHAnsi" w:hAnsi="Calibri" w:cstheme="minorBidi"/>
                            <w:color w:val="000000" w:themeColor="text1"/>
                            <w:kern w:val="24"/>
                          </w:rPr>
                          <w:t xml:space="preserve"> JP )</w:t>
                        </w:r>
                      </w:p>
                    </w:txbxContent>
                  </v:textbox>
                </v:roundrect>
                <v:roundrect id="Rounded Rectangle 37" o:spid="_x0000_s1031" style="position:absolute;width:55987;height:6121;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" fillcolor="#a9d18e" strokecolor="#507e32" strokeweight="1pt">
                  <v:stroke joinstyle="miter"/>
                  <v:textbox>
                    <w:txbxContent>
                      <w:p w14:paraId="0567AB01" w14:textId="77777777" w:rsidR="005154F5" w:rsidRPr="00555F99" w:rsidRDefault="005154F5" w:rsidP="00C06AE7">
                        <w:pPr>
                          <w:pStyle w:val="Navadensplet"/>
                          <w:spacing w:after="0"/>
                          <w:jc w:val="center"/>
                          <w:rPr>
                            <w:color w:val="000000" w:themeColor="text1"/>
                          </w:rPr>
                        </w:pPr>
                        <w:proofErr w:type="spellStart"/>
                        <w:r w:rsidRPr="00555F99">
                          <w:rPr>
                            <w:rFonts w:asciiTheme="minorHAnsi" w:hAnsi="Calibri" w:cstheme="minorBidi"/>
                            <w:color w:val="000000" w:themeColor="text1"/>
                            <w:kern w:val="24"/>
                          </w:rPr>
                          <w:t>OpenAPI</w:t>
                        </w:r>
                        <w:proofErr w:type="spellEnd"/>
                      </w:p>
                    </w:txbxContent>
                  </v:textbox>
                </v:roundrect>
                <w10:wrap type="topAndBottom" anchorx="margin"/>
              </v:group>
            </w:pict>
          </mc:Fallback>
        </mc:AlternateContent>
      </w:r>
    </w:p>
    <w:p w14:paraId="2E58F1B8" w14:textId="435CE240" w:rsidR="005154F5" w:rsidRDefault="005154F5" w:rsidP="00C06AE7">
      <w:pPr>
        <w:spacing w:before="60" w:after="60"/>
        <w:jc w:val="both"/>
        <w:rPr>
          <w:rFonts w:ascii="Arial" w:hAnsi="Arial" w:cs="Arial"/>
          <w:b/>
          <w:sz w:val="20"/>
          <w:szCs w:val="20"/>
        </w:rPr>
      </w:pPr>
      <w:r>
        <w:rPr>
          <w:rFonts w:ascii="Arial" w:hAnsi="Arial" w:cs="Arial"/>
          <w:b/>
          <w:sz w:val="20"/>
          <w:szCs w:val="20"/>
        </w:rPr>
        <w:t>Faza 1: Razvoj in operativna implementacija multimodalnega vmesnika OpenAPI in spletnega načrtovalca poti</w:t>
      </w:r>
      <w:r w:rsidR="00CA2F74">
        <w:rPr>
          <w:rFonts w:ascii="Arial" w:hAnsi="Arial" w:cs="Arial"/>
          <w:b/>
          <w:sz w:val="20"/>
          <w:szCs w:val="20"/>
        </w:rPr>
        <w:t>:</w:t>
      </w:r>
    </w:p>
    <w:p w14:paraId="712B6754" w14:textId="77777777" w:rsidR="005154F5" w:rsidRDefault="005154F5" w:rsidP="00C06AE7">
      <w:pPr>
        <w:spacing w:before="60" w:after="60"/>
        <w:jc w:val="both"/>
        <w:rPr>
          <w:rFonts w:ascii="Arial" w:hAnsi="Arial" w:cs="Arial"/>
          <w:b/>
          <w:sz w:val="20"/>
          <w:szCs w:val="20"/>
        </w:rPr>
      </w:pPr>
    </w:p>
    <w:p w14:paraId="40455BAE" w14:textId="326A1C2E" w:rsidR="00C06AE7" w:rsidRPr="005154F5" w:rsidRDefault="00C06AE7" w:rsidP="005154F5">
      <w:pPr>
        <w:spacing w:before="60" w:after="60"/>
        <w:jc w:val="both"/>
        <w:rPr>
          <w:rFonts w:ascii="Arial" w:hAnsi="Arial" w:cs="Arial"/>
          <w:b/>
          <w:sz w:val="24"/>
          <w:szCs w:val="24"/>
          <w:u w:val="single"/>
        </w:rPr>
      </w:pPr>
      <w:r w:rsidRPr="005154F5">
        <w:rPr>
          <w:rFonts w:ascii="Arial" w:hAnsi="Arial" w:cs="Arial"/>
          <w:b/>
          <w:sz w:val="24"/>
          <w:szCs w:val="24"/>
          <w:u w:val="single"/>
        </w:rPr>
        <w:t>A</w:t>
      </w:r>
      <w:r w:rsidR="005154F5" w:rsidRPr="005154F5">
        <w:rPr>
          <w:rFonts w:ascii="Arial" w:hAnsi="Arial" w:cs="Arial"/>
          <w:b/>
          <w:sz w:val="24"/>
          <w:szCs w:val="24"/>
          <w:u w:val="single"/>
        </w:rPr>
        <w:t>-0</w:t>
      </w:r>
      <w:r w:rsidR="00CA2F74">
        <w:rPr>
          <w:rFonts w:ascii="Arial" w:hAnsi="Arial" w:cs="Arial"/>
          <w:b/>
          <w:sz w:val="24"/>
          <w:szCs w:val="24"/>
          <w:u w:val="single"/>
        </w:rPr>
        <w:t>.</w:t>
      </w:r>
      <w:r w:rsidRPr="005154F5">
        <w:rPr>
          <w:rFonts w:ascii="Arial" w:hAnsi="Arial" w:cs="Arial"/>
          <w:b/>
          <w:sz w:val="24"/>
          <w:szCs w:val="24"/>
          <w:u w:val="single"/>
        </w:rPr>
        <w:t xml:space="preserve"> Spletni portal </w:t>
      </w:r>
      <w:r w:rsidR="00876819" w:rsidRPr="005154F5">
        <w:rPr>
          <w:rFonts w:ascii="Arial" w:hAnsi="Arial" w:cs="Arial"/>
          <w:b/>
          <w:sz w:val="24"/>
          <w:szCs w:val="24"/>
          <w:u w:val="single"/>
        </w:rPr>
        <w:t xml:space="preserve">lokalnega </w:t>
      </w:r>
      <w:r w:rsidRPr="005154F5">
        <w:rPr>
          <w:rFonts w:ascii="Arial" w:hAnsi="Arial" w:cs="Arial"/>
          <w:b/>
          <w:sz w:val="24"/>
          <w:szCs w:val="24"/>
          <w:u w:val="single"/>
        </w:rPr>
        <w:t>načrtovalca poti LJP (»</w:t>
      </w:r>
      <w:r w:rsidRPr="005154F5">
        <w:rPr>
          <w:rFonts w:ascii="Arial" w:hAnsi="Arial" w:cs="Arial"/>
          <w:b/>
          <w:i/>
          <w:sz w:val="24"/>
          <w:szCs w:val="24"/>
          <w:u w:val="single"/>
        </w:rPr>
        <w:t>Local Journey Planner Web portal GUI</w:t>
      </w:r>
      <w:r w:rsidRPr="005154F5">
        <w:rPr>
          <w:rFonts w:ascii="Arial" w:hAnsi="Arial" w:cs="Arial"/>
          <w:b/>
          <w:sz w:val="24"/>
          <w:szCs w:val="24"/>
          <w:u w:val="single"/>
        </w:rPr>
        <w:t>«)</w:t>
      </w:r>
    </w:p>
    <w:p w14:paraId="3FDAEDE4" w14:textId="77777777" w:rsidR="00C06AE7" w:rsidRPr="00454C79" w:rsidRDefault="00876819" w:rsidP="00C06AE7">
      <w:pPr>
        <w:spacing w:before="60" w:after="60"/>
        <w:jc w:val="both"/>
        <w:rPr>
          <w:rFonts w:ascii="Arial" w:hAnsi="Arial" w:cs="Arial"/>
          <w:sz w:val="20"/>
          <w:szCs w:val="20"/>
        </w:rPr>
      </w:pPr>
      <w:r w:rsidRPr="00454C79">
        <w:rPr>
          <w:rFonts w:ascii="Arial" w:hAnsi="Arial" w:cs="Arial"/>
          <w:sz w:val="20"/>
          <w:szCs w:val="20"/>
        </w:rPr>
        <w:t>Izvajalec implementira</w:t>
      </w:r>
      <w:r w:rsidR="00C06AE7" w:rsidRPr="00454C79">
        <w:rPr>
          <w:rFonts w:ascii="Arial" w:hAnsi="Arial" w:cs="Arial"/>
          <w:sz w:val="20"/>
          <w:szCs w:val="20"/>
        </w:rPr>
        <w:t xml:space="preserve"> univerzaln</w:t>
      </w:r>
      <w:r w:rsidRPr="00454C79">
        <w:rPr>
          <w:rFonts w:ascii="Arial" w:hAnsi="Arial" w:cs="Arial"/>
          <w:sz w:val="20"/>
          <w:szCs w:val="20"/>
        </w:rPr>
        <w:t>i</w:t>
      </w:r>
      <w:r w:rsidR="00C06AE7" w:rsidRPr="00454C79">
        <w:rPr>
          <w:rFonts w:ascii="Arial" w:hAnsi="Arial" w:cs="Arial"/>
          <w:sz w:val="20"/>
          <w:szCs w:val="20"/>
        </w:rPr>
        <w:t xml:space="preserve"> spletn</w:t>
      </w:r>
      <w:r w:rsidRPr="00454C79">
        <w:rPr>
          <w:rFonts w:ascii="Arial" w:hAnsi="Arial" w:cs="Arial"/>
          <w:sz w:val="20"/>
          <w:szCs w:val="20"/>
        </w:rPr>
        <w:t>i</w:t>
      </w:r>
      <w:r w:rsidR="00C06AE7" w:rsidRPr="00454C79">
        <w:rPr>
          <w:rFonts w:ascii="Arial" w:hAnsi="Arial" w:cs="Arial"/>
          <w:sz w:val="20"/>
          <w:szCs w:val="20"/>
        </w:rPr>
        <w:t xml:space="preserve"> (namizna in mobilna uporaba) pilotnega lokalnega klienta (za območje Slovenije) na osnovi vmesnika mednarodnega načrtovalca poti z uporabo tehnologij </w:t>
      </w:r>
      <w:r w:rsidR="00C06AE7" w:rsidRPr="00454C79">
        <w:rPr>
          <w:rFonts w:ascii="Arial" w:hAnsi="Arial" w:cs="Arial"/>
          <w:b/>
          <w:bCs/>
          <w:sz w:val="20"/>
          <w:szCs w:val="20"/>
        </w:rPr>
        <w:t>OpenStreetMap</w:t>
      </w:r>
      <w:r w:rsidR="00C06AE7" w:rsidRPr="00454C79">
        <w:rPr>
          <w:rFonts w:ascii="Arial" w:hAnsi="Arial" w:cs="Arial"/>
          <w:sz w:val="20"/>
          <w:szCs w:val="20"/>
        </w:rPr>
        <w:t xml:space="preserve"> in podatkov </w:t>
      </w:r>
      <w:r w:rsidR="00C06AE7" w:rsidRPr="00454C79">
        <w:rPr>
          <w:rFonts w:ascii="Arial" w:hAnsi="Arial" w:cs="Arial"/>
          <w:b/>
          <w:bCs/>
          <w:sz w:val="20"/>
          <w:szCs w:val="20"/>
        </w:rPr>
        <w:t>IJPP sistem</w:t>
      </w:r>
      <w:r w:rsidR="00C06AE7" w:rsidRPr="00454C79">
        <w:rPr>
          <w:rFonts w:ascii="Arial" w:hAnsi="Arial" w:cs="Arial"/>
          <w:b/>
          <w:sz w:val="20"/>
          <w:szCs w:val="20"/>
        </w:rPr>
        <w:t xml:space="preserve">a </w:t>
      </w:r>
      <w:r w:rsidR="00C06AE7" w:rsidRPr="00454C79">
        <w:rPr>
          <w:rFonts w:ascii="Arial" w:hAnsi="Arial" w:cs="Arial"/>
          <w:sz w:val="20"/>
          <w:szCs w:val="20"/>
        </w:rPr>
        <w:t xml:space="preserve">preko odprtega vmesnika OpenAPI na osnovi specifikacije Odprt vmesnik OpenAPI: TC_278_WI_00278420 in v skladu z obsegom aktivnosti projekta LinkingDanube ter na osnovi v nadaljevanju opredeljenih podsistemov </w:t>
      </w:r>
      <w:r w:rsidR="00C06AE7" w:rsidRPr="00454C79">
        <w:rPr>
          <w:rFonts w:ascii="Arial" w:hAnsi="Arial" w:cs="Arial"/>
          <w:b/>
          <w:bCs/>
          <w:sz w:val="20"/>
          <w:szCs w:val="20"/>
        </w:rPr>
        <w:t>A-1</w:t>
      </w:r>
      <w:r w:rsidR="00C06AE7" w:rsidRPr="00454C79">
        <w:rPr>
          <w:rFonts w:ascii="Arial" w:hAnsi="Arial" w:cs="Arial"/>
          <w:sz w:val="20"/>
          <w:szCs w:val="20"/>
        </w:rPr>
        <w:t xml:space="preserve"> GIS in </w:t>
      </w:r>
      <w:r w:rsidR="00C06AE7" w:rsidRPr="00454C79">
        <w:rPr>
          <w:rFonts w:ascii="Arial" w:hAnsi="Arial" w:cs="Arial"/>
          <w:b/>
          <w:bCs/>
          <w:sz w:val="20"/>
          <w:szCs w:val="20"/>
        </w:rPr>
        <w:t>A-2</w:t>
      </w:r>
      <w:r w:rsidR="00C06AE7" w:rsidRPr="00454C79">
        <w:rPr>
          <w:rFonts w:ascii="Arial" w:hAnsi="Arial" w:cs="Arial"/>
          <w:sz w:val="20"/>
          <w:szCs w:val="20"/>
        </w:rPr>
        <w:t xml:space="preserve"> </w:t>
      </w:r>
      <w:r w:rsidR="00083477" w:rsidRPr="00454C79">
        <w:rPr>
          <w:rFonts w:ascii="Arial" w:hAnsi="Arial" w:cs="Arial"/>
          <w:sz w:val="20"/>
          <w:szCs w:val="20"/>
        </w:rPr>
        <w:t xml:space="preserve">JP </w:t>
      </w:r>
      <w:r w:rsidR="00C06AE7" w:rsidRPr="00454C79">
        <w:rPr>
          <w:rFonts w:ascii="Arial" w:hAnsi="Arial" w:cs="Arial"/>
          <w:sz w:val="20"/>
          <w:szCs w:val="20"/>
        </w:rPr>
        <w:t>(</w:t>
      </w:r>
      <w:r w:rsidR="00083477" w:rsidRPr="00454C79">
        <w:rPr>
          <w:rFonts w:ascii="Arial" w:hAnsi="Arial" w:cs="Arial"/>
          <w:sz w:val="20"/>
          <w:szCs w:val="20"/>
        </w:rPr>
        <w:t>načrtovalec poti</w:t>
      </w:r>
      <w:r w:rsidR="00C06AE7" w:rsidRPr="00454C79">
        <w:rPr>
          <w:rFonts w:ascii="Arial" w:hAnsi="Arial" w:cs="Arial"/>
          <w:sz w:val="20"/>
          <w:szCs w:val="20"/>
        </w:rPr>
        <w:t>). Podatki in podatkovne strukture se prednostno črpajo iz Odprtega vmesnika OpenAPI (naloga B), ki se ažurira s podatki GTFS IJPP.</w:t>
      </w:r>
    </w:p>
    <w:p w14:paraId="4CE508D6"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Spletna aplikacija mora omogočati naslednje funkcionalnosti:</w:t>
      </w:r>
    </w:p>
    <w:p w14:paraId="0990DEC0"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Kartografski prikaz vsebin na zemljevidu</w:t>
      </w:r>
    </w:p>
    <w:p w14:paraId="15BE1989"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Zemljevid bo vključeval prikaz omrežja in točk prestopa za vse podprte modalnosti (ceste, železnice, linije, postajališča, peš poti, kolesarske poti</w:t>
      </w:r>
      <w:r w:rsidR="008E77A1" w:rsidRPr="00454C79">
        <w:rPr>
          <w:rFonts w:ascii="Arial" w:hAnsi="Arial" w:cs="Arial"/>
          <w:iCs/>
          <w:sz w:val="20"/>
          <w:szCs w:val="20"/>
        </w:rPr>
        <w:t>)</w:t>
      </w:r>
    </w:p>
    <w:p w14:paraId="38E64F92"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Iskalnik lokacij (kraji, naslovi, POI...)</w:t>
      </w:r>
    </w:p>
    <w:p w14:paraId="768773B8"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Izbor začetne, končne in vmesnih točk poti iz seznama ali na podlagi izbora lokacije na zemljevidu </w:t>
      </w:r>
    </w:p>
    <w:p w14:paraId="456F5853"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Izbor modalnosti (npr. javni promet, peš, kolo, ...)</w:t>
      </w:r>
    </w:p>
    <w:p w14:paraId="5B9C3301"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Izbor omejitev in dodatnih kriterijev (npr. najceneje, najhitreje, minimalno pešpoti, minimalno prestopov, ...)</w:t>
      </w:r>
    </w:p>
    <w:p w14:paraId="125D98D0"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Izbor časa potovanja, prikaz voznih redov in cenikov</w:t>
      </w:r>
    </w:p>
    <w:p w14:paraId="2BBC292C"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Prikaz optimalne poti na zemljevidu</w:t>
      </w:r>
    </w:p>
    <w:p w14:paraId="6C844D01"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Prikaz optimalne poti v hierarhičnem seznamu</w:t>
      </w:r>
    </w:p>
    <w:p w14:paraId="2A8B1F44"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Izračun cene potovanja</w:t>
      </w:r>
    </w:p>
    <w:p w14:paraId="363B4FF1"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Lokalnega odjemalca se nadgradi z navigacijo za uporabo osebnega vozila za primerjavo načrtovanja poti z javnim prevozom nasproti osebnemu prevozu, pri tem pa se upoštevajo realne razmere na prometnem omrežju JCO (Javno Cestno Omrežje = Državno cestno omrežje in kategorizirane lokalne ceste) s pomočjo obstoječega nacionalnega vira prometnih informacij PCI DATEX II (dostopni na </w:t>
      </w:r>
      <w:hyperlink r:id="rId44" w:history="1">
        <w:r w:rsidRPr="00454C79">
          <w:rPr>
            <w:rFonts w:ascii="Arial" w:hAnsi="Arial" w:cs="Arial"/>
            <w:color w:val="0563C1" w:themeColor="hyperlink"/>
            <w:sz w:val="20"/>
            <w:szCs w:val="20"/>
            <w:u w:val="single"/>
          </w:rPr>
          <w:t>www.promet.si</w:t>
        </w:r>
      </w:hyperlink>
      <w:r w:rsidRPr="00454C79">
        <w:rPr>
          <w:rFonts w:ascii="Arial" w:hAnsi="Arial" w:cs="Arial"/>
          <w:sz w:val="20"/>
          <w:szCs w:val="20"/>
        </w:rPr>
        <w:t>), ki bodo na voljo kot DATEX vozlišče (node proxy) v okviru zalednega sistema. Pri uporabi DATEX standarda je potrebno slediti  DATEXII-EventsProfile in DATEXII-GeodevicesProfile. Sinhronizacija prometnih potovalnih informacij naj se izvaja v realnem času.</w:t>
      </w:r>
    </w:p>
    <w:p w14:paraId="1C769B08"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Kodiranje in dekodiranje lokacij se izvaja na osnovi naslednjih metod:</w:t>
      </w:r>
    </w:p>
    <w:p w14:paraId="0D264A84"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geografskih koordinat v državnem koordinatnem sistemu D48/GK, D96/TM in WGS84,</w:t>
      </w:r>
    </w:p>
    <w:p w14:paraId="11055DCF"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linearnega referenciranja po BCP (odsek/stacionaža), </w:t>
      </w:r>
    </w:p>
    <w:p w14:paraId="15EC75FD"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ALERT-C metode s TMC Lokacijsko tabelo in </w:t>
      </w:r>
    </w:p>
    <w:p w14:paraId="2B772FB2"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OpenLR metode.</w:t>
      </w:r>
    </w:p>
    <w:p w14:paraId="166D8FC4" w14:textId="77777777" w:rsidR="00C06AE7" w:rsidRPr="00454C79" w:rsidRDefault="00C06AE7" w:rsidP="00C06AE7">
      <w:pPr>
        <w:spacing w:before="60" w:after="60"/>
        <w:jc w:val="both"/>
        <w:rPr>
          <w:rFonts w:ascii="Arial" w:hAnsi="Arial" w:cs="Arial"/>
          <w:sz w:val="20"/>
          <w:szCs w:val="20"/>
        </w:rPr>
      </w:pPr>
    </w:p>
    <w:p w14:paraId="04310C5A"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Aplikacija naj bo izdelana v spletnih tehnologijah</w:t>
      </w:r>
      <w:r w:rsidR="00876819" w:rsidRPr="00454C79">
        <w:rPr>
          <w:rFonts w:ascii="Arial" w:hAnsi="Arial" w:cs="Arial"/>
          <w:sz w:val="20"/>
          <w:szCs w:val="20"/>
        </w:rPr>
        <w:t>, ki</w:t>
      </w:r>
      <w:r w:rsidRPr="00454C79">
        <w:rPr>
          <w:rFonts w:ascii="Arial" w:hAnsi="Arial" w:cs="Arial"/>
          <w:sz w:val="20"/>
          <w:szCs w:val="20"/>
        </w:rPr>
        <w:t xml:space="preserve"> </w:t>
      </w:r>
      <w:r w:rsidR="00876819" w:rsidRPr="00454C79">
        <w:rPr>
          <w:rFonts w:ascii="Arial" w:hAnsi="Arial" w:cs="Arial"/>
          <w:sz w:val="20"/>
          <w:szCs w:val="20"/>
        </w:rPr>
        <w:t>morajo</w:t>
      </w:r>
      <w:r w:rsidRPr="00454C79">
        <w:rPr>
          <w:rFonts w:ascii="Arial" w:hAnsi="Arial" w:cs="Arial"/>
          <w:sz w:val="20"/>
          <w:szCs w:val="20"/>
        </w:rPr>
        <w:t xml:space="preserve"> omogoča</w:t>
      </w:r>
      <w:r w:rsidR="00876819" w:rsidRPr="00454C79">
        <w:rPr>
          <w:rFonts w:ascii="Arial" w:hAnsi="Arial" w:cs="Arial"/>
          <w:sz w:val="20"/>
          <w:szCs w:val="20"/>
        </w:rPr>
        <w:t>ti</w:t>
      </w:r>
      <w:r w:rsidRPr="00454C79">
        <w:rPr>
          <w:rFonts w:ascii="Arial" w:hAnsi="Arial" w:cs="Arial"/>
          <w:sz w:val="20"/>
          <w:szCs w:val="20"/>
        </w:rPr>
        <w:t xml:space="preserve"> delovanje tako na namiznih kot tudi mobilnih zaslonih (</w:t>
      </w:r>
      <w:r w:rsidR="00144C03" w:rsidRPr="00454C79">
        <w:rPr>
          <w:rFonts w:ascii="Arial" w:hAnsi="Arial" w:cs="Arial"/>
          <w:sz w:val="20"/>
          <w:szCs w:val="20"/>
        </w:rPr>
        <w:t xml:space="preserve">»web </w:t>
      </w:r>
      <w:r w:rsidRPr="00454C79">
        <w:rPr>
          <w:rFonts w:ascii="Arial" w:hAnsi="Arial" w:cs="Arial"/>
          <w:sz w:val="20"/>
          <w:szCs w:val="20"/>
        </w:rPr>
        <w:t>responsive</w:t>
      </w:r>
      <w:r w:rsidR="00144C03" w:rsidRPr="00454C79">
        <w:rPr>
          <w:rFonts w:ascii="Arial" w:hAnsi="Arial" w:cs="Arial"/>
          <w:sz w:val="20"/>
          <w:szCs w:val="20"/>
        </w:rPr>
        <w:t xml:space="preserve"> design«</w:t>
      </w:r>
      <w:r w:rsidRPr="00454C79">
        <w:rPr>
          <w:rFonts w:ascii="Arial" w:hAnsi="Arial" w:cs="Arial"/>
          <w:sz w:val="20"/>
          <w:szCs w:val="20"/>
        </w:rPr>
        <w:t>).</w:t>
      </w:r>
    </w:p>
    <w:p w14:paraId="68B38A5F" w14:textId="77777777" w:rsidR="00C06AE7" w:rsidRPr="00454C79" w:rsidRDefault="00C06AE7" w:rsidP="00C06AE7">
      <w:pPr>
        <w:spacing w:before="60" w:after="60"/>
        <w:jc w:val="both"/>
        <w:rPr>
          <w:rFonts w:ascii="Arial" w:hAnsi="Arial" w:cs="Arial"/>
          <w:sz w:val="20"/>
          <w:szCs w:val="20"/>
        </w:rPr>
      </w:pPr>
    </w:p>
    <w:p w14:paraId="4AD048C2"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b/>
          <w:sz w:val="20"/>
          <w:szCs w:val="20"/>
        </w:rPr>
        <w:t>Spletni portal načrtovalca poti LJP</w:t>
      </w:r>
      <w:r w:rsidRPr="00454C79">
        <w:rPr>
          <w:rFonts w:ascii="Arial" w:hAnsi="Arial" w:cs="Arial"/>
          <w:sz w:val="20"/>
          <w:szCs w:val="20"/>
        </w:rPr>
        <w:t xml:space="preserve"> - Odjemalsko aplikacijo je potrebno vključiti v obstoječo Nacionalno točko dostopa za prometne podatke in informacije (NAP – National Access Point). Enako velja za </w:t>
      </w:r>
      <w:r w:rsidRPr="00454C79">
        <w:rPr>
          <w:rFonts w:ascii="Arial" w:hAnsi="Arial" w:cs="Arial"/>
          <w:b/>
          <w:sz w:val="20"/>
          <w:szCs w:val="20"/>
        </w:rPr>
        <w:t>Spletno storitev Odprt API za načrtovanje poti</w:t>
      </w:r>
      <w:r w:rsidR="00876819" w:rsidRPr="00454C79">
        <w:rPr>
          <w:rFonts w:ascii="Arial" w:hAnsi="Arial" w:cs="Arial"/>
          <w:sz w:val="20"/>
          <w:szCs w:val="20"/>
        </w:rPr>
        <w:t>.</w:t>
      </w:r>
    </w:p>
    <w:p w14:paraId="33842A0C"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 </w:t>
      </w:r>
    </w:p>
    <w:p w14:paraId="704DD397" w14:textId="77777777" w:rsidR="00C06AE7" w:rsidRPr="00454C79" w:rsidRDefault="00C06AE7" w:rsidP="00C06AE7">
      <w:pPr>
        <w:spacing w:before="60" w:after="60"/>
        <w:jc w:val="both"/>
        <w:rPr>
          <w:rFonts w:ascii="Arial" w:hAnsi="Arial" w:cs="Arial"/>
          <w:sz w:val="20"/>
          <w:szCs w:val="20"/>
        </w:rPr>
      </w:pPr>
    </w:p>
    <w:p w14:paraId="74BB41C3" w14:textId="10D83DB1" w:rsidR="00C06AE7" w:rsidRPr="005154F5" w:rsidRDefault="00C06AE7" w:rsidP="005154F5">
      <w:pPr>
        <w:spacing w:before="60" w:after="60"/>
        <w:jc w:val="both"/>
        <w:rPr>
          <w:rFonts w:ascii="Arial" w:hAnsi="Arial" w:cs="Arial"/>
          <w:b/>
          <w:sz w:val="24"/>
          <w:szCs w:val="24"/>
          <w:u w:val="single"/>
        </w:rPr>
      </w:pPr>
      <w:r w:rsidRPr="005154F5">
        <w:rPr>
          <w:rFonts w:ascii="Arial" w:hAnsi="Arial" w:cs="Arial"/>
          <w:b/>
          <w:sz w:val="24"/>
          <w:szCs w:val="24"/>
          <w:u w:val="single"/>
        </w:rPr>
        <w:t>A-1</w:t>
      </w:r>
      <w:r w:rsidR="00CA2F74">
        <w:rPr>
          <w:rFonts w:ascii="Arial" w:hAnsi="Arial" w:cs="Arial"/>
          <w:b/>
          <w:sz w:val="24"/>
          <w:szCs w:val="24"/>
          <w:u w:val="single"/>
        </w:rPr>
        <w:t>.</w:t>
      </w:r>
      <w:r w:rsidRPr="005154F5">
        <w:rPr>
          <w:rFonts w:ascii="Arial" w:hAnsi="Arial" w:cs="Arial"/>
          <w:b/>
          <w:sz w:val="24"/>
          <w:szCs w:val="24"/>
          <w:u w:val="single"/>
        </w:rPr>
        <w:t xml:space="preserve"> GIS podsistem</w:t>
      </w:r>
    </w:p>
    <w:p w14:paraId="4ED6C40F" w14:textId="12815A0A" w:rsidR="00C06AE7" w:rsidRPr="00454C79" w:rsidRDefault="005154F5" w:rsidP="00C06AE7">
      <w:pPr>
        <w:spacing w:before="60" w:after="60"/>
        <w:jc w:val="both"/>
        <w:rPr>
          <w:rFonts w:ascii="Arial" w:hAnsi="Arial" w:cs="Arial"/>
          <w:sz w:val="20"/>
          <w:szCs w:val="20"/>
        </w:rPr>
      </w:pPr>
      <w:r>
        <w:rPr>
          <w:rFonts w:ascii="Arial" w:hAnsi="Arial" w:cs="Arial"/>
          <w:sz w:val="20"/>
          <w:szCs w:val="20"/>
        </w:rPr>
        <w:t>V okviru</w:t>
      </w:r>
      <w:r w:rsidR="00C06AE7" w:rsidRPr="00454C79">
        <w:rPr>
          <w:rFonts w:ascii="Arial" w:hAnsi="Arial" w:cs="Arial"/>
          <w:sz w:val="20"/>
          <w:szCs w:val="20"/>
        </w:rPr>
        <w:t xml:space="preserve"> nalog</w:t>
      </w:r>
      <w:r>
        <w:rPr>
          <w:rFonts w:ascii="Arial" w:hAnsi="Arial" w:cs="Arial"/>
          <w:sz w:val="20"/>
          <w:szCs w:val="20"/>
        </w:rPr>
        <w:t>e</w:t>
      </w:r>
      <w:r w:rsidR="00C06AE7" w:rsidRPr="00454C79">
        <w:rPr>
          <w:rFonts w:ascii="Arial" w:hAnsi="Arial" w:cs="Arial"/>
          <w:sz w:val="20"/>
          <w:szCs w:val="20"/>
        </w:rPr>
        <w:t xml:space="preserve"> je potrebno zagotoviti GIS (Geografski Informacijski Sistem), ki bo vseboval naslednje glavne komponente za integracijo/uporabo v sistemu načrtovalca poti:</w:t>
      </w:r>
    </w:p>
    <w:p w14:paraId="202C54C9"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Podatkovni strežnik za prostorske podatke</w:t>
      </w:r>
    </w:p>
    <w:p w14:paraId="5FBD549F"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Geokodiranje in reverzno geokodiranje</w:t>
      </w:r>
    </w:p>
    <w:p w14:paraId="7D643B0A" w14:textId="77777777" w:rsidR="00C06AE7" w:rsidRPr="00454C79" w:rsidRDefault="00876819" w:rsidP="00CE4932">
      <w:pPr>
        <w:numPr>
          <w:ilvl w:val="0"/>
          <w:numId w:val="19"/>
        </w:numPr>
        <w:jc w:val="both"/>
        <w:rPr>
          <w:rFonts w:ascii="Arial" w:hAnsi="Arial" w:cs="Arial"/>
          <w:iCs/>
          <w:sz w:val="20"/>
          <w:szCs w:val="20"/>
        </w:rPr>
      </w:pPr>
      <w:r w:rsidRPr="00454C79">
        <w:rPr>
          <w:rFonts w:ascii="Arial" w:hAnsi="Arial" w:cs="Arial"/>
          <w:iCs/>
          <w:sz w:val="20"/>
          <w:szCs w:val="20"/>
        </w:rPr>
        <w:t xml:space="preserve">Kartiranje </w:t>
      </w:r>
      <w:r w:rsidR="00C06AE7" w:rsidRPr="00454C79">
        <w:rPr>
          <w:rFonts w:ascii="Arial" w:hAnsi="Arial" w:cs="Arial"/>
          <w:iCs/>
          <w:sz w:val="20"/>
          <w:szCs w:val="20"/>
        </w:rPr>
        <w:t>in prometna karta</w:t>
      </w:r>
    </w:p>
    <w:p w14:paraId="0939E253" w14:textId="77777777" w:rsidR="00C06AE7" w:rsidRPr="00454C79" w:rsidRDefault="00C06AE7" w:rsidP="00C06AE7">
      <w:pPr>
        <w:spacing w:before="60" w:after="60"/>
        <w:ind w:left="360"/>
        <w:jc w:val="both"/>
        <w:rPr>
          <w:rFonts w:ascii="Arial" w:hAnsi="Arial" w:cs="Arial"/>
          <w:sz w:val="20"/>
          <w:szCs w:val="20"/>
        </w:rPr>
      </w:pPr>
    </w:p>
    <w:p w14:paraId="0CAC4F04" w14:textId="77777777" w:rsidR="00C06AE7" w:rsidRPr="00454C79" w:rsidRDefault="00C06AE7" w:rsidP="00144C03">
      <w:pPr>
        <w:spacing w:before="60" w:after="60"/>
        <w:ind w:firstLine="708"/>
        <w:jc w:val="both"/>
        <w:rPr>
          <w:rFonts w:ascii="Arial" w:hAnsi="Arial" w:cs="Arial"/>
          <w:b/>
          <w:sz w:val="20"/>
          <w:szCs w:val="20"/>
          <w:u w:val="single"/>
        </w:rPr>
      </w:pPr>
      <w:r w:rsidRPr="00454C79">
        <w:rPr>
          <w:rFonts w:ascii="Arial" w:hAnsi="Arial" w:cs="Arial"/>
          <w:b/>
          <w:sz w:val="20"/>
          <w:szCs w:val="20"/>
          <w:u w:val="single"/>
        </w:rPr>
        <w:t>Podatkovni strežnik za prostorske podatke</w:t>
      </w:r>
    </w:p>
    <w:p w14:paraId="495FFD28"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Za potrebe hranjenja in upravljanja s podatki </w:t>
      </w:r>
      <w:r w:rsidR="00876819" w:rsidRPr="00454C79">
        <w:rPr>
          <w:rFonts w:ascii="Arial" w:hAnsi="Arial" w:cs="Arial"/>
          <w:sz w:val="20"/>
          <w:szCs w:val="20"/>
        </w:rPr>
        <w:t>izvajalec</w:t>
      </w:r>
      <w:r w:rsidRPr="00454C79">
        <w:rPr>
          <w:rFonts w:ascii="Arial" w:hAnsi="Arial" w:cs="Arial"/>
          <w:sz w:val="20"/>
          <w:szCs w:val="20"/>
        </w:rPr>
        <w:t xml:space="preserve"> vzpostavi podatkovno bazo MS SQL, ki vsebuje osnovne zmožnosti hranjenja prostorskih podatkov in izvajanja prostorskih operacij. V sistemu bodo shranjeni vsi podatki informacijskega sistema. Pri implementaciji je </w:t>
      </w:r>
      <w:r w:rsidR="00876819" w:rsidRPr="00454C79">
        <w:rPr>
          <w:rFonts w:ascii="Arial" w:hAnsi="Arial" w:cs="Arial"/>
          <w:sz w:val="20"/>
          <w:szCs w:val="20"/>
        </w:rPr>
        <w:t xml:space="preserve">potrebno </w:t>
      </w:r>
      <w:r w:rsidRPr="00454C79">
        <w:rPr>
          <w:rFonts w:ascii="Arial" w:hAnsi="Arial" w:cs="Arial"/>
          <w:sz w:val="20"/>
          <w:szCs w:val="20"/>
        </w:rPr>
        <w:t>uporab</w:t>
      </w:r>
      <w:r w:rsidR="00876819" w:rsidRPr="00454C79">
        <w:rPr>
          <w:rFonts w:ascii="Arial" w:hAnsi="Arial" w:cs="Arial"/>
          <w:sz w:val="20"/>
          <w:szCs w:val="20"/>
        </w:rPr>
        <w:t>iti</w:t>
      </w:r>
      <w:r w:rsidRPr="00454C79">
        <w:rPr>
          <w:rFonts w:ascii="Arial" w:hAnsi="Arial" w:cs="Arial"/>
          <w:sz w:val="20"/>
          <w:szCs w:val="20"/>
        </w:rPr>
        <w:t xml:space="preserve"> napredn</w:t>
      </w:r>
      <w:r w:rsidR="00876819" w:rsidRPr="00454C79">
        <w:rPr>
          <w:rFonts w:ascii="Arial" w:hAnsi="Arial" w:cs="Arial"/>
          <w:sz w:val="20"/>
          <w:szCs w:val="20"/>
        </w:rPr>
        <w:t>e</w:t>
      </w:r>
      <w:r w:rsidRPr="00454C79">
        <w:rPr>
          <w:rFonts w:ascii="Arial" w:hAnsi="Arial" w:cs="Arial"/>
          <w:sz w:val="20"/>
          <w:szCs w:val="20"/>
        </w:rPr>
        <w:t xml:space="preserve"> tehnik</w:t>
      </w:r>
      <w:r w:rsidR="00876819" w:rsidRPr="00454C79">
        <w:rPr>
          <w:rFonts w:ascii="Arial" w:hAnsi="Arial" w:cs="Arial"/>
          <w:sz w:val="20"/>
          <w:szCs w:val="20"/>
        </w:rPr>
        <w:t>e</w:t>
      </w:r>
      <w:r w:rsidRPr="00454C79">
        <w:rPr>
          <w:rFonts w:ascii="Arial" w:hAnsi="Arial" w:cs="Arial"/>
          <w:sz w:val="20"/>
          <w:szCs w:val="20"/>
        </w:rPr>
        <w:t xml:space="preserve"> objektno-relacijskega modeliranja podatkov (ORM - Object-relational mapping). Za vse posamezne sklope podatkov </w:t>
      </w:r>
      <w:r w:rsidR="00876819" w:rsidRPr="00454C79">
        <w:rPr>
          <w:rFonts w:ascii="Arial" w:hAnsi="Arial" w:cs="Arial"/>
          <w:sz w:val="20"/>
          <w:szCs w:val="20"/>
        </w:rPr>
        <w:t xml:space="preserve">izvajalec </w:t>
      </w:r>
      <w:r w:rsidRPr="00454C79">
        <w:rPr>
          <w:rFonts w:ascii="Arial" w:hAnsi="Arial" w:cs="Arial"/>
          <w:sz w:val="20"/>
          <w:szCs w:val="20"/>
        </w:rPr>
        <w:t>izvede in dokumentira ustrezn</w:t>
      </w:r>
      <w:r w:rsidR="00876819" w:rsidRPr="00454C79">
        <w:rPr>
          <w:rFonts w:ascii="Arial" w:hAnsi="Arial" w:cs="Arial"/>
          <w:sz w:val="20"/>
          <w:szCs w:val="20"/>
        </w:rPr>
        <w:t>e</w:t>
      </w:r>
      <w:r w:rsidRPr="00454C79">
        <w:rPr>
          <w:rFonts w:ascii="Arial" w:hAnsi="Arial" w:cs="Arial"/>
          <w:sz w:val="20"/>
          <w:szCs w:val="20"/>
        </w:rPr>
        <w:t xml:space="preserve"> podatkovn</w:t>
      </w:r>
      <w:r w:rsidR="00876819" w:rsidRPr="00454C79">
        <w:rPr>
          <w:rFonts w:ascii="Arial" w:hAnsi="Arial" w:cs="Arial"/>
          <w:sz w:val="20"/>
          <w:szCs w:val="20"/>
        </w:rPr>
        <w:t>e</w:t>
      </w:r>
      <w:r w:rsidRPr="00454C79">
        <w:rPr>
          <w:rFonts w:ascii="Arial" w:hAnsi="Arial" w:cs="Arial"/>
          <w:sz w:val="20"/>
          <w:szCs w:val="20"/>
        </w:rPr>
        <w:t xml:space="preserve"> model</w:t>
      </w:r>
      <w:r w:rsidR="00876819" w:rsidRPr="00454C79">
        <w:rPr>
          <w:rFonts w:ascii="Arial" w:hAnsi="Arial" w:cs="Arial"/>
          <w:sz w:val="20"/>
          <w:szCs w:val="20"/>
        </w:rPr>
        <w:t>e</w:t>
      </w:r>
      <w:r w:rsidRPr="00454C79">
        <w:rPr>
          <w:rFonts w:ascii="Arial" w:hAnsi="Arial" w:cs="Arial"/>
          <w:sz w:val="20"/>
          <w:szCs w:val="20"/>
        </w:rPr>
        <w:t>.</w:t>
      </w:r>
    </w:p>
    <w:p w14:paraId="027FC3EC" w14:textId="77777777" w:rsidR="00C06AE7" w:rsidRPr="00454C79" w:rsidRDefault="00C06AE7" w:rsidP="00C06AE7">
      <w:pPr>
        <w:spacing w:before="60" w:after="60"/>
        <w:jc w:val="both"/>
        <w:rPr>
          <w:rFonts w:ascii="Arial" w:hAnsi="Arial" w:cs="Arial"/>
          <w:b/>
          <w:sz w:val="20"/>
          <w:szCs w:val="20"/>
          <w:u w:val="single"/>
        </w:rPr>
      </w:pPr>
    </w:p>
    <w:p w14:paraId="7A8BE6C9" w14:textId="77777777" w:rsidR="00C06AE7" w:rsidRPr="00454C79" w:rsidRDefault="00C06AE7" w:rsidP="00C06AE7">
      <w:pPr>
        <w:spacing w:before="60" w:after="60"/>
        <w:ind w:firstLine="708"/>
        <w:jc w:val="both"/>
        <w:rPr>
          <w:rFonts w:ascii="Arial" w:hAnsi="Arial" w:cs="Arial"/>
          <w:b/>
          <w:sz w:val="20"/>
          <w:szCs w:val="20"/>
          <w:u w:val="single"/>
        </w:rPr>
      </w:pPr>
      <w:r w:rsidRPr="00454C79">
        <w:rPr>
          <w:rFonts w:ascii="Arial" w:hAnsi="Arial" w:cs="Arial"/>
          <w:b/>
          <w:sz w:val="20"/>
          <w:szCs w:val="20"/>
          <w:u w:val="single"/>
        </w:rPr>
        <w:t>Geokodiranje, reverzno geokodiranje</w:t>
      </w:r>
    </w:p>
    <w:p w14:paraId="642193BF"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Za potrebe implementacije Geoimenik (imenik zemljepisnih imen, an. </w:t>
      </w:r>
      <w:r w:rsidRPr="00454C79">
        <w:rPr>
          <w:rFonts w:ascii="Arial" w:hAnsi="Arial" w:cs="Arial"/>
          <w:i/>
          <w:sz w:val="20"/>
          <w:szCs w:val="20"/>
        </w:rPr>
        <w:t>»gazette</w:t>
      </w:r>
      <w:r w:rsidR="009B166D" w:rsidRPr="00454C79">
        <w:rPr>
          <w:rFonts w:ascii="Arial" w:hAnsi="Arial" w:cs="Arial"/>
          <w:i/>
          <w:sz w:val="20"/>
          <w:szCs w:val="20"/>
        </w:rPr>
        <w:t>e</w:t>
      </w:r>
      <w:r w:rsidRPr="00454C79">
        <w:rPr>
          <w:rFonts w:ascii="Arial" w:hAnsi="Arial" w:cs="Arial"/>
          <w:i/>
          <w:sz w:val="20"/>
          <w:szCs w:val="20"/>
        </w:rPr>
        <w:t>r«</w:t>
      </w:r>
      <w:r w:rsidRPr="00454C79">
        <w:rPr>
          <w:rFonts w:ascii="Arial" w:hAnsi="Arial" w:cs="Arial"/>
          <w:sz w:val="20"/>
          <w:szCs w:val="20"/>
        </w:rPr>
        <w:t>) izvajalec zagotovi storitev, ki bo na osnovi podatkov omrežja, prostorskih enot, uličnega sistema, hišnih številk, poslovnih subjektov, točk interesa (POI-point of interest) itd. omogoč</w:t>
      </w:r>
      <w:r w:rsidR="00876819" w:rsidRPr="00454C79">
        <w:rPr>
          <w:rFonts w:ascii="Arial" w:hAnsi="Arial" w:cs="Arial"/>
          <w:sz w:val="20"/>
          <w:szCs w:val="20"/>
        </w:rPr>
        <w:t>a</w:t>
      </w:r>
      <w:r w:rsidRPr="00454C79">
        <w:rPr>
          <w:rFonts w:ascii="Arial" w:hAnsi="Arial" w:cs="Arial"/>
          <w:sz w:val="20"/>
          <w:szCs w:val="20"/>
        </w:rPr>
        <w:t xml:space="preserve">l iskanje po entitetah ter pretvorbo v lokacijo (koordinate) </w:t>
      </w:r>
      <w:r w:rsidR="00876819" w:rsidRPr="00454C79">
        <w:rPr>
          <w:rFonts w:ascii="Arial" w:hAnsi="Arial" w:cs="Arial"/>
          <w:sz w:val="20"/>
          <w:szCs w:val="20"/>
        </w:rPr>
        <w:t xml:space="preserve">in </w:t>
      </w:r>
      <w:r w:rsidRPr="00454C79">
        <w:rPr>
          <w:rFonts w:ascii="Arial" w:hAnsi="Arial" w:cs="Arial"/>
          <w:sz w:val="20"/>
          <w:szCs w:val="20"/>
        </w:rPr>
        <w:t>obratno iskanje entitet na osnovi lokacije.</w:t>
      </w:r>
    </w:p>
    <w:p w14:paraId="772DF859" w14:textId="77777777" w:rsidR="00C06AE7" w:rsidRPr="00454C79" w:rsidRDefault="00C06AE7" w:rsidP="00C06AE7">
      <w:pPr>
        <w:spacing w:before="60" w:after="60"/>
        <w:jc w:val="both"/>
        <w:rPr>
          <w:rFonts w:ascii="Arial" w:hAnsi="Arial" w:cs="Arial"/>
          <w:sz w:val="20"/>
          <w:szCs w:val="20"/>
        </w:rPr>
      </w:pPr>
    </w:p>
    <w:p w14:paraId="399D791A" w14:textId="77777777" w:rsidR="00C06AE7" w:rsidRPr="00454C79" w:rsidRDefault="00876819" w:rsidP="00C06AE7">
      <w:pPr>
        <w:spacing w:before="60" w:after="60"/>
        <w:ind w:firstLine="708"/>
        <w:jc w:val="both"/>
        <w:rPr>
          <w:rFonts w:ascii="Arial" w:hAnsi="Arial" w:cs="Arial"/>
          <w:b/>
          <w:sz w:val="20"/>
          <w:szCs w:val="20"/>
          <w:u w:val="single"/>
        </w:rPr>
      </w:pPr>
      <w:r w:rsidRPr="00454C79">
        <w:rPr>
          <w:rFonts w:ascii="Arial" w:hAnsi="Arial" w:cs="Arial"/>
          <w:b/>
          <w:sz w:val="20"/>
          <w:szCs w:val="20"/>
          <w:u w:val="single"/>
        </w:rPr>
        <w:t xml:space="preserve">Kartiranje </w:t>
      </w:r>
      <w:r w:rsidR="00C06AE7" w:rsidRPr="00454C79">
        <w:rPr>
          <w:rFonts w:ascii="Arial" w:hAnsi="Arial" w:cs="Arial"/>
          <w:b/>
          <w:sz w:val="20"/>
          <w:szCs w:val="20"/>
          <w:u w:val="single"/>
        </w:rPr>
        <w:t>in prometna karta</w:t>
      </w:r>
    </w:p>
    <w:p w14:paraId="693B9D34"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Za potrebe kartografskega prikaza se zagotovi servis za prikaz kart, ki deluje po protokolih OGC WMS in WMTS. V okviru te naloge je </w:t>
      </w:r>
      <w:r w:rsidR="00140F52" w:rsidRPr="00454C79">
        <w:rPr>
          <w:rFonts w:ascii="Arial" w:hAnsi="Arial" w:cs="Arial"/>
          <w:sz w:val="20"/>
          <w:szCs w:val="20"/>
        </w:rPr>
        <w:t xml:space="preserve">izvajalec </w:t>
      </w:r>
      <w:r w:rsidRPr="00454C79">
        <w:rPr>
          <w:rFonts w:ascii="Arial" w:hAnsi="Arial" w:cs="Arial"/>
          <w:sz w:val="20"/>
          <w:szCs w:val="20"/>
        </w:rPr>
        <w:t>izve</w:t>
      </w:r>
      <w:r w:rsidR="00140F52" w:rsidRPr="00454C79">
        <w:rPr>
          <w:rFonts w:ascii="Arial" w:hAnsi="Arial" w:cs="Arial"/>
          <w:sz w:val="20"/>
          <w:szCs w:val="20"/>
        </w:rPr>
        <w:t>de</w:t>
      </w:r>
      <w:r w:rsidRPr="00454C79">
        <w:rPr>
          <w:rFonts w:ascii="Arial" w:hAnsi="Arial" w:cs="Arial"/>
          <w:sz w:val="20"/>
          <w:szCs w:val="20"/>
        </w:rPr>
        <w:t xml:space="preserve"> tudi osnovno namestitev prostorskih podatkov, pripravo kartografskih podatkov in generiranje multimodalne prometne karte z vsemi relevantnimi podatki za potrebe splošnega prikaza prostora. Za seznam vsebin glej poglavje »A.2 JP Sistem – Multimodalno omrežje – podatki«. Poleg prometne karte </w:t>
      </w:r>
      <w:r w:rsidR="00140F52" w:rsidRPr="00454C79">
        <w:rPr>
          <w:rFonts w:ascii="Arial" w:hAnsi="Arial" w:cs="Arial"/>
          <w:sz w:val="20"/>
          <w:szCs w:val="20"/>
        </w:rPr>
        <w:t xml:space="preserve">mora </w:t>
      </w:r>
      <w:r w:rsidRPr="00454C79">
        <w:rPr>
          <w:rFonts w:ascii="Arial" w:hAnsi="Arial" w:cs="Arial"/>
          <w:sz w:val="20"/>
          <w:szCs w:val="20"/>
        </w:rPr>
        <w:t>komponenta vključ</w:t>
      </w:r>
      <w:r w:rsidR="00140F52" w:rsidRPr="00454C79">
        <w:rPr>
          <w:rFonts w:ascii="Arial" w:hAnsi="Arial" w:cs="Arial"/>
          <w:sz w:val="20"/>
          <w:szCs w:val="20"/>
        </w:rPr>
        <w:t>evati</w:t>
      </w:r>
      <w:r w:rsidRPr="00454C79">
        <w:rPr>
          <w:rFonts w:ascii="Arial" w:hAnsi="Arial" w:cs="Arial"/>
          <w:sz w:val="20"/>
          <w:szCs w:val="20"/>
        </w:rPr>
        <w:t xml:space="preserve"> tudi sloj digitalnih ortofoto posnetkov (DOF) ter t.i. hibridni sloj s prikazom prometne karte v kombinaciji z letalskimi posnetki. Zaradi kompatibilnosti z obstoječimi prostorskimi podatki naj bo primaren koordinatni sistem modula državni koordinatni sistem D96.</w:t>
      </w:r>
    </w:p>
    <w:p w14:paraId="2F0ACE06"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Za potrebe kodiranja in dekodiranja lokacij </w:t>
      </w:r>
      <w:r w:rsidR="00140F52" w:rsidRPr="00454C79">
        <w:rPr>
          <w:rFonts w:ascii="Arial" w:hAnsi="Arial" w:cs="Arial"/>
          <w:sz w:val="20"/>
          <w:szCs w:val="20"/>
        </w:rPr>
        <w:t>izvajalec</w:t>
      </w:r>
      <w:r w:rsidRPr="00454C79">
        <w:rPr>
          <w:rFonts w:ascii="Arial" w:hAnsi="Arial" w:cs="Arial"/>
          <w:sz w:val="20"/>
          <w:szCs w:val="20"/>
        </w:rPr>
        <w:t xml:space="preserve"> zagotovi </w:t>
      </w:r>
      <w:r w:rsidR="00140F52" w:rsidRPr="00454C79">
        <w:rPr>
          <w:rFonts w:ascii="Arial" w:hAnsi="Arial" w:cs="Arial"/>
          <w:sz w:val="20"/>
          <w:szCs w:val="20"/>
        </w:rPr>
        <w:t>»</w:t>
      </w:r>
      <w:r w:rsidRPr="00454C79">
        <w:rPr>
          <w:rFonts w:ascii="Arial" w:hAnsi="Arial" w:cs="Arial"/>
          <w:sz w:val="20"/>
          <w:szCs w:val="20"/>
        </w:rPr>
        <w:t>ITS Location Encoder/Decoder</w:t>
      </w:r>
      <w:r w:rsidR="00140F52" w:rsidRPr="00454C79">
        <w:rPr>
          <w:rFonts w:ascii="Arial" w:hAnsi="Arial" w:cs="Arial"/>
          <w:sz w:val="20"/>
          <w:szCs w:val="20"/>
        </w:rPr>
        <w:t>«</w:t>
      </w:r>
      <w:r w:rsidRPr="00454C79">
        <w:rPr>
          <w:rFonts w:ascii="Arial" w:hAnsi="Arial" w:cs="Arial"/>
          <w:sz w:val="20"/>
          <w:szCs w:val="20"/>
        </w:rPr>
        <w:t xml:space="preserve"> z dvosmernim geolociranjem na osnovi naslednjih metod: </w:t>
      </w:r>
    </w:p>
    <w:p w14:paraId="4C8E98DE"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geografskih koordinat v državnem koordinatnem sistemu D96/TM in WGS84,</w:t>
      </w:r>
    </w:p>
    <w:p w14:paraId="158B4A94"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linearnega referenciranja po BCP (odsek/stacionaža), </w:t>
      </w:r>
    </w:p>
    <w:p w14:paraId="1BB8BFA6"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ALERT-C metode s TMC Lokacijsko tabelo in </w:t>
      </w:r>
    </w:p>
    <w:p w14:paraId="199CF968"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OpenLR metode. </w:t>
      </w:r>
    </w:p>
    <w:p w14:paraId="3618C3CD"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V okviru linearnega referenciranja po BCP (odsek/stacionaža) </w:t>
      </w:r>
      <w:r w:rsidR="00140F52" w:rsidRPr="00454C79">
        <w:rPr>
          <w:rFonts w:ascii="Arial" w:hAnsi="Arial" w:cs="Arial"/>
          <w:sz w:val="20"/>
          <w:szCs w:val="20"/>
        </w:rPr>
        <w:t xml:space="preserve">izvajalec </w:t>
      </w:r>
      <w:r w:rsidRPr="00454C79">
        <w:rPr>
          <w:rFonts w:ascii="Arial" w:hAnsi="Arial" w:cs="Arial"/>
          <w:sz w:val="20"/>
          <w:szCs w:val="20"/>
        </w:rPr>
        <w:t>zagotovi dvosmerne pretvorbe in validacije z drugimi metodami. Npr. iz RDS-TMC lokacijske kode v odsek</w:t>
      </w:r>
      <w:r w:rsidR="00B23B24" w:rsidRPr="00454C79">
        <w:rPr>
          <w:rFonts w:ascii="Arial" w:hAnsi="Arial" w:cs="Arial"/>
          <w:sz w:val="20"/>
          <w:szCs w:val="20"/>
        </w:rPr>
        <w:t xml:space="preserve"> in</w:t>
      </w:r>
      <w:r w:rsidRPr="00454C79">
        <w:rPr>
          <w:rFonts w:ascii="Arial" w:hAnsi="Arial" w:cs="Arial"/>
          <w:sz w:val="20"/>
          <w:szCs w:val="20"/>
        </w:rPr>
        <w:t xml:space="preserve"> stacionažo </w:t>
      </w:r>
      <w:r w:rsidR="00B23B24" w:rsidRPr="00454C79">
        <w:rPr>
          <w:rFonts w:ascii="Arial" w:hAnsi="Arial" w:cs="Arial"/>
          <w:sz w:val="20"/>
          <w:szCs w:val="20"/>
        </w:rPr>
        <w:t>ter</w:t>
      </w:r>
      <w:r w:rsidRPr="00454C79">
        <w:rPr>
          <w:rFonts w:ascii="Arial" w:hAnsi="Arial" w:cs="Arial"/>
          <w:sz w:val="20"/>
          <w:szCs w:val="20"/>
        </w:rPr>
        <w:t xml:space="preserve"> obratno. V ta namen </w:t>
      </w:r>
      <w:r w:rsidR="00140F52" w:rsidRPr="00454C79">
        <w:rPr>
          <w:rFonts w:ascii="Arial" w:hAnsi="Arial" w:cs="Arial"/>
          <w:sz w:val="20"/>
          <w:szCs w:val="20"/>
        </w:rPr>
        <w:t>izvajalec</w:t>
      </w:r>
      <w:r w:rsidRPr="00454C79">
        <w:rPr>
          <w:rFonts w:ascii="Arial" w:hAnsi="Arial" w:cs="Arial"/>
          <w:sz w:val="20"/>
          <w:szCs w:val="20"/>
        </w:rPr>
        <w:t xml:space="preserve"> interno standardizira povezovalne podatke med RDS-TMC lokacijsko tabelo in javnim cestnim omrežjem po sistemu BCP. Osnovni namen povezovalnih podatkov je zagotoviti avtomatično pretvorbo lokacije po sistemu z uporabo dinamične segmentacije (odsek, stacionaža) v lokacijo podano po sistemu AlertC (TMC koda, odmik, smer). Pri tem s</w:t>
      </w:r>
      <w:r w:rsidR="00B23B24" w:rsidRPr="00454C79">
        <w:rPr>
          <w:rFonts w:ascii="Arial" w:hAnsi="Arial" w:cs="Arial"/>
          <w:sz w:val="20"/>
          <w:szCs w:val="20"/>
        </w:rPr>
        <w:t>e</w:t>
      </w:r>
      <w:r w:rsidRPr="00454C79">
        <w:rPr>
          <w:rFonts w:ascii="Arial" w:hAnsi="Arial" w:cs="Arial"/>
          <w:sz w:val="20"/>
          <w:szCs w:val="20"/>
        </w:rPr>
        <w:t xml:space="preserve"> upošteva</w:t>
      </w:r>
      <w:r w:rsidR="00B23B24" w:rsidRPr="00454C79">
        <w:rPr>
          <w:rFonts w:ascii="Arial" w:hAnsi="Arial" w:cs="Arial"/>
          <w:sz w:val="20"/>
          <w:szCs w:val="20"/>
        </w:rPr>
        <w:t>ta</w:t>
      </w:r>
      <w:r w:rsidRPr="00454C79">
        <w:rPr>
          <w:rFonts w:ascii="Arial" w:hAnsi="Arial" w:cs="Arial"/>
          <w:sz w:val="20"/>
          <w:szCs w:val="20"/>
        </w:rPr>
        <w:t xml:space="preserve"> naslednj</w:t>
      </w:r>
      <w:r w:rsidR="00B23B24" w:rsidRPr="00454C79">
        <w:rPr>
          <w:rFonts w:ascii="Arial" w:hAnsi="Arial" w:cs="Arial"/>
          <w:sz w:val="20"/>
          <w:szCs w:val="20"/>
        </w:rPr>
        <w:t>i</w:t>
      </w:r>
      <w:r w:rsidRPr="00454C79">
        <w:rPr>
          <w:rFonts w:ascii="Arial" w:hAnsi="Arial" w:cs="Arial"/>
          <w:sz w:val="20"/>
          <w:szCs w:val="20"/>
        </w:rPr>
        <w:t xml:space="preserve"> glavn</w:t>
      </w:r>
      <w:r w:rsidR="00B23B24" w:rsidRPr="00454C79">
        <w:rPr>
          <w:rFonts w:ascii="Arial" w:hAnsi="Arial" w:cs="Arial"/>
          <w:sz w:val="20"/>
          <w:szCs w:val="20"/>
        </w:rPr>
        <w:t>i</w:t>
      </w:r>
      <w:r w:rsidRPr="00454C79">
        <w:rPr>
          <w:rFonts w:ascii="Arial" w:hAnsi="Arial" w:cs="Arial"/>
          <w:sz w:val="20"/>
          <w:szCs w:val="20"/>
        </w:rPr>
        <w:t xml:space="preserve"> izhodišč</w:t>
      </w:r>
      <w:r w:rsidR="00B23B24" w:rsidRPr="00454C79">
        <w:rPr>
          <w:rFonts w:ascii="Arial" w:hAnsi="Arial" w:cs="Arial"/>
          <w:sz w:val="20"/>
          <w:szCs w:val="20"/>
        </w:rPr>
        <w:t>i</w:t>
      </w:r>
      <w:r w:rsidRPr="00454C79">
        <w:rPr>
          <w:rFonts w:ascii="Arial" w:hAnsi="Arial" w:cs="Arial"/>
          <w:sz w:val="20"/>
          <w:szCs w:val="20"/>
        </w:rPr>
        <w:t>:</w:t>
      </w:r>
    </w:p>
    <w:p w14:paraId="6F1C7213"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Povezovalni podatki se nanašajo na lokacijsko tabelo E4 (koda države) 702 (identifikator države) .35 (številka lokacijske tabele) za državno cestno omrežje Republike Slovenije, izdelane po standardu »ISO 14819 Part 3: Location referencing for Radio Data System — Traffic message Channel (RDS-TMC) using ALERT-C«</w:t>
      </w:r>
    </w:p>
    <w:p w14:paraId="3151449B"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Povezovalni podatki se nanašajo na koncept JCO, ki lokacijo primarno opredeljuje s podajanjem številke odseka in stacionaže znotraj tega odseka (dinamična segmentacija).</w:t>
      </w:r>
    </w:p>
    <w:p w14:paraId="15C1B1F9" w14:textId="77777777" w:rsidR="00C06AE7" w:rsidRPr="00454C79" w:rsidRDefault="00C06AE7" w:rsidP="00C06AE7">
      <w:pPr>
        <w:spacing w:before="60" w:after="60"/>
        <w:jc w:val="both"/>
        <w:rPr>
          <w:rFonts w:ascii="Arial" w:hAnsi="Arial" w:cs="Arial"/>
          <w:sz w:val="20"/>
          <w:szCs w:val="20"/>
        </w:rPr>
      </w:pPr>
    </w:p>
    <w:p w14:paraId="42D551C2" w14:textId="77777777" w:rsidR="00144C03" w:rsidRPr="00454C79" w:rsidRDefault="00144C03" w:rsidP="00C06AE7">
      <w:pPr>
        <w:spacing w:before="60" w:after="60"/>
        <w:jc w:val="both"/>
        <w:rPr>
          <w:rFonts w:ascii="Arial" w:hAnsi="Arial" w:cs="Arial"/>
          <w:sz w:val="20"/>
          <w:szCs w:val="20"/>
        </w:rPr>
      </w:pPr>
    </w:p>
    <w:p w14:paraId="0CAE5114" w14:textId="361CEB35" w:rsidR="00C06AE7" w:rsidRPr="005154F5" w:rsidRDefault="00C06AE7" w:rsidP="00C06AE7">
      <w:pPr>
        <w:spacing w:before="60" w:after="60"/>
        <w:jc w:val="both"/>
        <w:rPr>
          <w:rFonts w:ascii="Arial" w:hAnsi="Arial" w:cs="Arial"/>
          <w:b/>
          <w:sz w:val="24"/>
          <w:szCs w:val="24"/>
          <w:u w:val="single"/>
        </w:rPr>
      </w:pPr>
      <w:bookmarkStart w:id="144" w:name="_Hlk535906864"/>
      <w:r w:rsidRPr="005154F5">
        <w:rPr>
          <w:rFonts w:ascii="Arial" w:hAnsi="Arial" w:cs="Arial"/>
          <w:b/>
          <w:sz w:val="24"/>
          <w:szCs w:val="24"/>
          <w:u w:val="single"/>
        </w:rPr>
        <w:t>A-2</w:t>
      </w:r>
      <w:r w:rsidR="00CA2F74">
        <w:rPr>
          <w:rFonts w:ascii="Arial" w:hAnsi="Arial" w:cs="Arial"/>
          <w:b/>
          <w:sz w:val="24"/>
          <w:szCs w:val="24"/>
          <w:u w:val="single"/>
        </w:rPr>
        <w:t>.</w:t>
      </w:r>
      <w:r w:rsidRPr="005154F5">
        <w:rPr>
          <w:rFonts w:ascii="Arial" w:hAnsi="Arial" w:cs="Arial"/>
          <w:b/>
          <w:sz w:val="24"/>
          <w:szCs w:val="24"/>
          <w:u w:val="single"/>
        </w:rPr>
        <w:t xml:space="preserve"> </w:t>
      </w:r>
      <w:bookmarkStart w:id="145" w:name="_Hlk535906964"/>
      <w:bookmarkStart w:id="146" w:name="_Hlk4662326"/>
      <w:r w:rsidRPr="005154F5">
        <w:rPr>
          <w:rFonts w:ascii="Arial" w:hAnsi="Arial" w:cs="Arial"/>
          <w:b/>
          <w:sz w:val="24"/>
          <w:szCs w:val="24"/>
          <w:u w:val="single"/>
        </w:rPr>
        <w:t>Sistem</w:t>
      </w:r>
      <w:bookmarkEnd w:id="144"/>
      <w:r w:rsidRPr="005154F5">
        <w:rPr>
          <w:rFonts w:ascii="Arial" w:hAnsi="Arial" w:cs="Arial"/>
          <w:b/>
          <w:sz w:val="24"/>
          <w:szCs w:val="24"/>
          <w:u w:val="single"/>
        </w:rPr>
        <w:t xml:space="preserve"> načrtovanja poti </w:t>
      </w:r>
      <w:bookmarkEnd w:id="145"/>
      <w:r w:rsidRPr="005154F5">
        <w:rPr>
          <w:rFonts w:ascii="Arial" w:hAnsi="Arial" w:cs="Arial"/>
          <w:b/>
          <w:sz w:val="24"/>
          <w:szCs w:val="24"/>
          <w:u w:val="single"/>
        </w:rPr>
        <w:t>(»</w:t>
      </w:r>
      <w:r w:rsidRPr="005154F5">
        <w:rPr>
          <w:rFonts w:ascii="Arial" w:hAnsi="Arial" w:cs="Arial"/>
          <w:b/>
          <w:i/>
          <w:sz w:val="24"/>
          <w:szCs w:val="24"/>
          <w:u w:val="single"/>
        </w:rPr>
        <w:t xml:space="preserve">Journey planner </w:t>
      </w:r>
      <w:r w:rsidR="00C43CC5" w:rsidRPr="005154F5">
        <w:rPr>
          <w:rFonts w:ascii="Arial" w:hAnsi="Arial" w:cs="Arial"/>
          <w:b/>
          <w:i/>
          <w:sz w:val="24"/>
          <w:szCs w:val="24"/>
          <w:u w:val="single"/>
        </w:rPr>
        <w:t>(</w:t>
      </w:r>
      <w:r w:rsidRPr="005154F5">
        <w:rPr>
          <w:rFonts w:ascii="Arial" w:hAnsi="Arial" w:cs="Arial"/>
          <w:b/>
          <w:i/>
          <w:sz w:val="24"/>
          <w:szCs w:val="24"/>
          <w:u w:val="single"/>
        </w:rPr>
        <w:t>JP</w:t>
      </w:r>
      <w:r w:rsidR="00C43CC5" w:rsidRPr="005154F5">
        <w:rPr>
          <w:rFonts w:ascii="Arial" w:hAnsi="Arial" w:cs="Arial"/>
          <w:b/>
          <w:i/>
          <w:sz w:val="24"/>
          <w:szCs w:val="24"/>
          <w:u w:val="single"/>
        </w:rPr>
        <w:t>)</w:t>
      </w:r>
      <w:r w:rsidRPr="005154F5">
        <w:rPr>
          <w:rFonts w:ascii="Arial" w:hAnsi="Arial" w:cs="Arial"/>
          <w:b/>
          <w:i/>
          <w:sz w:val="24"/>
          <w:szCs w:val="24"/>
          <w:u w:val="single"/>
        </w:rPr>
        <w:t xml:space="preserve"> system</w:t>
      </w:r>
      <w:r w:rsidRPr="005154F5">
        <w:rPr>
          <w:rFonts w:ascii="Arial" w:hAnsi="Arial" w:cs="Arial"/>
          <w:b/>
          <w:sz w:val="24"/>
          <w:szCs w:val="24"/>
          <w:u w:val="single"/>
        </w:rPr>
        <w:t>«)</w:t>
      </w:r>
      <w:bookmarkEnd w:id="146"/>
    </w:p>
    <w:p w14:paraId="16691854"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V okviru naloge je potrebno implementirati sistem načrtovanja poti, ki bo vseboval naslednje glavne komponente za integracijo/uporabo z Odprtim vmesnikom API (»</w:t>
      </w:r>
      <w:r w:rsidRPr="00454C79">
        <w:rPr>
          <w:rFonts w:ascii="Arial" w:hAnsi="Arial" w:cs="Arial"/>
          <w:i/>
          <w:sz w:val="20"/>
          <w:szCs w:val="20"/>
        </w:rPr>
        <w:t>OpenAPI</w:t>
      </w:r>
      <w:r w:rsidRPr="00454C79">
        <w:rPr>
          <w:rFonts w:ascii="Arial" w:hAnsi="Arial" w:cs="Arial"/>
          <w:sz w:val="20"/>
          <w:szCs w:val="20"/>
        </w:rPr>
        <w:t>«):</w:t>
      </w:r>
    </w:p>
    <w:p w14:paraId="58D6FA7F"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Geoimenik (imenik zemljepisnih imen, an. </w:t>
      </w:r>
      <w:r w:rsidR="00C43CC5" w:rsidRPr="00454C79">
        <w:rPr>
          <w:rFonts w:ascii="Arial" w:hAnsi="Arial" w:cs="Arial"/>
          <w:iCs/>
          <w:sz w:val="20"/>
          <w:szCs w:val="20"/>
        </w:rPr>
        <w:t>»</w:t>
      </w:r>
      <w:r w:rsidRPr="00454C79">
        <w:rPr>
          <w:rFonts w:ascii="Arial" w:hAnsi="Arial" w:cs="Arial"/>
          <w:i/>
          <w:iCs/>
          <w:sz w:val="20"/>
          <w:szCs w:val="20"/>
        </w:rPr>
        <w:t>gazette</w:t>
      </w:r>
      <w:r w:rsidR="00C43CC5" w:rsidRPr="00454C79">
        <w:rPr>
          <w:rFonts w:ascii="Arial" w:hAnsi="Arial" w:cs="Arial"/>
          <w:i/>
          <w:iCs/>
          <w:sz w:val="20"/>
          <w:szCs w:val="20"/>
        </w:rPr>
        <w:t>e</w:t>
      </w:r>
      <w:r w:rsidRPr="00454C79">
        <w:rPr>
          <w:rFonts w:ascii="Arial" w:hAnsi="Arial" w:cs="Arial"/>
          <w:i/>
          <w:iCs/>
          <w:sz w:val="20"/>
          <w:szCs w:val="20"/>
        </w:rPr>
        <w:t>r</w:t>
      </w:r>
      <w:r w:rsidR="00C43CC5" w:rsidRPr="00454C79">
        <w:rPr>
          <w:rFonts w:ascii="Arial" w:hAnsi="Arial" w:cs="Arial"/>
          <w:iCs/>
          <w:sz w:val="20"/>
          <w:szCs w:val="20"/>
        </w:rPr>
        <w:t>«</w:t>
      </w:r>
      <w:r w:rsidRPr="00454C79">
        <w:rPr>
          <w:rFonts w:ascii="Arial" w:hAnsi="Arial" w:cs="Arial"/>
          <w:iCs/>
          <w:sz w:val="20"/>
          <w:szCs w:val="20"/>
        </w:rPr>
        <w:t xml:space="preserve">) </w:t>
      </w:r>
    </w:p>
    <w:p w14:paraId="4A54CBE1"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Multimodalno omrežje - podatki</w:t>
      </w:r>
    </w:p>
    <w:p w14:paraId="321E463D"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Navigacija (</w:t>
      </w:r>
      <w:r w:rsidR="00C43CC5" w:rsidRPr="00454C79">
        <w:rPr>
          <w:rFonts w:ascii="Arial" w:hAnsi="Arial" w:cs="Arial"/>
          <w:iCs/>
          <w:sz w:val="20"/>
          <w:szCs w:val="20"/>
        </w:rPr>
        <w:t xml:space="preserve">an. </w:t>
      </w:r>
      <w:r w:rsidRPr="00454C79">
        <w:rPr>
          <w:rFonts w:ascii="Arial" w:hAnsi="Arial" w:cs="Arial"/>
          <w:iCs/>
          <w:sz w:val="20"/>
          <w:szCs w:val="20"/>
        </w:rPr>
        <w:t>»</w:t>
      </w:r>
      <w:r w:rsidRPr="00454C79">
        <w:rPr>
          <w:rFonts w:ascii="Arial" w:hAnsi="Arial" w:cs="Arial"/>
          <w:i/>
          <w:iCs/>
          <w:sz w:val="20"/>
          <w:szCs w:val="20"/>
        </w:rPr>
        <w:t>Routing service</w:t>
      </w:r>
      <w:r w:rsidRPr="00454C79">
        <w:rPr>
          <w:rFonts w:ascii="Arial" w:hAnsi="Arial" w:cs="Arial"/>
          <w:iCs/>
          <w:sz w:val="20"/>
          <w:szCs w:val="20"/>
        </w:rPr>
        <w:t>«)</w:t>
      </w:r>
    </w:p>
    <w:p w14:paraId="4E796149"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Komponente naj vsebujejo vse funkcionalnosti, ki so potrebne za implementacijo metod Odprtega vmesnika API v obsegu, ki ga je RS prijavila na projektu LinkingDanube (obseg je razviden iz prilog). Koncept JP sistema naj sledi modelu Odprt vmesnik API.</w:t>
      </w:r>
    </w:p>
    <w:p w14:paraId="2196002B" w14:textId="77777777" w:rsidR="00C06AE7" w:rsidRPr="00454C79" w:rsidRDefault="00C06AE7" w:rsidP="00C06AE7">
      <w:pPr>
        <w:spacing w:before="60" w:after="60"/>
        <w:jc w:val="both"/>
        <w:rPr>
          <w:rFonts w:ascii="Arial" w:hAnsi="Arial" w:cs="Arial"/>
          <w:b/>
          <w:sz w:val="20"/>
          <w:szCs w:val="20"/>
          <w:u w:val="single"/>
        </w:rPr>
      </w:pPr>
    </w:p>
    <w:p w14:paraId="12913283" w14:textId="77777777" w:rsidR="00C06AE7" w:rsidRPr="00454C79" w:rsidRDefault="00C06AE7" w:rsidP="00C06AE7">
      <w:pPr>
        <w:spacing w:before="60" w:after="60"/>
        <w:ind w:firstLine="708"/>
        <w:jc w:val="both"/>
        <w:rPr>
          <w:rFonts w:ascii="Arial" w:hAnsi="Arial" w:cs="Arial"/>
          <w:b/>
          <w:sz w:val="20"/>
          <w:szCs w:val="20"/>
          <w:u w:val="single"/>
        </w:rPr>
      </w:pPr>
      <w:r w:rsidRPr="00454C79">
        <w:rPr>
          <w:rFonts w:ascii="Arial" w:hAnsi="Arial" w:cs="Arial"/>
          <w:b/>
          <w:sz w:val="20"/>
          <w:szCs w:val="20"/>
          <w:u w:val="single"/>
        </w:rPr>
        <w:t xml:space="preserve">Geoimenik </w:t>
      </w:r>
    </w:p>
    <w:p w14:paraId="674B8A9A"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Geoimenik naj bo zasnovan na osnovi GIS geokodiranja  in reverznega geokodiranja, ki ga</w:t>
      </w:r>
      <w:r w:rsidR="00C43CC5" w:rsidRPr="00454C79">
        <w:rPr>
          <w:rFonts w:ascii="Arial" w:hAnsi="Arial" w:cs="Arial"/>
          <w:sz w:val="20"/>
          <w:szCs w:val="20"/>
        </w:rPr>
        <w:t xml:space="preserve"> izvajalec</w:t>
      </w:r>
      <w:r w:rsidRPr="00454C79">
        <w:rPr>
          <w:rFonts w:ascii="Arial" w:hAnsi="Arial" w:cs="Arial"/>
          <w:sz w:val="20"/>
          <w:szCs w:val="20"/>
        </w:rPr>
        <w:t xml:space="preserve"> podatkovno in funkcionalno razširi z multimodalnimi vsebinami (postajališča javnega potniškega prometa, lokacije parkirišč ter P+R, lokacije izposoje koles, itd.) in s povezavami do posameznih </w:t>
      </w:r>
      <w:r w:rsidR="00C43CC5" w:rsidRPr="00454C79">
        <w:rPr>
          <w:rFonts w:ascii="Arial" w:hAnsi="Arial" w:cs="Arial"/>
          <w:sz w:val="20"/>
          <w:szCs w:val="20"/>
        </w:rPr>
        <w:t xml:space="preserve">modalnosti </w:t>
      </w:r>
      <w:r w:rsidRPr="00454C79">
        <w:rPr>
          <w:rFonts w:ascii="Arial" w:hAnsi="Arial" w:cs="Arial"/>
          <w:sz w:val="20"/>
          <w:szCs w:val="20"/>
        </w:rPr>
        <w:t xml:space="preserve">(točke prehodov med </w:t>
      </w:r>
      <w:r w:rsidR="00C43CC5" w:rsidRPr="00454C79">
        <w:rPr>
          <w:rFonts w:ascii="Arial" w:hAnsi="Arial" w:cs="Arial"/>
          <w:sz w:val="20"/>
          <w:szCs w:val="20"/>
        </w:rPr>
        <w:t>modalnostmi</w:t>
      </w:r>
      <w:r w:rsidRPr="00454C79">
        <w:rPr>
          <w:rFonts w:ascii="Arial" w:hAnsi="Arial" w:cs="Arial"/>
          <w:sz w:val="20"/>
          <w:szCs w:val="20"/>
        </w:rPr>
        <w:t xml:space="preserve">). </w:t>
      </w:r>
    </w:p>
    <w:p w14:paraId="58D73E28" w14:textId="77777777" w:rsidR="00144C03" w:rsidRPr="00454C79" w:rsidRDefault="00144C03" w:rsidP="00C06AE7">
      <w:pPr>
        <w:spacing w:before="60" w:after="60"/>
        <w:jc w:val="both"/>
        <w:rPr>
          <w:rFonts w:ascii="Arial" w:hAnsi="Arial" w:cs="Arial"/>
          <w:b/>
          <w:sz w:val="20"/>
          <w:szCs w:val="20"/>
          <w:u w:val="single"/>
        </w:rPr>
      </w:pPr>
      <w:bookmarkStart w:id="147" w:name="_Hlk535371247"/>
    </w:p>
    <w:p w14:paraId="54787167" w14:textId="77777777" w:rsidR="00C06AE7" w:rsidRPr="00454C79" w:rsidRDefault="00C06AE7" w:rsidP="00C06AE7">
      <w:pPr>
        <w:spacing w:before="60" w:after="60"/>
        <w:ind w:firstLine="708"/>
        <w:jc w:val="both"/>
        <w:rPr>
          <w:rFonts w:ascii="Arial" w:hAnsi="Arial" w:cs="Arial"/>
          <w:b/>
          <w:sz w:val="20"/>
          <w:szCs w:val="20"/>
          <w:u w:val="single"/>
        </w:rPr>
      </w:pPr>
      <w:r w:rsidRPr="00454C79">
        <w:rPr>
          <w:rFonts w:ascii="Arial" w:hAnsi="Arial" w:cs="Arial"/>
          <w:b/>
          <w:sz w:val="20"/>
          <w:szCs w:val="20"/>
          <w:u w:val="single"/>
        </w:rPr>
        <w:t>Multimodalno omrežje - podatki</w:t>
      </w:r>
    </w:p>
    <w:bookmarkEnd w:id="147"/>
    <w:p w14:paraId="2BA35356"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Multimodalno omrežje – podatki naj vključujejo najmanj naslednje vsebine:</w:t>
      </w:r>
    </w:p>
    <w:p w14:paraId="33C0D8B1"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Javno cestno omrežje (specificirano v uvodu) </w:t>
      </w:r>
      <w:r w:rsidRPr="00454C79">
        <w:rPr>
          <w:rFonts w:ascii="Arial" w:hAnsi="Arial" w:cs="Arial"/>
          <w:iCs/>
          <w:sz w:val="20"/>
          <w:szCs w:val="20"/>
        </w:rPr>
        <w:tab/>
      </w:r>
      <w:r w:rsidRPr="00454C79">
        <w:rPr>
          <w:rFonts w:ascii="Arial" w:hAnsi="Arial" w:cs="Arial"/>
          <w:iCs/>
          <w:sz w:val="20"/>
          <w:szCs w:val="20"/>
        </w:rPr>
        <w:tab/>
      </w:r>
    </w:p>
    <w:p w14:paraId="0845DEF6"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Železniško omrežje (celotno</w:t>
      </w:r>
      <w:r w:rsidR="00C43CC5" w:rsidRPr="00454C79">
        <w:rPr>
          <w:rFonts w:ascii="Arial" w:hAnsi="Arial" w:cs="Arial"/>
          <w:iCs/>
          <w:sz w:val="20"/>
          <w:szCs w:val="20"/>
        </w:rPr>
        <w:t xml:space="preserve"> omrežje</w:t>
      </w:r>
      <w:r w:rsidRPr="00454C79">
        <w:rPr>
          <w:rFonts w:ascii="Arial" w:hAnsi="Arial" w:cs="Arial"/>
          <w:iCs/>
          <w:sz w:val="20"/>
          <w:szCs w:val="20"/>
        </w:rPr>
        <w:t xml:space="preserve"> za potniški promet</w:t>
      </w:r>
      <w:r w:rsidR="00D21703" w:rsidRPr="00454C79">
        <w:rPr>
          <w:rFonts w:ascii="Arial" w:hAnsi="Arial" w:cs="Arial"/>
          <w:iCs/>
          <w:sz w:val="20"/>
          <w:szCs w:val="20"/>
        </w:rPr>
        <w:t xml:space="preserve"> ob zagotovi</w:t>
      </w:r>
      <w:r w:rsidR="00914D3B" w:rsidRPr="00454C79">
        <w:rPr>
          <w:rFonts w:ascii="Arial" w:hAnsi="Arial" w:cs="Arial"/>
          <w:iCs/>
          <w:sz w:val="20"/>
          <w:szCs w:val="20"/>
        </w:rPr>
        <w:t>t</w:t>
      </w:r>
      <w:r w:rsidR="00D21703" w:rsidRPr="00454C79">
        <w:rPr>
          <w:rFonts w:ascii="Arial" w:hAnsi="Arial" w:cs="Arial"/>
          <w:iCs/>
          <w:sz w:val="20"/>
          <w:szCs w:val="20"/>
        </w:rPr>
        <w:t>vi r</w:t>
      </w:r>
      <w:r w:rsidR="00F0100E" w:rsidRPr="00454C79">
        <w:rPr>
          <w:rFonts w:ascii="Arial" w:hAnsi="Arial" w:cs="Arial"/>
          <w:iCs/>
          <w:sz w:val="20"/>
          <w:szCs w:val="20"/>
        </w:rPr>
        <w:t>azpoložljivosti s strani naročnika</w:t>
      </w:r>
      <w:r w:rsidRPr="00454C79">
        <w:rPr>
          <w:rFonts w:ascii="Arial" w:hAnsi="Arial" w:cs="Arial"/>
          <w:iCs/>
          <w:sz w:val="20"/>
          <w:szCs w:val="20"/>
        </w:rPr>
        <w:t>)</w:t>
      </w:r>
    </w:p>
    <w:p w14:paraId="7B8742FA"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Kolesarske poti (ki so vsebovane v javni OpenStreetMap) ter vključena storitev BicikeLJ</w:t>
      </w:r>
    </w:p>
    <w:p w14:paraId="0F217931"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Pešpoti (ki so vsebovane v javni OpenStreetMap)</w:t>
      </w:r>
    </w:p>
    <w:p w14:paraId="123316C2"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Postajališča javnega potniškega prometa (ki so vsebovan</w:t>
      </w:r>
      <w:r w:rsidR="00C43CC5" w:rsidRPr="00454C79">
        <w:rPr>
          <w:rFonts w:ascii="Arial" w:hAnsi="Arial" w:cs="Arial"/>
          <w:iCs/>
          <w:sz w:val="20"/>
          <w:szCs w:val="20"/>
        </w:rPr>
        <w:t>a</w:t>
      </w:r>
      <w:r w:rsidRPr="00454C79">
        <w:rPr>
          <w:rFonts w:ascii="Arial" w:hAnsi="Arial" w:cs="Arial"/>
          <w:iCs/>
          <w:sz w:val="20"/>
          <w:szCs w:val="20"/>
        </w:rPr>
        <w:t xml:space="preserve"> v IJPP)</w:t>
      </w:r>
      <w:r w:rsidRPr="00454C79">
        <w:rPr>
          <w:rFonts w:ascii="Arial" w:hAnsi="Arial" w:cs="Arial"/>
          <w:iCs/>
          <w:sz w:val="20"/>
          <w:szCs w:val="20"/>
        </w:rPr>
        <w:tab/>
      </w:r>
      <w:r w:rsidRPr="00454C79">
        <w:rPr>
          <w:rFonts w:ascii="Arial" w:hAnsi="Arial" w:cs="Arial"/>
          <w:iCs/>
          <w:sz w:val="20"/>
          <w:szCs w:val="20"/>
        </w:rPr>
        <w:tab/>
      </w:r>
      <w:r w:rsidRPr="00454C79">
        <w:rPr>
          <w:rFonts w:ascii="Arial" w:hAnsi="Arial" w:cs="Arial"/>
          <w:iCs/>
          <w:sz w:val="20"/>
          <w:szCs w:val="20"/>
        </w:rPr>
        <w:tab/>
      </w:r>
    </w:p>
    <w:p w14:paraId="4CFCCEAB"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Priključki, razcepi, počivališča, postajališča (ki so vsebovan</w:t>
      </w:r>
      <w:r w:rsidR="00C43CC5" w:rsidRPr="00454C79">
        <w:rPr>
          <w:rFonts w:ascii="Arial" w:hAnsi="Arial" w:cs="Arial"/>
          <w:iCs/>
          <w:sz w:val="20"/>
          <w:szCs w:val="20"/>
        </w:rPr>
        <w:t>i</w:t>
      </w:r>
      <w:r w:rsidRPr="00454C79">
        <w:rPr>
          <w:rFonts w:ascii="Arial" w:hAnsi="Arial" w:cs="Arial"/>
          <w:iCs/>
          <w:sz w:val="20"/>
          <w:szCs w:val="20"/>
        </w:rPr>
        <w:t xml:space="preserve"> v javni OpenStreetMap)</w:t>
      </w:r>
    </w:p>
    <w:p w14:paraId="199146D2"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Lokacije in vključitev P+R (Parkiraj in </w:t>
      </w:r>
      <w:r w:rsidR="00C43CC5" w:rsidRPr="00454C79">
        <w:rPr>
          <w:rFonts w:ascii="Arial" w:hAnsi="Arial" w:cs="Arial"/>
          <w:iCs/>
          <w:sz w:val="20"/>
          <w:szCs w:val="20"/>
        </w:rPr>
        <w:t xml:space="preserve">se pelji </w:t>
      </w:r>
      <w:r w:rsidRPr="00454C79">
        <w:rPr>
          <w:rFonts w:ascii="Arial" w:hAnsi="Arial" w:cs="Arial"/>
          <w:iCs/>
          <w:sz w:val="20"/>
          <w:szCs w:val="20"/>
        </w:rPr>
        <w:t>za območje MO Ljubljana)</w:t>
      </w:r>
    </w:p>
    <w:p w14:paraId="7556B1D0"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Lokacije glavnih servisnih dejavnosti (bencinske črpalke, policija, parkirišča, …)</w:t>
      </w:r>
    </w:p>
    <w:p w14:paraId="19F07C5D"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Vsi podatki morajo biti organizirani v smislu mrežnih grafov, ki so med seboj povezani v točkah prehoda med posameznimi modalnostmi. </w:t>
      </w:r>
    </w:p>
    <w:p w14:paraId="39DFC2BE" w14:textId="77777777" w:rsidR="00C06AE7" w:rsidRPr="00454C79" w:rsidRDefault="00C06AE7" w:rsidP="00C06AE7">
      <w:pPr>
        <w:spacing w:before="60" w:after="60"/>
        <w:jc w:val="both"/>
        <w:rPr>
          <w:rFonts w:ascii="Arial" w:hAnsi="Arial" w:cs="Arial"/>
          <w:sz w:val="20"/>
          <w:szCs w:val="20"/>
        </w:rPr>
      </w:pPr>
    </w:p>
    <w:p w14:paraId="583ECD63" w14:textId="77777777" w:rsidR="00C06AE7" w:rsidRPr="00454C79" w:rsidRDefault="00C06AE7" w:rsidP="00C06AE7">
      <w:pPr>
        <w:spacing w:before="60" w:after="60"/>
        <w:ind w:firstLine="708"/>
        <w:jc w:val="both"/>
        <w:rPr>
          <w:rFonts w:ascii="Arial" w:hAnsi="Arial" w:cs="Arial"/>
          <w:b/>
          <w:sz w:val="20"/>
          <w:szCs w:val="20"/>
          <w:u w:val="single"/>
        </w:rPr>
      </w:pPr>
      <w:r w:rsidRPr="00454C79">
        <w:rPr>
          <w:rFonts w:ascii="Arial" w:hAnsi="Arial" w:cs="Arial"/>
          <w:b/>
          <w:sz w:val="20"/>
          <w:szCs w:val="20"/>
          <w:u w:val="single"/>
        </w:rPr>
        <w:t>Navigacija (Routing service)</w:t>
      </w:r>
    </w:p>
    <w:p w14:paraId="7C5A2B0C"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Navigacija naj omogoča izračun optimalne poti (najhitrejša, najkrajša, najcenejša…) smiselno glede na izbrano modalnost in razpoložljive podatke. Podprte morajo biti naslednje splošne in specifične funkcionalnosti:</w:t>
      </w:r>
    </w:p>
    <w:p w14:paraId="2A3274A1"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podpora za poljubno število vmesnih (via) lokacij</w:t>
      </w:r>
    </w:p>
    <w:p w14:paraId="6CB11555"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generiranje navodil po vmesnih zavojih/prehodih ("turn-by-turn", exchange point)</w:t>
      </w:r>
    </w:p>
    <w:p w14:paraId="608C5DB4"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upoštevanje trenutnih prometnih potovalnih informacij</w:t>
      </w:r>
    </w:p>
    <w:p w14:paraId="03F3BE1A"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upoštevanje ažurnih voznih redov</w:t>
      </w:r>
    </w:p>
    <w:p w14:paraId="38D09AA7" w14:textId="77777777" w:rsidR="00C06AE7" w:rsidRPr="00454C79" w:rsidRDefault="00DF458C" w:rsidP="00C06AE7">
      <w:pPr>
        <w:spacing w:before="60" w:after="60"/>
        <w:jc w:val="both"/>
        <w:rPr>
          <w:rFonts w:ascii="Arial" w:hAnsi="Arial" w:cs="Arial"/>
          <w:sz w:val="20"/>
          <w:szCs w:val="20"/>
        </w:rPr>
      </w:pPr>
      <w:r w:rsidRPr="00454C79">
        <w:rPr>
          <w:rFonts w:ascii="Arial" w:hAnsi="Arial" w:cs="Arial"/>
          <w:sz w:val="20"/>
          <w:szCs w:val="20"/>
        </w:rPr>
        <w:t>Navigacija mora podpirati</w:t>
      </w:r>
      <w:r w:rsidR="00C06AE7" w:rsidRPr="00454C79">
        <w:rPr>
          <w:rFonts w:ascii="Arial" w:hAnsi="Arial" w:cs="Arial"/>
          <w:sz w:val="20"/>
          <w:szCs w:val="20"/>
        </w:rPr>
        <w:t xml:space="preserve"> naslednje modalitete:</w:t>
      </w:r>
    </w:p>
    <w:p w14:paraId="35C9BCC7"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Navigacijo javnega prevoza vključenega v IJPP z avtobusi (mestni, primestni, medkrajevni) in vlaki (Public transport routing)</w:t>
      </w:r>
    </w:p>
    <w:p w14:paraId="175BFC68"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Kolesarsko navigacijo – lastno kolo in/ali uporaba storitev kot BicikeLJ (Bicycle routing)</w:t>
      </w:r>
    </w:p>
    <w:p w14:paraId="3EEEDAA7"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Peš navigacijo (Pedestrian routing)</w:t>
      </w:r>
    </w:p>
    <w:p w14:paraId="6C470D56"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Vključitev vzpenjače (opcijsko)</w:t>
      </w:r>
    </w:p>
    <w:p w14:paraId="7CD77FD2"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Avtomobilno navigacijo (Car routing), z vključitvijo P+R v MO Ljubljana</w:t>
      </w:r>
    </w:p>
    <w:p w14:paraId="724F8490" w14:textId="77777777" w:rsidR="00C06AE7" w:rsidRPr="00454C79" w:rsidRDefault="00DF458C" w:rsidP="00C06AE7">
      <w:pPr>
        <w:spacing w:before="60" w:after="60"/>
        <w:jc w:val="both"/>
        <w:rPr>
          <w:rFonts w:ascii="Arial" w:hAnsi="Arial" w:cs="Arial"/>
          <w:sz w:val="20"/>
          <w:szCs w:val="20"/>
        </w:rPr>
      </w:pPr>
      <w:r w:rsidRPr="00454C79">
        <w:rPr>
          <w:rFonts w:ascii="Arial" w:hAnsi="Arial" w:cs="Arial"/>
          <w:sz w:val="20"/>
          <w:szCs w:val="20"/>
        </w:rPr>
        <w:t>Izvajalec zagotovi</w:t>
      </w:r>
      <w:r w:rsidR="00C06AE7" w:rsidRPr="00454C79">
        <w:rPr>
          <w:rFonts w:ascii="Arial" w:hAnsi="Arial" w:cs="Arial"/>
          <w:sz w:val="20"/>
          <w:szCs w:val="20"/>
        </w:rPr>
        <w:t xml:space="preserve"> podporo za upoštevanje potovalnih prometnih informacij (npr. zaprta cesta) ter upoštevanje ažurnih voznih redov</w:t>
      </w:r>
      <w:r w:rsidRPr="00454C79">
        <w:rPr>
          <w:rFonts w:ascii="Arial" w:hAnsi="Arial" w:cs="Arial"/>
          <w:sz w:val="20"/>
          <w:szCs w:val="20"/>
        </w:rPr>
        <w:t>,</w:t>
      </w:r>
      <w:r w:rsidR="00C06AE7" w:rsidRPr="00454C79">
        <w:rPr>
          <w:rFonts w:ascii="Arial" w:hAnsi="Arial" w:cs="Arial"/>
          <w:sz w:val="20"/>
          <w:szCs w:val="20"/>
        </w:rPr>
        <w:t xml:space="preserve"> zato </w:t>
      </w:r>
      <w:r w:rsidRPr="00454C79">
        <w:rPr>
          <w:rFonts w:ascii="Arial" w:hAnsi="Arial" w:cs="Arial"/>
          <w:sz w:val="20"/>
          <w:szCs w:val="20"/>
        </w:rPr>
        <w:t>mora</w:t>
      </w:r>
      <w:r w:rsidR="00C06AE7" w:rsidRPr="00454C79">
        <w:rPr>
          <w:rFonts w:ascii="Arial" w:hAnsi="Arial" w:cs="Arial"/>
          <w:sz w:val="20"/>
          <w:szCs w:val="20"/>
        </w:rPr>
        <w:t xml:space="preserve"> navigacija omogoča</w:t>
      </w:r>
      <w:r w:rsidRPr="00454C79">
        <w:rPr>
          <w:rFonts w:ascii="Arial" w:hAnsi="Arial" w:cs="Arial"/>
          <w:sz w:val="20"/>
          <w:szCs w:val="20"/>
        </w:rPr>
        <w:t>ti</w:t>
      </w:r>
      <w:r w:rsidR="00C06AE7" w:rsidRPr="00454C79">
        <w:rPr>
          <w:rFonts w:ascii="Arial" w:hAnsi="Arial" w:cs="Arial"/>
          <w:sz w:val="20"/>
          <w:szCs w:val="20"/>
        </w:rPr>
        <w:t xml:space="preserve"> sinhronizacijo z zunanjimi dinamičnimi podatkovnimi viri in sicer za:</w:t>
      </w:r>
    </w:p>
    <w:p w14:paraId="6F9D6A17"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sinhronizacijo voznih redov javnega potniškega prometa med sistemom IJPP in Odprtim vmesnikom API v formatu GTFS. Sinhronizacija voznih redov naj se izvaja </w:t>
      </w:r>
      <w:r w:rsidR="00F0100E" w:rsidRPr="00454C79">
        <w:rPr>
          <w:rFonts w:ascii="Arial" w:hAnsi="Arial" w:cs="Arial"/>
          <w:iCs/>
          <w:sz w:val="20"/>
          <w:szCs w:val="20"/>
        </w:rPr>
        <w:t>na zahtevo</w:t>
      </w:r>
      <w:r w:rsidR="00DF458C" w:rsidRPr="00454C79">
        <w:rPr>
          <w:rFonts w:ascii="Arial" w:hAnsi="Arial" w:cs="Arial"/>
          <w:iCs/>
          <w:sz w:val="20"/>
          <w:szCs w:val="20"/>
        </w:rPr>
        <w:t xml:space="preserve"> </w:t>
      </w:r>
      <w:r w:rsidRPr="00454C79">
        <w:rPr>
          <w:rFonts w:ascii="Arial" w:hAnsi="Arial" w:cs="Arial"/>
          <w:iCs/>
          <w:sz w:val="20"/>
          <w:szCs w:val="20"/>
        </w:rPr>
        <w:t>po potrebi oziroma enkrat dnevno</w:t>
      </w:r>
      <w:r w:rsidR="00F0100E" w:rsidRPr="00454C79">
        <w:rPr>
          <w:rFonts w:ascii="Arial" w:hAnsi="Arial" w:cs="Arial"/>
          <w:iCs/>
          <w:sz w:val="20"/>
          <w:szCs w:val="20"/>
        </w:rPr>
        <w:t xml:space="preserve"> (po dogovoru in uskladitvi z naročnikom)</w:t>
      </w:r>
      <w:r w:rsidRPr="00454C79">
        <w:rPr>
          <w:rFonts w:ascii="Arial" w:hAnsi="Arial" w:cs="Arial"/>
          <w:iCs/>
          <w:sz w:val="20"/>
          <w:szCs w:val="20"/>
        </w:rPr>
        <w:t>;</w:t>
      </w:r>
    </w:p>
    <w:p w14:paraId="04FBF636"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sinhronizacijo prometnih potovalnih informacij z DARS PIC (Prometno informacijski center) z uporabo DATEX standarda pri čemer je potrebno slediti  »DATEXII-EventsProfile« in »DATEXII-GeodevicesProfile«. Sinhronizacija prometnih potovalnih informacij se</w:t>
      </w:r>
      <w:r w:rsidR="00DF458C" w:rsidRPr="00454C79">
        <w:rPr>
          <w:rFonts w:ascii="Arial" w:hAnsi="Arial" w:cs="Arial"/>
          <w:iCs/>
          <w:sz w:val="20"/>
          <w:szCs w:val="20"/>
        </w:rPr>
        <w:t xml:space="preserve"> mora</w:t>
      </w:r>
      <w:r w:rsidRPr="00454C79">
        <w:rPr>
          <w:rFonts w:ascii="Arial" w:hAnsi="Arial" w:cs="Arial"/>
          <w:iCs/>
          <w:sz w:val="20"/>
          <w:szCs w:val="20"/>
        </w:rPr>
        <w:t xml:space="preserve"> izvaja</w:t>
      </w:r>
      <w:r w:rsidR="00DF458C" w:rsidRPr="00454C79">
        <w:rPr>
          <w:rFonts w:ascii="Arial" w:hAnsi="Arial" w:cs="Arial"/>
          <w:iCs/>
          <w:sz w:val="20"/>
          <w:szCs w:val="20"/>
        </w:rPr>
        <w:t>ti</w:t>
      </w:r>
      <w:r w:rsidRPr="00454C79">
        <w:rPr>
          <w:rFonts w:ascii="Arial" w:hAnsi="Arial" w:cs="Arial"/>
          <w:iCs/>
          <w:sz w:val="20"/>
          <w:szCs w:val="20"/>
        </w:rPr>
        <w:t xml:space="preserve"> v realnem času.</w:t>
      </w:r>
    </w:p>
    <w:p w14:paraId="512120DA" w14:textId="77777777" w:rsidR="00C06AE7" w:rsidRPr="00454C79" w:rsidRDefault="00C06AE7" w:rsidP="00C06AE7">
      <w:pPr>
        <w:jc w:val="both"/>
        <w:rPr>
          <w:rFonts w:ascii="Arial" w:hAnsi="Arial" w:cs="Arial"/>
          <w:b/>
          <w:sz w:val="20"/>
          <w:szCs w:val="20"/>
        </w:rPr>
      </w:pPr>
      <w:r w:rsidRPr="00454C79">
        <w:rPr>
          <w:rFonts w:ascii="Arial" w:hAnsi="Arial" w:cs="Arial"/>
          <w:b/>
          <w:sz w:val="20"/>
          <w:szCs w:val="20"/>
        </w:rPr>
        <w:br w:type="page"/>
      </w:r>
    </w:p>
    <w:p w14:paraId="7EF61D9D" w14:textId="77777777" w:rsidR="00C06AE7" w:rsidRPr="00454C79" w:rsidRDefault="00C06AE7" w:rsidP="00C06AE7">
      <w:pPr>
        <w:spacing w:before="60" w:after="60"/>
        <w:jc w:val="both"/>
        <w:rPr>
          <w:rFonts w:ascii="Arial" w:hAnsi="Arial" w:cs="Arial"/>
          <w:b/>
          <w:sz w:val="20"/>
          <w:szCs w:val="20"/>
        </w:rPr>
      </w:pPr>
    </w:p>
    <w:p w14:paraId="42DB08BF" w14:textId="55496565" w:rsidR="00C06AE7" w:rsidRPr="00CA2F74" w:rsidRDefault="00C06AE7" w:rsidP="00C06AE7">
      <w:pPr>
        <w:spacing w:before="60" w:after="60"/>
        <w:jc w:val="both"/>
        <w:rPr>
          <w:rFonts w:ascii="Arial" w:hAnsi="Arial" w:cs="Arial"/>
          <w:b/>
          <w:sz w:val="24"/>
          <w:szCs w:val="24"/>
          <w:u w:val="single"/>
        </w:rPr>
      </w:pPr>
      <w:r w:rsidRPr="00CA2F74">
        <w:rPr>
          <w:rFonts w:ascii="Arial" w:hAnsi="Arial" w:cs="Arial"/>
          <w:b/>
          <w:sz w:val="24"/>
          <w:szCs w:val="24"/>
          <w:u w:val="single"/>
        </w:rPr>
        <w:t>B. Spletna storitev Odprt</w:t>
      </w:r>
      <w:r w:rsidR="009B166D" w:rsidRPr="00CA2F74">
        <w:rPr>
          <w:rFonts w:ascii="Arial" w:hAnsi="Arial" w:cs="Arial"/>
          <w:b/>
          <w:sz w:val="24"/>
          <w:szCs w:val="24"/>
          <w:u w:val="single"/>
        </w:rPr>
        <w:t>i</w:t>
      </w:r>
      <w:r w:rsidRPr="00CA2F74">
        <w:rPr>
          <w:rFonts w:ascii="Arial" w:hAnsi="Arial" w:cs="Arial"/>
          <w:b/>
          <w:sz w:val="24"/>
          <w:szCs w:val="24"/>
          <w:u w:val="single"/>
        </w:rPr>
        <w:t xml:space="preserve"> API za načrtovanje poti</w:t>
      </w:r>
      <w:r w:rsidRPr="00CA2F74" w:rsidDel="00450164">
        <w:rPr>
          <w:rFonts w:ascii="Arial" w:hAnsi="Arial" w:cs="Arial"/>
          <w:b/>
          <w:sz w:val="24"/>
          <w:szCs w:val="24"/>
          <w:u w:val="single"/>
        </w:rPr>
        <w:t xml:space="preserve"> </w:t>
      </w:r>
      <w:r w:rsidRPr="00CA2F74">
        <w:rPr>
          <w:rFonts w:ascii="Arial" w:hAnsi="Arial" w:cs="Arial"/>
          <w:b/>
          <w:sz w:val="24"/>
          <w:szCs w:val="24"/>
          <w:u w:val="single"/>
        </w:rPr>
        <w:t>(</w:t>
      </w:r>
      <w:r w:rsidR="00CA2F74" w:rsidRPr="00CA2F74">
        <w:rPr>
          <w:rFonts w:ascii="Arial" w:hAnsi="Arial" w:cs="Arial"/>
          <w:b/>
          <w:i/>
          <w:sz w:val="24"/>
          <w:szCs w:val="24"/>
          <w:u w:val="single"/>
        </w:rPr>
        <w:t>»</w:t>
      </w:r>
      <w:r w:rsidRPr="00CA2F74">
        <w:rPr>
          <w:rFonts w:ascii="Arial" w:hAnsi="Arial" w:cs="Arial"/>
          <w:b/>
          <w:i/>
          <w:sz w:val="24"/>
          <w:szCs w:val="24"/>
          <w:u w:val="single"/>
        </w:rPr>
        <w:t>Web service Open API</w:t>
      </w:r>
      <w:r w:rsidR="00CA2F74" w:rsidRPr="00CA2F74">
        <w:rPr>
          <w:rFonts w:ascii="Arial" w:hAnsi="Arial" w:cs="Arial"/>
          <w:b/>
          <w:i/>
          <w:sz w:val="24"/>
          <w:szCs w:val="24"/>
          <w:u w:val="single"/>
        </w:rPr>
        <w:t>«</w:t>
      </w:r>
      <w:r w:rsidRPr="00CA2F74">
        <w:rPr>
          <w:rFonts w:ascii="Arial" w:hAnsi="Arial" w:cs="Arial"/>
          <w:b/>
          <w:sz w:val="24"/>
          <w:szCs w:val="24"/>
          <w:u w:val="single"/>
        </w:rPr>
        <w:t>)</w:t>
      </w:r>
    </w:p>
    <w:p w14:paraId="67EB52D6"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V okviru te naloge je potrebno implementirati Odprt vmesnik API skladno s standardom in LinkingDanube specifikacijo (</w:t>
      </w:r>
      <w:r w:rsidRPr="00454C79">
        <w:rPr>
          <w:rFonts w:ascii="Arial" w:hAnsi="Arial" w:cs="Arial"/>
          <w:i/>
          <w:sz w:val="20"/>
          <w:szCs w:val="20"/>
        </w:rPr>
        <w:t>»Local OJP«</w:t>
      </w:r>
      <w:r w:rsidRPr="00454C79">
        <w:rPr>
          <w:rFonts w:ascii="Arial" w:hAnsi="Arial" w:cs="Arial"/>
          <w:sz w:val="20"/>
          <w:szCs w:val="20"/>
        </w:rPr>
        <w:t xml:space="preserve">, </w:t>
      </w:r>
      <w:r w:rsidRPr="00454C79">
        <w:rPr>
          <w:rFonts w:ascii="Arial" w:hAnsi="Arial" w:cs="Arial"/>
          <w:i/>
          <w:sz w:val="20"/>
          <w:szCs w:val="20"/>
        </w:rPr>
        <w:t>»Central DJP system arhitecture central-distributed«</w:t>
      </w:r>
      <w:r w:rsidRPr="00454C79">
        <w:rPr>
          <w:rFonts w:ascii="Arial" w:hAnsi="Arial" w:cs="Arial"/>
          <w:sz w:val="20"/>
          <w:szCs w:val="20"/>
        </w:rPr>
        <w:t xml:space="preserve">). Implementacija naj bo izvedena dvofazno: </w:t>
      </w:r>
    </w:p>
    <w:p w14:paraId="49D5D893"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v prvi fazi se implementirajo tisti sklopi (LJP – Local Journer Planner), ki so nujno potrebni za testiranje integracije s centralnim vozliščem in mednarodno navigacijsko storitvijo LinkingDanube (»routing service«). To je tudi naloga predmetnega javnega naročila;</w:t>
      </w:r>
    </w:p>
    <w:p w14:paraId="2BE24A68"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v drugi fazi pa se implementirajo še ostali sklopi in se zagotovi produkcijska verzija za implementacijo lokalnega spletnega odjemalca, kot je specificiran v aktivnosti A3 odločbe projekta »Integracija upravljanja prometa v Nacionalnem centru za upravljanje prometa 2« (številka akcije: 2019-SI-TM-0229-W) in povezanih storitvah Aktivnosti 1 in Aktivnosti 2.</w:t>
      </w:r>
    </w:p>
    <w:p w14:paraId="234D4ACE" w14:textId="77777777" w:rsidR="00C06AE7" w:rsidRPr="00454C79" w:rsidRDefault="00C06AE7" w:rsidP="00C06AE7">
      <w:pPr>
        <w:spacing w:before="60" w:after="60"/>
        <w:jc w:val="both"/>
        <w:rPr>
          <w:rFonts w:ascii="Arial" w:hAnsi="Arial" w:cs="Arial"/>
          <w:b/>
          <w:sz w:val="20"/>
          <w:szCs w:val="20"/>
        </w:rPr>
      </w:pPr>
    </w:p>
    <w:p w14:paraId="673B7E33" w14:textId="77777777" w:rsidR="00C06AE7" w:rsidRPr="00454C79" w:rsidRDefault="00C06AE7" w:rsidP="00C06AE7">
      <w:pPr>
        <w:spacing w:before="60" w:after="60"/>
        <w:ind w:firstLine="708"/>
        <w:jc w:val="both"/>
        <w:rPr>
          <w:rFonts w:ascii="Arial" w:hAnsi="Arial" w:cs="Arial"/>
          <w:b/>
          <w:sz w:val="20"/>
          <w:szCs w:val="20"/>
        </w:rPr>
      </w:pPr>
      <w:r w:rsidRPr="00454C79">
        <w:rPr>
          <w:rFonts w:ascii="Arial" w:hAnsi="Arial" w:cs="Arial"/>
          <w:b/>
          <w:sz w:val="20"/>
          <w:szCs w:val="20"/>
        </w:rPr>
        <w:t>Podatki</w:t>
      </w:r>
    </w:p>
    <w:p w14:paraId="706561A9"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Rešitev tega javnega naročila mora zajeti vse splošno dosegljive podatke za celotno območje Slovenije. MZI, NCUP, bo zagotovil vse potrebne podatke v standardnih formatih in v ustrezni kvaliteti. Glavni sklopi podatkov so:</w:t>
      </w:r>
    </w:p>
    <w:p w14:paraId="7C608940"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Omrežni navigacijski (routing) podatki za vse relevantne modalnosti (cestno omrežje, omrežje javnega prometa, železniško omrežje, peš poti, kolesarske steze...);</w:t>
      </w:r>
    </w:p>
    <w:p w14:paraId="1E7E5C01"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Točke prehoda med posameznimi omrežji oziroma modalnostmi (avtobusne postaje, železniške postaje...);</w:t>
      </w:r>
    </w:p>
    <w:p w14:paraId="709C60A9"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Podatki javnega potniškega prometa z voznimi redi (format GTFS);</w:t>
      </w:r>
    </w:p>
    <w:p w14:paraId="3A352C7B"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Osnovni podatki za kartografski prikaz (topografski podatki, letalski posnetki...);</w:t>
      </w:r>
    </w:p>
    <w:p w14:paraId="24F8328B"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Osnovni podatki za Geoimenik (POI, Ulice, hišne številke, prostorske enote...);</w:t>
      </w:r>
    </w:p>
    <w:p w14:paraId="60B7B963"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Mednarodne točke prehoda za mednarodno navigacijo (international routing service IRS).</w:t>
      </w:r>
    </w:p>
    <w:p w14:paraId="03500254"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Za potrebe testiranja sistema, izvajalec v primeru, da ne dobi ustreznih podatkov, uporablja obstoječe podatke GTFS ali pa pripravi navidezne vire (t.i. </w:t>
      </w:r>
      <w:r w:rsidRPr="00454C79">
        <w:rPr>
          <w:rFonts w:ascii="Arial" w:hAnsi="Arial" w:cs="Arial"/>
          <w:i/>
          <w:sz w:val="20"/>
          <w:szCs w:val="20"/>
        </w:rPr>
        <w:t>»mockup«)</w:t>
      </w:r>
      <w:r w:rsidRPr="00454C79">
        <w:rPr>
          <w:rFonts w:ascii="Arial" w:hAnsi="Arial" w:cs="Arial"/>
          <w:sz w:val="20"/>
          <w:szCs w:val="20"/>
        </w:rPr>
        <w:t xml:space="preserve"> podatkov s katerimi nadomesti podatke, ki jih ni možno neposredno pridobiti ali povezati tudi ob naročnikovemu posredovanju. </w:t>
      </w:r>
    </w:p>
    <w:p w14:paraId="2F76118E" w14:textId="77777777" w:rsidR="00C06AE7" w:rsidRPr="00454C79" w:rsidRDefault="00C06AE7" w:rsidP="00C06AE7">
      <w:pPr>
        <w:spacing w:before="60" w:after="60"/>
        <w:jc w:val="both"/>
        <w:rPr>
          <w:rFonts w:ascii="Arial" w:hAnsi="Arial" w:cs="Arial"/>
          <w:sz w:val="20"/>
          <w:szCs w:val="20"/>
        </w:rPr>
      </w:pPr>
    </w:p>
    <w:p w14:paraId="5F8C418A" w14:textId="77777777" w:rsidR="00C06AE7" w:rsidRPr="00454C79" w:rsidRDefault="00C06AE7" w:rsidP="00C06AE7">
      <w:pPr>
        <w:spacing w:before="60" w:after="60"/>
        <w:jc w:val="both"/>
        <w:rPr>
          <w:rFonts w:ascii="Arial" w:hAnsi="Arial" w:cs="Arial"/>
          <w:sz w:val="20"/>
          <w:szCs w:val="20"/>
        </w:rPr>
      </w:pPr>
    </w:p>
    <w:p w14:paraId="22BB2A85" w14:textId="77777777" w:rsidR="00C06AE7" w:rsidRPr="00454C79" w:rsidRDefault="00C06AE7" w:rsidP="00C06AE7">
      <w:pPr>
        <w:spacing w:before="60" w:after="60"/>
        <w:jc w:val="both"/>
        <w:rPr>
          <w:rFonts w:ascii="Arial" w:hAnsi="Arial" w:cs="Arial"/>
          <w:b/>
          <w:sz w:val="20"/>
          <w:szCs w:val="20"/>
        </w:rPr>
      </w:pPr>
      <w:r w:rsidRPr="00454C79">
        <w:rPr>
          <w:rFonts w:ascii="Arial" w:hAnsi="Arial" w:cs="Arial"/>
          <w:b/>
          <w:sz w:val="20"/>
          <w:szCs w:val="20"/>
        </w:rPr>
        <w:t xml:space="preserve">Strojna in sistemska programska oprema MZI, NCUP </w:t>
      </w:r>
    </w:p>
    <w:p w14:paraId="015AEC90"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Vso potrebno operativno strojno in komunikacijsko opremo ter sistemsko programsko opremo zagotovi Nacionalni center za upravljanje prometa pred zaključkom izvedbe del predmetnega javnega naročila.</w:t>
      </w:r>
    </w:p>
    <w:p w14:paraId="1832054A"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Glede na obstoječo opremo v produkciji in v razvoju morajo vse rešitve biti izdelane v MS .NET 4 ali novejše ter kompatibilne z:</w:t>
      </w:r>
    </w:p>
    <w:p w14:paraId="5201AB78"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Microsoft Windows Server 2012 R2 ali novejši</w:t>
      </w:r>
    </w:p>
    <w:p w14:paraId="251BF9CB"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Microsoft SQL Server 2016 ali novejši</w:t>
      </w:r>
    </w:p>
    <w:p w14:paraId="3D4A9ECA"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Microsoft IIS 8.0 ali novejše</w:t>
      </w:r>
    </w:p>
    <w:p w14:paraId="72BA6E24"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Virtualno Hyper-V ali VMWare okolje</w:t>
      </w:r>
    </w:p>
    <w:p w14:paraId="75205535"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Za potrebe razvoja in testiranja mora izvajalec vzpostaviti okolje na osnovi lastne strojne in sistemske programske opreme, produkcijska rešitev se namesti najkasneje ob zaključku projekta.</w:t>
      </w:r>
    </w:p>
    <w:p w14:paraId="7471D573" w14:textId="77777777" w:rsidR="00C06AE7" w:rsidRPr="00454C79" w:rsidRDefault="00C06AE7" w:rsidP="00C06AE7">
      <w:pPr>
        <w:spacing w:before="60" w:after="60"/>
        <w:jc w:val="both"/>
        <w:rPr>
          <w:rFonts w:ascii="Arial" w:hAnsi="Arial" w:cs="Arial"/>
          <w:sz w:val="20"/>
          <w:szCs w:val="20"/>
        </w:rPr>
      </w:pPr>
    </w:p>
    <w:p w14:paraId="4E169F14" w14:textId="77777777" w:rsidR="00144C03" w:rsidRPr="00454C79" w:rsidRDefault="00144C03">
      <w:pPr>
        <w:rPr>
          <w:rFonts w:ascii="Arial" w:hAnsi="Arial" w:cs="Arial"/>
          <w:b/>
          <w:sz w:val="20"/>
          <w:szCs w:val="20"/>
        </w:rPr>
      </w:pPr>
      <w:bookmarkStart w:id="148" w:name="_Toc486336491"/>
      <w:r w:rsidRPr="00454C79">
        <w:rPr>
          <w:rFonts w:ascii="Arial" w:hAnsi="Arial" w:cs="Arial"/>
          <w:b/>
          <w:sz w:val="20"/>
          <w:szCs w:val="20"/>
        </w:rPr>
        <w:br w:type="page"/>
      </w:r>
    </w:p>
    <w:p w14:paraId="54E1974F" w14:textId="212D152D" w:rsidR="00C06AE7" w:rsidRPr="00454C79" w:rsidRDefault="00CA2F74" w:rsidP="00C06AE7">
      <w:pPr>
        <w:jc w:val="both"/>
        <w:rPr>
          <w:rFonts w:ascii="Arial" w:hAnsi="Arial" w:cs="Arial"/>
          <w:b/>
          <w:sz w:val="20"/>
          <w:szCs w:val="20"/>
        </w:rPr>
      </w:pPr>
      <w:r>
        <w:rPr>
          <w:rFonts w:ascii="Arial" w:hAnsi="Arial" w:cs="Arial"/>
          <w:b/>
          <w:sz w:val="20"/>
          <w:szCs w:val="20"/>
        </w:rPr>
        <w:t>5.7</w:t>
      </w:r>
      <w:r w:rsidR="006E683F">
        <w:rPr>
          <w:rFonts w:ascii="Arial" w:hAnsi="Arial" w:cs="Arial"/>
          <w:b/>
          <w:sz w:val="20"/>
          <w:szCs w:val="20"/>
        </w:rPr>
        <w:t>.</w:t>
      </w:r>
      <w:r>
        <w:rPr>
          <w:rFonts w:ascii="Arial" w:hAnsi="Arial" w:cs="Arial"/>
          <w:b/>
          <w:sz w:val="20"/>
          <w:szCs w:val="20"/>
        </w:rPr>
        <w:t xml:space="preserve"> </w:t>
      </w:r>
      <w:r w:rsidR="00C06AE7" w:rsidRPr="00454C79">
        <w:rPr>
          <w:rFonts w:ascii="Arial" w:hAnsi="Arial" w:cs="Arial"/>
          <w:b/>
          <w:sz w:val="20"/>
          <w:szCs w:val="20"/>
        </w:rPr>
        <w:t>NEFUNKCIONALNE IN METODOLOŠKE ZAHTEVE</w:t>
      </w:r>
      <w:bookmarkEnd w:id="148"/>
    </w:p>
    <w:p w14:paraId="6D7691C1" w14:textId="77777777" w:rsidR="00446DC1" w:rsidRPr="00454C79" w:rsidRDefault="00446DC1" w:rsidP="00446DC1">
      <w:pPr>
        <w:spacing w:before="60" w:after="60"/>
        <w:jc w:val="both"/>
        <w:rPr>
          <w:rFonts w:ascii="Arial" w:hAnsi="Arial" w:cs="Arial"/>
          <w:sz w:val="20"/>
          <w:szCs w:val="20"/>
        </w:rPr>
      </w:pPr>
    </w:p>
    <w:p w14:paraId="78C29411" w14:textId="68B8A81F" w:rsidR="00446DC1" w:rsidRPr="006E683F" w:rsidRDefault="00446DC1" w:rsidP="006E683F">
      <w:pPr>
        <w:pStyle w:val="Odstavekseznama"/>
        <w:numPr>
          <w:ilvl w:val="0"/>
          <w:numId w:val="50"/>
        </w:numPr>
        <w:spacing w:before="60" w:after="60"/>
        <w:jc w:val="both"/>
        <w:rPr>
          <w:rFonts w:ascii="Arial" w:hAnsi="Arial" w:cs="Arial"/>
          <w:b/>
          <w:bCs/>
          <w:sz w:val="20"/>
          <w:szCs w:val="20"/>
        </w:rPr>
      </w:pPr>
      <w:r w:rsidRPr="006E683F">
        <w:rPr>
          <w:rFonts w:ascii="Arial" w:hAnsi="Arial" w:cs="Arial"/>
          <w:b/>
          <w:bCs/>
          <w:sz w:val="20"/>
          <w:szCs w:val="20"/>
        </w:rPr>
        <w:t xml:space="preserve">Uporabnost </w:t>
      </w:r>
    </w:p>
    <w:p w14:paraId="5BB75339"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Rešitev mora zagotavljati enostavno (intuitivno) uporabo funkcionalnosti. Kjerkoli je to izvedljivo, mora uporabniku ponuditi takojšen odziv (angl. real time response) in biti čim bolj prilagojen učinkoviti uporabi (čim manjše število korakov za izvedbo določenega postopka, čim hitrejši dostop do kakovostnih informacij …).</w:t>
      </w:r>
    </w:p>
    <w:p w14:paraId="2300A613" w14:textId="77777777" w:rsidR="00446DC1" w:rsidRPr="00454C79" w:rsidRDefault="00446DC1" w:rsidP="00446DC1">
      <w:pPr>
        <w:spacing w:before="60" w:after="60"/>
        <w:jc w:val="both"/>
        <w:rPr>
          <w:rFonts w:ascii="Arial" w:hAnsi="Arial" w:cs="Arial"/>
          <w:sz w:val="20"/>
          <w:szCs w:val="20"/>
        </w:rPr>
      </w:pPr>
    </w:p>
    <w:p w14:paraId="6AEFDDBF" w14:textId="77777777" w:rsidR="00446DC1" w:rsidRPr="006E683F" w:rsidRDefault="00446DC1" w:rsidP="006E683F">
      <w:pPr>
        <w:pStyle w:val="Odstavekseznama"/>
        <w:numPr>
          <w:ilvl w:val="0"/>
          <w:numId w:val="50"/>
        </w:numPr>
        <w:spacing w:before="60" w:after="60"/>
        <w:jc w:val="both"/>
        <w:rPr>
          <w:rFonts w:ascii="Arial" w:hAnsi="Arial" w:cs="Arial"/>
          <w:b/>
          <w:bCs/>
          <w:sz w:val="20"/>
          <w:szCs w:val="20"/>
        </w:rPr>
      </w:pPr>
      <w:r w:rsidRPr="006E683F">
        <w:rPr>
          <w:rFonts w:ascii="Arial" w:hAnsi="Arial" w:cs="Arial"/>
          <w:b/>
          <w:bCs/>
          <w:sz w:val="20"/>
          <w:szCs w:val="20"/>
        </w:rPr>
        <w:t xml:space="preserve">Razpoložljivost </w:t>
      </w:r>
    </w:p>
    <w:p w14:paraId="0F1AE718"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Razpoložljivost in nekatere ostale karakteristike so zahtevane glede na zahtevano razpoložljivost posameznih funkcionalnosti sistema.</w:t>
      </w:r>
    </w:p>
    <w:p w14:paraId="16203D31"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Funkcionalnosti morajo biti razpoložljive 24 ur vse dni v letu. Funkcionalnosti morajo biti razpoložljive 99 % glede na letno raven. Na letnem nivoju je dopustnih največ 87,6 ur izpada.</w:t>
      </w:r>
    </w:p>
    <w:p w14:paraId="6DD8407D"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Pri zagotavljanju zgornje zanesljivosti posamezen izpad ne sme biti daljši od dveh (2) ur.</w:t>
      </w:r>
    </w:p>
    <w:p w14:paraId="1C2EE463"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 xml:space="preserve">Vsaka načrtovana prekinitev delovanja (zaradi npr. nujnih popravkov programske ali strojne opreme, nadgradenj in drugih nujnih del) naročniku sporočena najmanj tri (3) dni pred dejansko prekinitvijo. V sporočilu mora biti naveden razlog za prekinitev ter čas, v katerem bo izvedena prekinitev. </w:t>
      </w:r>
    </w:p>
    <w:p w14:paraId="4DFC6FDF"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Zgornje zahteve se nanašajo na razpoložljivost rešitve in storitev, ki tečejo v okviru rešitve, ne pa tudi na zunanje sisteme, s katerimi se rešitev integrira ali povezuje.</w:t>
      </w:r>
    </w:p>
    <w:p w14:paraId="685CA9E8" w14:textId="77777777" w:rsidR="00446DC1" w:rsidRPr="00454C79" w:rsidRDefault="00446DC1" w:rsidP="00446DC1">
      <w:pPr>
        <w:spacing w:before="60" w:after="60"/>
        <w:jc w:val="both"/>
        <w:rPr>
          <w:rFonts w:ascii="Arial" w:hAnsi="Arial" w:cs="Arial"/>
          <w:sz w:val="20"/>
          <w:szCs w:val="20"/>
        </w:rPr>
      </w:pPr>
    </w:p>
    <w:p w14:paraId="45EF18B3" w14:textId="77777777" w:rsidR="00446DC1" w:rsidRPr="006E683F" w:rsidRDefault="00446DC1" w:rsidP="006E683F">
      <w:pPr>
        <w:pStyle w:val="Odstavekseznama"/>
        <w:numPr>
          <w:ilvl w:val="0"/>
          <w:numId w:val="50"/>
        </w:numPr>
        <w:spacing w:before="60" w:after="60"/>
        <w:jc w:val="both"/>
        <w:rPr>
          <w:rFonts w:ascii="Arial" w:hAnsi="Arial" w:cs="Arial"/>
          <w:b/>
          <w:bCs/>
          <w:sz w:val="20"/>
          <w:szCs w:val="20"/>
        </w:rPr>
      </w:pPr>
      <w:r w:rsidRPr="006E683F">
        <w:rPr>
          <w:rFonts w:ascii="Arial" w:hAnsi="Arial" w:cs="Arial"/>
          <w:b/>
          <w:bCs/>
          <w:sz w:val="20"/>
          <w:szCs w:val="20"/>
        </w:rPr>
        <w:t xml:space="preserve">Zanesljivost </w:t>
      </w:r>
    </w:p>
    <w:p w14:paraId="009368B1"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Zaradi zahteve po točnosti podatkov, ki se bodo uporabljali v okviru rešitve, je treba v okviru načrtovanja sistema poseben poudarek nameniti zanesljivosti sistema in njegovih podatkov. V okviru zagotavljanja zanesljivosti je treba zagotoviti več varnostnih in kontrolnih mehanizmov, ki bodo omogočali, da so podatki v sistemu celoviti, točni in odražajo dejansko stanje. Na primer: primerjava vrednosti parametrov uvoženih podatkov z dovoljenimi vrednostmi parametrov (šifranti, tipi, klasifikacije, lokacijske tabele), omejitve in kontrole na nivoju podatkovne baze (constraints).</w:t>
      </w:r>
    </w:p>
    <w:p w14:paraId="322403BA"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Visoko zanesljivost je treba zagotoviti tudi na nivoju prenosa podatkov. V okviru prenosa podatkov mora biti zagotovljeno preverjanje celovitosti podatkov (Data Integrity Verification) s funkcijo samodejnega obnavljanja in preprečevanja podvajanja podatkov.</w:t>
      </w:r>
    </w:p>
    <w:p w14:paraId="2AAFBD9B"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 xml:space="preserve">V primeru, da pride do napak ali izpada sistema, mora imeti rešitev zagotovljen mehanizem, ki mu bo omogočal prehod v prvotno stanje. </w:t>
      </w:r>
    </w:p>
    <w:p w14:paraId="3309A9C8" w14:textId="77777777" w:rsidR="00446DC1" w:rsidRPr="00454C79" w:rsidRDefault="00446DC1" w:rsidP="00446DC1">
      <w:pPr>
        <w:spacing w:before="60" w:after="60"/>
        <w:jc w:val="both"/>
        <w:rPr>
          <w:rFonts w:ascii="Arial" w:hAnsi="Arial" w:cs="Arial"/>
          <w:sz w:val="20"/>
          <w:szCs w:val="20"/>
        </w:rPr>
      </w:pPr>
    </w:p>
    <w:p w14:paraId="14C31DE9" w14:textId="77777777" w:rsidR="00446DC1" w:rsidRPr="006E683F" w:rsidRDefault="00446DC1" w:rsidP="006E683F">
      <w:pPr>
        <w:pStyle w:val="Odstavekseznama"/>
        <w:numPr>
          <w:ilvl w:val="0"/>
          <w:numId w:val="50"/>
        </w:numPr>
        <w:spacing w:before="60" w:after="60"/>
        <w:jc w:val="both"/>
        <w:rPr>
          <w:rFonts w:ascii="Arial" w:hAnsi="Arial" w:cs="Arial"/>
          <w:b/>
          <w:bCs/>
          <w:sz w:val="20"/>
          <w:szCs w:val="20"/>
        </w:rPr>
      </w:pPr>
      <w:r w:rsidRPr="006E683F">
        <w:rPr>
          <w:rFonts w:ascii="Arial" w:hAnsi="Arial" w:cs="Arial"/>
          <w:b/>
          <w:bCs/>
          <w:sz w:val="20"/>
          <w:szCs w:val="20"/>
        </w:rPr>
        <w:t xml:space="preserve">Zmogljivost </w:t>
      </w:r>
    </w:p>
    <w:p w14:paraId="1C5F30FA"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Rešitev mora biti zasnovana tako, da bo brez težav sposobna:</w:t>
      </w:r>
    </w:p>
    <w:p w14:paraId="0AE6A0EE" w14:textId="77777777" w:rsidR="00446DC1" w:rsidRPr="00454C79" w:rsidRDefault="00446DC1" w:rsidP="00CE4932">
      <w:pPr>
        <w:numPr>
          <w:ilvl w:val="0"/>
          <w:numId w:val="19"/>
        </w:numPr>
        <w:tabs>
          <w:tab w:val="num" w:pos="360"/>
        </w:tabs>
        <w:spacing w:before="60" w:after="60"/>
        <w:jc w:val="both"/>
        <w:rPr>
          <w:rFonts w:ascii="Arial" w:hAnsi="Arial" w:cs="Arial"/>
          <w:iCs/>
          <w:sz w:val="20"/>
          <w:szCs w:val="20"/>
        </w:rPr>
      </w:pPr>
      <w:r w:rsidRPr="00454C79">
        <w:rPr>
          <w:rFonts w:ascii="Arial" w:hAnsi="Arial" w:cs="Arial"/>
          <w:iCs/>
          <w:sz w:val="20"/>
          <w:szCs w:val="20"/>
        </w:rPr>
        <w:t>zagotavljati nemoteno delovanje in izvajanje funkcionalnosti na produkcijskem okolju s strojno in sistemsko opremo, predvideno ali ponujeno v okviru tega naročila;</w:t>
      </w:r>
    </w:p>
    <w:p w14:paraId="4CB88BD6" w14:textId="77777777" w:rsidR="00446DC1" w:rsidRPr="00454C79" w:rsidRDefault="00446DC1" w:rsidP="00CE4932">
      <w:pPr>
        <w:numPr>
          <w:ilvl w:val="0"/>
          <w:numId w:val="19"/>
        </w:numPr>
        <w:tabs>
          <w:tab w:val="num" w:pos="360"/>
        </w:tabs>
        <w:spacing w:before="60" w:after="60"/>
        <w:jc w:val="both"/>
        <w:rPr>
          <w:rFonts w:ascii="Arial" w:hAnsi="Arial" w:cs="Arial"/>
          <w:iCs/>
          <w:sz w:val="20"/>
          <w:szCs w:val="20"/>
        </w:rPr>
      </w:pPr>
      <w:r w:rsidRPr="00454C79">
        <w:rPr>
          <w:rFonts w:ascii="Arial" w:hAnsi="Arial" w:cs="Arial"/>
          <w:iCs/>
          <w:sz w:val="20"/>
          <w:szCs w:val="20"/>
        </w:rPr>
        <w:t>zagotavljati nemoteno izmenjavo podatkov z zunanjimi informacijskimi sistemi, kot je opredeljeno v funkcionalnih zahtevah;</w:t>
      </w:r>
    </w:p>
    <w:p w14:paraId="5ED969DE" w14:textId="77777777" w:rsidR="00446DC1" w:rsidRPr="00454C79" w:rsidRDefault="00446DC1" w:rsidP="00CE4932">
      <w:pPr>
        <w:numPr>
          <w:ilvl w:val="0"/>
          <w:numId w:val="19"/>
        </w:numPr>
        <w:tabs>
          <w:tab w:val="num" w:pos="360"/>
        </w:tabs>
        <w:spacing w:before="60" w:after="60"/>
        <w:jc w:val="both"/>
        <w:rPr>
          <w:rFonts w:ascii="Arial" w:hAnsi="Arial" w:cs="Arial"/>
          <w:iCs/>
          <w:sz w:val="20"/>
          <w:szCs w:val="20"/>
        </w:rPr>
      </w:pPr>
      <w:r w:rsidRPr="00454C79">
        <w:rPr>
          <w:rFonts w:ascii="Arial" w:hAnsi="Arial" w:cs="Arial"/>
          <w:iCs/>
          <w:sz w:val="20"/>
          <w:szCs w:val="20"/>
        </w:rPr>
        <w:t>Odzivni čas za prikaz izbranih podatkov na karti ali mapi, ob postavljenih pogojih in kriterijih, ne sme biti daljši od 3s;</w:t>
      </w:r>
    </w:p>
    <w:p w14:paraId="55BF58FE" w14:textId="77777777" w:rsidR="00446DC1" w:rsidRPr="00454C79" w:rsidRDefault="00446DC1" w:rsidP="00CE4932">
      <w:pPr>
        <w:numPr>
          <w:ilvl w:val="0"/>
          <w:numId w:val="19"/>
        </w:numPr>
        <w:tabs>
          <w:tab w:val="num" w:pos="360"/>
        </w:tabs>
        <w:spacing w:before="60" w:after="60"/>
        <w:jc w:val="both"/>
        <w:rPr>
          <w:rFonts w:ascii="Arial" w:hAnsi="Arial" w:cs="Arial"/>
          <w:iCs/>
          <w:sz w:val="20"/>
          <w:szCs w:val="20"/>
        </w:rPr>
      </w:pPr>
      <w:r w:rsidRPr="00454C79">
        <w:rPr>
          <w:rFonts w:ascii="Arial" w:hAnsi="Arial" w:cs="Arial"/>
          <w:iCs/>
          <w:sz w:val="20"/>
          <w:szCs w:val="20"/>
        </w:rPr>
        <w:t>Odzivni čas za enostavno poizvedbo in izpis prometnih podatkov na zaslon v obliki tabele (npr. Pregled po dveh dimenzijah in treh parametrih) iz podatkovnega skladišča ne sme presegati 1s,</w:t>
      </w:r>
    </w:p>
    <w:p w14:paraId="28C5DEF8" w14:textId="77777777" w:rsidR="00446DC1" w:rsidRPr="00454C79" w:rsidRDefault="00446DC1" w:rsidP="00CE4932">
      <w:pPr>
        <w:numPr>
          <w:ilvl w:val="0"/>
          <w:numId w:val="19"/>
        </w:numPr>
        <w:tabs>
          <w:tab w:val="num" w:pos="360"/>
        </w:tabs>
        <w:spacing w:before="60" w:after="60"/>
        <w:jc w:val="both"/>
        <w:rPr>
          <w:rFonts w:ascii="Arial" w:hAnsi="Arial" w:cs="Arial"/>
          <w:iCs/>
          <w:sz w:val="20"/>
          <w:szCs w:val="20"/>
        </w:rPr>
      </w:pPr>
      <w:r w:rsidRPr="00454C79">
        <w:rPr>
          <w:rFonts w:ascii="Arial" w:hAnsi="Arial" w:cs="Arial"/>
          <w:iCs/>
          <w:sz w:val="20"/>
          <w:szCs w:val="20"/>
        </w:rPr>
        <w:t>odzivni čas uporabniškega vmesnika rešitve za pregled podatkov in prikaz poročil, ki se ne nanašajo na prostorske podatke, bo natančno opredeljen v okviru aktivnosti analize in specifikacije zahtev končne rešitve. Zahteva naročnika je, da se v okviru aktivnosti analize in specifikacije zahtev opredeli in uskladi tipe vpogleda v podatke in tipe poročil, način njihove priprave (preko spletnega vmesnika, asinhrona priprava poročil v ozadju, predpriprava poročil itd.) ter zahtevane odzivne čase za posamezno kategorijo. Pri tem mora izvajalec zagotoviti takšne odzivne čase za pripravo vpogledov v podatke in poročila, da bodo omogočali zadovoljivo uporabniško izkušnjo.</w:t>
      </w:r>
    </w:p>
    <w:p w14:paraId="4A0789A3"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V primeru, da izvajalec zahtevanih odzivnih časov ne more doseči, mora identificirati vzrok, ki ga bo obravnaval skupaj z naročnikom. V primeru, da vzrok za performančne težave ne izvira iz drugih sistemov (ki se npr. odzivajo prepočasi pri izmenjavi podatkov itd.), bo moral le-tega odpraviti.</w:t>
      </w:r>
    </w:p>
    <w:p w14:paraId="1E381F3D" w14:textId="77777777" w:rsidR="00446DC1" w:rsidRPr="00454C79" w:rsidRDefault="00446DC1" w:rsidP="00446DC1">
      <w:pPr>
        <w:spacing w:before="60" w:after="60"/>
        <w:jc w:val="both"/>
        <w:rPr>
          <w:rFonts w:ascii="Arial" w:hAnsi="Arial" w:cs="Arial"/>
          <w:sz w:val="20"/>
          <w:szCs w:val="20"/>
        </w:rPr>
      </w:pPr>
    </w:p>
    <w:p w14:paraId="6A1325A6" w14:textId="77777777" w:rsidR="00446DC1" w:rsidRPr="006E683F" w:rsidRDefault="00446DC1" w:rsidP="006E683F">
      <w:pPr>
        <w:pStyle w:val="Odstavekseznama"/>
        <w:numPr>
          <w:ilvl w:val="0"/>
          <w:numId w:val="50"/>
        </w:numPr>
        <w:spacing w:before="60" w:after="60"/>
        <w:jc w:val="both"/>
        <w:rPr>
          <w:rFonts w:ascii="Arial" w:hAnsi="Arial" w:cs="Arial"/>
          <w:b/>
          <w:bCs/>
          <w:sz w:val="20"/>
          <w:szCs w:val="20"/>
        </w:rPr>
      </w:pPr>
      <w:r w:rsidRPr="006E683F">
        <w:rPr>
          <w:rFonts w:ascii="Arial" w:hAnsi="Arial" w:cs="Arial"/>
          <w:b/>
          <w:bCs/>
          <w:sz w:val="20"/>
          <w:szCs w:val="20"/>
        </w:rPr>
        <w:t xml:space="preserve">Nadgradljivost </w:t>
      </w:r>
    </w:p>
    <w:p w14:paraId="7B983DDF"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Rešitev mora biti zasnovana na način, ki bo omogočal enostavno (tehnološko nezahtevno) in hitro izvajanje nadgradenj. Arhitekturna in tehnična zasnova morata omogočati dovolj enostavno dodajanje novih sklopov funkcionalnosti, modulov oziroma rešitev, ki bi izhajale iz naslova novih potreb oziroma zahtev naročnika.</w:t>
      </w:r>
    </w:p>
    <w:p w14:paraId="1A8A9BC9" w14:textId="77777777" w:rsidR="00446DC1" w:rsidRPr="00454C79" w:rsidRDefault="00446DC1" w:rsidP="00446DC1">
      <w:pPr>
        <w:spacing w:before="60" w:after="60"/>
        <w:jc w:val="both"/>
        <w:rPr>
          <w:rFonts w:ascii="Arial" w:hAnsi="Arial" w:cs="Arial"/>
          <w:sz w:val="20"/>
          <w:szCs w:val="20"/>
        </w:rPr>
      </w:pPr>
    </w:p>
    <w:p w14:paraId="52872697" w14:textId="77777777" w:rsidR="00446DC1" w:rsidRPr="006E683F" w:rsidRDefault="00446DC1" w:rsidP="006E683F">
      <w:pPr>
        <w:pStyle w:val="Odstavekseznama"/>
        <w:numPr>
          <w:ilvl w:val="0"/>
          <w:numId w:val="50"/>
        </w:numPr>
        <w:spacing w:before="60" w:after="60"/>
        <w:jc w:val="both"/>
        <w:rPr>
          <w:rFonts w:ascii="Arial" w:hAnsi="Arial" w:cs="Arial"/>
          <w:b/>
          <w:bCs/>
          <w:sz w:val="20"/>
          <w:szCs w:val="20"/>
        </w:rPr>
      </w:pPr>
      <w:r w:rsidRPr="006E683F">
        <w:rPr>
          <w:rFonts w:ascii="Arial" w:hAnsi="Arial" w:cs="Arial"/>
          <w:b/>
          <w:bCs/>
          <w:sz w:val="20"/>
          <w:szCs w:val="20"/>
        </w:rPr>
        <w:t xml:space="preserve">Skalabilnost </w:t>
      </w:r>
    </w:p>
    <w:p w14:paraId="25E04E04"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Glede na velik obseg podatkov, ki se bo v prihodnosti še povečeval, mora biti rešitev skalabilna. Povečevanje obsega podatkov ne sme vplivati na poslabšanje zmogljivost sistema.</w:t>
      </w:r>
    </w:p>
    <w:p w14:paraId="291DBD28" w14:textId="77777777" w:rsidR="00446DC1" w:rsidRPr="00454C79" w:rsidRDefault="00446DC1" w:rsidP="00446DC1">
      <w:pPr>
        <w:spacing w:before="60" w:after="60"/>
        <w:jc w:val="both"/>
        <w:rPr>
          <w:rFonts w:ascii="Arial" w:hAnsi="Arial" w:cs="Arial"/>
          <w:sz w:val="20"/>
          <w:szCs w:val="20"/>
        </w:rPr>
      </w:pPr>
    </w:p>
    <w:p w14:paraId="74EE68DE" w14:textId="77777777" w:rsidR="00446DC1" w:rsidRPr="006E683F" w:rsidRDefault="00446DC1" w:rsidP="006E683F">
      <w:pPr>
        <w:pStyle w:val="Odstavekseznama"/>
        <w:numPr>
          <w:ilvl w:val="0"/>
          <w:numId w:val="50"/>
        </w:numPr>
        <w:spacing w:before="60" w:after="60"/>
        <w:jc w:val="both"/>
        <w:rPr>
          <w:rFonts w:ascii="Arial" w:hAnsi="Arial" w:cs="Arial"/>
          <w:b/>
          <w:bCs/>
          <w:sz w:val="20"/>
          <w:szCs w:val="20"/>
        </w:rPr>
      </w:pPr>
      <w:r w:rsidRPr="006E683F">
        <w:rPr>
          <w:rFonts w:ascii="Arial" w:hAnsi="Arial" w:cs="Arial"/>
          <w:b/>
          <w:bCs/>
          <w:sz w:val="20"/>
          <w:szCs w:val="20"/>
        </w:rPr>
        <w:t>Varnost</w:t>
      </w:r>
    </w:p>
    <w:p w14:paraId="7939F578"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Komponente rešitve, ki so predmet javnega naročila, morajo biti izdelane z upoštevanjem vseh dobrih praks, ki zagotavljajo zahtevano stopnjo informacijske varnosti.</w:t>
      </w:r>
    </w:p>
    <w:p w14:paraId="3F8B014B" w14:textId="77777777" w:rsidR="00446DC1" w:rsidRPr="00454C79" w:rsidRDefault="00446DC1" w:rsidP="00446DC1">
      <w:pPr>
        <w:spacing w:before="60" w:after="60"/>
        <w:jc w:val="both"/>
        <w:rPr>
          <w:rFonts w:ascii="Arial" w:hAnsi="Arial" w:cs="Arial"/>
          <w:sz w:val="20"/>
          <w:szCs w:val="20"/>
        </w:rPr>
      </w:pPr>
    </w:p>
    <w:p w14:paraId="52BD6819"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Izvajalec mora zagotoviti enkripcijo občutljivih podatkov na vseh delih rešitve, kjer prihaja do prenosa podatkov (npr. predvideva se uporabo tehnologij SSL in TLS povsod tam, kjer se prenašajo uporabniška imena in gesla, pomembni sistemski/konfiguracijski podatki, posredujejo osebni podatki ipd.). Občutljivi podatki (osebni podatki, občutljivi osebni podatki, gesla, občutljivi poslovni podatki) morajo biti ustrezno zaščiteni (z enkripcijo) tako med prenosom kot v mirovanju.</w:t>
      </w:r>
    </w:p>
    <w:p w14:paraId="474F565B" w14:textId="77777777" w:rsidR="00446DC1" w:rsidRPr="00454C79" w:rsidRDefault="00446DC1" w:rsidP="00446DC1">
      <w:pPr>
        <w:spacing w:before="60" w:after="60"/>
        <w:jc w:val="both"/>
        <w:rPr>
          <w:rFonts w:ascii="Arial" w:hAnsi="Arial" w:cs="Arial"/>
          <w:sz w:val="20"/>
          <w:szCs w:val="20"/>
        </w:rPr>
      </w:pPr>
    </w:p>
    <w:p w14:paraId="49B0C1A4"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Za vsakega uporabnika rešitve bodo določeni nivo in pravice dostopa do podatkov in funkcionalnosti. Vsak uporabnik ima lahko le toliko pravic, kot jih res potrebuje. Rešitev mora zagotoviti naslednje varnostne mehanizme:</w:t>
      </w:r>
    </w:p>
    <w:p w14:paraId="1D018F97"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varnostne stopnje:</w:t>
      </w:r>
    </w:p>
    <w:p w14:paraId="5FEE539E"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za posamezne uporabnike z različnimi pravicami dostopa,</w:t>
      </w:r>
    </w:p>
    <w:p w14:paraId="550AC457"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za skupine uporabnikov z različnimi pravicami dostopa,</w:t>
      </w:r>
    </w:p>
    <w:p w14:paraId="191B25AF"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za administratorje,</w:t>
      </w:r>
    </w:p>
    <w:p w14:paraId="41816984"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pravice do dostopa in nadzor nad dostopi za transakcije (npr. uvoz podatkov …),</w:t>
      </w:r>
    </w:p>
    <w:p w14:paraId="1CB9B69C"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beleženje vseh dostopov do opredeljenih podatkov v zbirki,</w:t>
      </w:r>
    </w:p>
    <w:p w14:paraId="1B9F475B"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vzdrževanje gesel,</w:t>
      </w:r>
    </w:p>
    <w:p w14:paraId="488128E1"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avtorizacijo uporabnika,</w:t>
      </w:r>
    </w:p>
    <w:p w14:paraId="1E0A09C5"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zagotavljanje varnosti na mrežnem in sistemskem nivoju, ki jo definira ponudnik na podlagi razpoložljive oz. ponujene opreme in ustreza zahtevam rešitve</w:t>
      </w:r>
    </w:p>
    <w:p w14:paraId="02258FBB" w14:textId="77777777" w:rsidR="00446DC1" w:rsidRPr="00454C79" w:rsidRDefault="00446DC1" w:rsidP="00446DC1">
      <w:pPr>
        <w:spacing w:before="60" w:after="60"/>
        <w:jc w:val="both"/>
        <w:rPr>
          <w:rFonts w:ascii="Arial" w:hAnsi="Arial" w:cs="Arial"/>
          <w:sz w:val="20"/>
          <w:szCs w:val="20"/>
        </w:rPr>
      </w:pPr>
    </w:p>
    <w:p w14:paraId="76079F25"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Rešitev mora zagotavljati:</w:t>
      </w:r>
    </w:p>
    <w:p w14:paraId="1D7140B6"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zagotovljena mora biti nedvoumna identifikacija uporabnika ter beleženje vseh pasivnih in aktivnih dostopov skladno z določbami Zakona o varstvu osebnih podatkov;</w:t>
      </w:r>
    </w:p>
    <w:p w14:paraId="1CCC50AC"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zaradi kasnejšega ugotavljanja morebitnih zlorab je za vsako spremembo pravic za vsakega uporabnika ter za vsak aktivni in pasivni dostop do podatkov visokega razreda varnostnih zahtev s strani uporabnikov treba voditi natančno evidenco -&gt; revizijske sledi,</w:t>
      </w:r>
    </w:p>
    <w:p w14:paraId="653FA60E"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revizijske sledi morajo biti po vsebini, hrambi in sistemu nadzora (skupaj z varnostno shemo in povezanimi postopki) ustrezne, tako da zdržijo kot dokazni material pred pravosodnimi organi;</w:t>
      </w:r>
    </w:p>
    <w:p w14:paraId="55D2638A"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spletni vmesniki za delo s podatki visokega razreda varnostnih zahtev bodo tekli izključno po dobro zaščitenih vodih z SSLv3 ali TLS 1.0 kriptirnim sistemom;</w:t>
      </w:r>
    </w:p>
    <w:p w14:paraId="03419A06"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spletni vmesnik mora biti odporen na penetracijske napade informacijskih sistemov (kot npr. SQL injection, XSS (cross site scripting), file inclusion, error handling, URL parameter manipulation, buffer overflow …);</w:t>
      </w:r>
    </w:p>
    <w:p w14:paraId="06BE9972"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spletni servisi rešitve, ki so dostopni odjemalcem za množično posredovanje ali pridobivanje podatkov, morajo biti zaščiteni pred namernimi napadi s strani zunanjih sistemov, ki bi lahko povzročili nedelovanje storitev (npr. Denial of service attack);</w:t>
      </w:r>
    </w:p>
    <w:p w14:paraId="591165E9"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spletni vmesnik mora imeti vgrajen mehanizem za odjavo uporabnikov v primeru poteka seje – v primeru daljše neaktivnosti rešitve zahteva ponovno prijavo uporabnika;</w:t>
      </w:r>
    </w:p>
    <w:p w14:paraId="0B7F6EA9"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rešitev mora biti odporna na vsa tveganja, opredeljena v aktualnem OWASP Top 10 naboru za spletne aplikacije.</w:t>
      </w:r>
    </w:p>
    <w:p w14:paraId="32C4F77A"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Odgovorni in tehnični vodja projekta mora zagotoviti okvirni načrt varnosti za funkcionalno izvajanje rešitve v produkcijskem okolju že ob prvem mejniku M1 ter ga usklajevati z naročnikom in dopolnjevati do zaključka del. Sprotno preverjanje implementacije varnosti s poročilom se izvaja od operativne vzpostavitve naprej. S tem se izvaja razvojni, vzdrževalni in izobraževalni cikel varnostne politike.</w:t>
      </w:r>
    </w:p>
    <w:p w14:paraId="4956D1FF" w14:textId="77777777" w:rsidR="00446DC1" w:rsidRPr="00454C79" w:rsidRDefault="00446DC1" w:rsidP="00446DC1">
      <w:pPr>
        <w:spacing w:before="60" w:after="60"/>
        <w:jc w:val="both"/>
        <w:rPr>
          <w:rFonts w:ascii="Arial" w:hAnsi="Arial" w:cs="Arial"/>
          <w:sz w:val="20"/>
          <w:szCs w:val="20"/>
        </w:rPr>
      </w:pPr>
    </w:p>
    <w:p w14:paraId="22C2F2D7"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Referenca za izdelavo varnostnega načrta so standardi serije ISO 27000:2013. Obseg varnostnega načrta oz. izbor segmentov se uskladi med  naročnikom in izvajalcem. Naročnik bo ob zaključku preveril varnostno politiko na osnovi končnega načrta varnosti, po potrebi z neodvisnim zunanjim izvajalcem informacijske varnosti v skladu z ISO 27002 (Informacijska tehnologija - Varnostne tehnike - Pravila obnašanja pri kontrolah informacijske varnosti / ang. Security Framework Audit Program).</w:t>
      </w:r>
    </w:p>
    <w:p w14:paraId="2BEAD55C" w14:textId="77777777" w:rsidR="00446DC1" w:rsidRPr="00454C79" w:rsidRDefault="00446DC1" w:rsidP="00446DC1">
      <w:pPr>
        <w:spacing w:before="60" w:after="60"/>
        <w:jc w:val="both"/>
        <w:rPr>
          <w:rFonts w:ascii="Arial" w:hAnsi="Arial" w:cs="Arial"/>
          <w:sz w:val="20"/>
          <w:szCs w:val="20"/>
        </w:rPr>
      </w:pPr>
    </w:p>
    <w:p w14:paraId="6B07E730" w14:textId="77777777" w:rsidR="00446DC1" w:rsidRPr="006E683F" w:rsidRDefault="00446DC1" w:rsidP="006E683F">
      <w:pPr>
        <w:pStyle w:val="Odstavekseznama"/>
        <w:numPr>
          <w:ilvl w:val="0"/>
          <w:numId w:val="50"/>
        </w:numPr>
        <w:spacing w:before="60" w:after="60"/>
        <w:jc w:val="both"/>
        <w:rPr>
          <w:rFonts w:ascii="Arial" w:hAnsi="Arial" w:cs="Arial"/>
          <w:b/>
          <w:bCs/>
          <w:sz w:val="20"/>
          <w:szCs w:val="20"/>
        </w:rPr>
      </w:pPr>
      <w:r w:rsidRPr="006E683F">
        <w:rPr>
          <w:rFonts w:ascii="Arial" w:hAnsi="Arial" w:cs="Arial"/>
          <w:b/>
          <w:bCs/>
          <w:sz w:val="20"/>
          <w:szCs w:val="20"/>
        </w:rPr>
        <w:t>Tehnološke zahteve</w:t>
      </w:r>
    </w:p>
    <w:p w14:paraId="293D0231"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 xml:space="preserve">Celotna rešitev mora biti predana in nameščena lokalno pri naročniku (on-premises). </w:t>
      </w:r>
    </w:p>
    <w:p w14:paraId="2489DF0E"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Za celotno rešitev, razen za sistemsko programsko opremo, mora biti predana izvorna koda ter izdelana in naročniku predana vsa tehnična dokumentacija v tiskani obliki (1 izvod) in v formatih .docx in .pdf v elektronski obliki.</w:t>
      </w:r>
    </w:p>
    <w:p w14:paraId="583ED9FA" w14:textId="77777777" w:rsidR="00446DC1" w:rsidRPr="00454C79" w:rsidRDefault="00446DC1" w:rsidP="00446DC1">
      <w:pPr>
        <w:spacing w:before="60" w:after="60"/>
        <w:jc w:val="both"/>
        <w:rPr>
          <w:rFonts w:ascii="Arial" w:hAnsi="Arial" w:cs="Arial"/>
          <w:sz w:val="20"/>
          <w:szCs w:val="20"/>
        </w:rPr>
      </w:pPr>
    </w:p>
    <w:p w14:paraId="7E3D2701" w14:textId="77777777" w:rsidR="00446DC1" w:rsidRPr="006E683F" w:rsidRDefault="00446DC1" w:rsidP="006E683F">
      <w:pPr>
        <w:pStyle w:val="Odstavekseznama"/>
        <w:numPr>
          <w:ilvl w:val="0"/>
          <w:numId w:val="50"/>
        </w:numPr>
        <w:spacing w:before="60" w:after="60"/>
        <w:jc w:val="both"/>
        <w:rPr>
          <w:rFonts w:ascii="Arial" w:hAnsi="Arial" w:cs="Arial"/>
          <w:b/>
          <w:bCs/>
          <w:sz w:val="20"/>
          <w:szCs w:val="20"/>
        </w:rPr>
      </w:pPr>
      <w:r w:rsidRPr="006E683F">
        <w:rPr>
          <w:rFonts w:ascii="Arial" w:hAnsi="Arial" w:cs="Arial"/>
          <w:b/>
          <w:bCs/>
          <w:sz w:val="20"/>
          <w:szCs w:val="20"/>
        </w:rPr>
        <w:t>Metodološke zahteve</w:t>
      </w:r>
    </w:p>
    <w:p w14:paraId="0B0E53BE" w14:textId="77777777" w:rsidR="00446DC1" w:rsidRPr="00454C79" w:rsidRDefault="00446DC1" w:rsidP="00446DC1">
      <w:pPr>
        <w:spacing w:before="60" w:after="60"/>
        <w:jc w:val="both"/>
        <w:rPr>
          <w:rFonts w:ascii="Arial" w:hAnsi="Arial" w:cs="Arial"/>
          <w:sz w:val="20"/>
          <w:szCs w:val="20"/>
        </w:rPr>
      </w:pPr>
    </w:p>
    <w:p w14:paraId="3FAF5599" w14:textId="77777777" w:rsidR="00446DC1" w:rsidRPr="00454C79" w:rsidRDefault="00446DC1" w:rsidP="00446DC1">
      <w:pPr>
        <w:spacing w:before="60" w:after="60"/>
        <w:jc w:val="both"/>
        <w:rPr>
          <w:rFonts w:ascii="Arial" w:hAnsi="Arial" w:cs="Arial"/>
          <w:sz w:val="20"/>
          <w:szCs w:val="20"/>
          <w:u w:val="single"/>
        </w:rPr>
      </w:pPr>
      <w:r w:rsidRPr="00454C79">
        <w:rPr>
          <w:rFonts w:ascii="Arial" w:hAnsi="Arial" w:cs="Arial"/>
          <w:sz w:val="20"/>
          <w:szCs w:val="20"/>
          <w:u w:val="single"/>
        </w:rPr>
        <w:t>Vodenje projekta in poročanje na strani izvajalca</w:t>
      </w:r>
    </w:p>
    <w:p w14:paraId="4473A38D" w14:textId="77777777" w:rsidR="00446DC1" w:rsidRPr="00454C79" w:rsidRDefault="00446DC1" w:rsidP="00446DC1">
      <w:pPr>
        <w:spacing w:before="60" w:after="60"/>
        <w:jc w:val="both"/>
        <w:rPr>
          <w:rFonts w:ascii="Arial" w:hAnsi="Arial" w:cs="Arial"/>
          <w:sz w:val="20"/>
          <w:szCs w:val="20"/>
        </w:rPr>
      </w:pPr>
    </w:p>
    <w:p w14:paraId="23563151"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Vsak izvajalec posameznega sklopa je tekom izvajanja projekta dolžan na zahtevo naročnika pripravljati plan izvajanja aktivnosti in poročilo o napredku aktivnosti glede na veljavne terminske plane, poročila revizorjem za potrebe pregleda/revizije, ki jih izvaja naročnik, priporočila za morebitne spremembe in dopolnitve zakonodajnega okvira in druga poročila in strokovna mnenja glede na zahteve naročnika.</w:t>
      </w:r>
    </w:p>
    <w:p w14:paraId="3CAEA2C7" w14:textId="77777777" w:rsidR="00446DC1" w:rsidRPr="00454C79" w:rsidRDefault="00446DC1" w:rsidP="00446DC1">
      <w:pPr>
        <w:spacing w:before="60" w:after="60"/>
        <w:jc w:val="both"/>
        <w:rPr>
          <w:rFonts w:ascii="Arial" w:hAnsi="Arial" w:cs="Arial"/>
          <w:sz w:val="20"/>
          <w:szCs w:val="20"/>
        </w:rPr>
      </w:pPr>
    </w:p>
    <w:p w14:paraId="12A78888"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Tekom izvajanja aktivnosti, ki so predmet javnega naročila, so predvideni koordinacijski sestanki, ki jih bo vodil vodja projekta na strani naročnika z namenom razreševanja odprtih vsebinskih vprašanj in podajanja pojasnil oziroma usmerjanja pri pripravi izdelkov. Vodja projekta posameznega sklopa na strani izvajalca se dolžan redno udeleževati planiranih koordinacijskih sestankov in pripraviti zapis dogovorov sestanka. Na zahtevo naročnika ali izvajalca se po potrebi koordinacijskih sestankov udeležijo tudi ostali člani projektne skupine.</w:t>
      </w:r>
    </w:p>
    <w:p w14:paraId="402D93E3" w14:textId="77777777" w:rsidR="00446DC1" w:rsidRPr="00454C79" w:rsidRDefault="00446DC1" w:rsidP="00446DC1">
      <w:pPr>
        <w:spacing w:before="60" w:after="60"/>
        <w:jc w:val="both"/>
        <w:rPr>
          <w:rFonts w:ascii="Arial" w:hAnsi="Arial" w:cs="Arial"/>
          <w:sz w:val="20"/>
          <w:szCs w:val="20"/>
        </w:rPr>
      </w:pPr>
    </w:p>
    <w:p w14:paraId="2F8F3412"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Redno poročanje je mesečno do najkasneje tretji (3) delovni dan v mesecu za pretekli mesec in obsega poročilo v elektronski obliki v verziji, ki jo je mogoče urejati (npr. .doc ali .docx), in v verziji, ki je ni mogoče spreminjati (npr. .pdf)). Poročilo obsega poročilo o opravljenih aktivnostih od začetka projekta s planom aktivnosti do zaključka projekta. Mejniki ter finančna realizacija in plan morata biti podana in razdelana po mesecih. Kolikor naročnik določi predlogo mora biti poročilo izdelano v skladu s predlogo. Izvajalec četrtletno poročilo predstavi na četrtletnem koordinacijskem sestanku katerega izvedba je obvezna za obe strani in za katerega je potrebno izdelati zapis katerega priloga je četrtletno poročilo. Kolikor naročnik zahteva dopolnitev jo je izvajalec dolžan izvesti.</w:t>
      </w:r>
    </w:p>
    <w:p w14:paraId="23CD70C1" w14:textId="77777777" w:rsidR="00446DC1" w:rsidRPr="00454C79" w:rsidRDefault="00446DC1" w:rsidP="00446DC1">
      <w:pPr>
        <w:spacing w:before="60" w:after="60"/>
        <w:jc w:val="both"/>
        <w:rPr>
          <w:rFonts w:ascii="Arial" w:hAnsi="Arial" w:cs="Arial"/>
          <w:sz w:val="20"/>
          <w:szCs w:val="20"/>
        </w:rPr>
      </w:pPr>
    </w:p>
    <w:p w14:paraId="1B6B6A44" w14:textId="77777777" w:rsidR="00446DC1" w:rsidRPr="00454C79" w:rsidRDefault="00446DC1" w:rsidP="00446DC1">
      <w:pPr>
        <w:spacing w:before="60" w:after="60"/>
        <w:jc w:val="both"/>
        <w:rPr>
          <w:rFonts w:ascii="Arial" w:hAnsi="Arial" w:cs="Arial"/>
          <w:sz w:val="20"/>
          <w:szCs w:val="20"/>
          <w:u w:val="single"/>
        </w:rPr>
      </w:pPr>
      <w:r w:rsidRPr="00454C79">
        <w:rPr>
          <w:rFonts w:ascii="Arial" w:hAnsi="Arial" w:cs="Arial"/>
          <w:sz w:val="20"/>
          <w:szCs w:val="20"/>
          <w:u w:val="single"/>
        </w:rPr>
        <w:t>Metodologija razvoja in terminski načrt</w:t>
      </w:r>
    </w:p>
    <w:p w14:paraId="02D8777E" w14:textId="77777777" w:rsidR="00446DC1" w:rsidRPr="00454C79" w:rsidRDefault="00446DC1" w:rsidP="00446DC1">
      <w:pPr>
        <w:spacing w:before="60" w:after="60"/>
        <w:jc w:val="both"/>
        <w:rPr>
          <w:rFonts w:ascii="Arial" w:hAnsi="Arial" w:cs="Arial"/>
          <w:sz w:val="20"/>
          <w:szCs w:val="20"/>
        </w:rPr>
      </w:pPr>
    </w:p>
    <w:p w14:paraId="456CC682"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Ponudbi mora izvajalec predložiti predlog podrobnega terminskega načrta. Zahteve za terminski načrt so naslednje:</w:t>
      </w:r>
    </w:p>
    <w:p w14:paraId="790849BC"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terminski načrt mora obsegati aktivnosti, ki so zajete v Tehnični specifikaciji in mora biti skladen z zahtevami naročnika iz Tehničnih specifikacij. Izvajalec mora pri pripravi terminskega načrta smiselno upoštevati obdobja dopustov, v katerih bodo člani projektne skupine naročnika predvidoma omejeno razpoložljivi v času dopustov;</w:t>
      </w:r>
    </w:p>
    <w:p w14:paraId="4E01A057"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predlog terminskega načrta mora vključevati tudi naloge, ki jih bo moral izvesti naročnik ter opis pogojev za izvedbo posameznih aktivnosti, ki jih mora zagotoviti naročnik;</w:t>
      </w:r>
    </w:p>
    <w:p w14:paraId="2F710AF0"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terminski načrt mora upoštevati časovne roke iz Tehnične specifikacije;</w:t>
      </w:r>
    </w:p>
    <w:p w14:paraId="1EBD7128"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terminski načrt mora vključevati podrobnejšo razčlenitev aktivnosti glede na podane aktivnosti v tehničnih specifikacijah. Za vsako aktivnost mora biti podan začetek, konec in trajanje;</w:t>
      </w:r>
    </w:p>
    <w:p w14:paraId="64AAC872"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predlog terminskega načrta mora naročniku omogočati nadzor nad potekom projekta v časovnem in vsebinskem smislu.</w:t>
      </w:r>
    </w:p>
    <w:p w14:paraId="06D8B11B"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Predlog terminskega načrta bosta naročnik in izvajalec uskladila v okviru zagonskih aktivnosti projekta. Usklajen in potrjen podroben terminski načrt bo podlaga za izvajanje in spremljanje napredka projekta.</w:t>
      </w:r>
    </w:p>
    <w:p w14:paraId="420F1DAB"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Izvajalec mora svoj življenjski cikel razvoja izvajati skladno z zahtevami in splošno sprejetimi standardnimi metodologijami, ki so v svetu široko uporabljane, konkretna metodologija razvoja programske opreme pa ni predpisana.</w:t>
      </w:r>
    </w:p>
    <w:p w14:paraId="58F20030" w14:textId="77777777" w:rsidR="00446DC1" w:rsidRPr="00454C79" w:rsidRDefault="00446DC1" w:rsidP="00446DC1">
      <w:pPr>
        <w:spacing w:before="60" w:after="60"/>
        <w:jc w:val="both"/>
        <w:rPr>
          <w:rFonts w:ascii="Arial" w:hAnsi="Arial" w:cs="Arial"/>
          <w:sz w:val="20"/>
          <w:szCs w:val="20"/>
        </w:rPr>
      </w:pPr>
    </w:p>
    <w:p w14:paraId="23F1E2E8" w14:textId="77777777" w:rsidR="00446DC1" w:rsidRPr="00454C79" w:rsidRDefault="00446DC1" w:rsidP="00446DC1">
      <w:pPr>
        <w:spacing w:before="60" w:after="60"/>
        <w:jc w:val="both"/>
        <w:rPr>
          <w:rFonts w:ascii="Arial" w:hAnsi="Arial" w:cs="Arial"/>
          <w:sz w:val="20"/>
          <w:szCs w:val="20"/>
          <w:u w:val="single"/>
        </w:rPr>
      </w:pPr>
      <w:r w:rsidRPr="00454C79">
        <w:rPr>
          <w:rFonts w:ascii="Arial" w:hAnsi="Arial" w:cs="Arial"/>
          <w:sz w:val="20"/>
          <w:szCs w:val="20"/>
          <w:u w:val="single"/>
        </w:rPr>
        <w:t>Analiza in specifikacija zahtev</w:t>
      </w:r>
    </w:p>
    <w:p w14:paraId="119A92F6" w14:textId="77777777" w:rsidR="00446DC1" w:rsidRPr="00454C79" w:rsidRDefault="00446DC1" w:rsidP="00446DC1">
      <w:pPr>
        <w:spacing w:before="60" w:after="60"/>
        <w:jc w:val="both"/>
        <w:rPr>
          <w:rFonts w:ascii="Arial" w:hAnsi="Arial" w:cs="Arial"/>
          <w:sz w:val="20"/>
          <w:szCs w:val="20"/>
        </w:rPr>
      </w:pPr>
    </w:p>
    <w:p w14:paraId="72048F14"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Za rešitev mora izvajalec pripraviti podrobno specifikacijo zahtev, s katerimi bodo posledično dosežene višja kakovost, višja učinkovitost in izboljšana koordinacija v razvojnem procesu ter boljši pregled nad napredkom procesa razvoja.</w:t>
      </w:r>
    </w:p>
    <w:p w14:paraId="33F1D672"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Izvajalec bo zahteve analiziral neposredno s predstavniki ključnih uporabnikov sistema, pri čemer mora uskladiti njihove morebitne med seboj nasprotujoče si zahteve.</w:t>
      </w:r>
    </w:p>
    <w:p w14:paraId="5FBCA7B5"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Ključni uporabniki, ki bodo sodelovali pri analizi in specifikaciji zahtev, bodo izvajalcu:</w:t>
      </w:r>
    </w:p>
    <w:p w14:paraId="637AB1DA"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pojasnili vsebino relevantnih poslovnih procesov in specifične izraze,</w:t>
      </w:r>
    </w:p>
    <w:p w14:paraId="7505F5FF"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sprejemali odločitve v zvezi z zahtevami (ko bo to potrebno),</w:t>
      </w:r>
    </w:p>
    <w:p w14:paraId="00BB36DF"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pregledali zahteve, prototipe in ostala gradiva,</w:t>
      </w:r>
    </w:p>
    <w:p w14:paraId="2934A69C"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čim prej izvajalcu dali informacijo o spremembi zahtev in upoštevali proces spreminjanja le-teh.</w:t>
      </w:r>
    </w:p>
    <w:p w14:paraId="63E87ED8" w14:textId="77777777" w:rsidR="00446DC1" w:rsidRPr="00454C79" w:rsidRDefault="00446DC1" w:rsidP="00446DC1">
      <w:pPr>
        <w:spacing w:before="60" w:after="60"/>
        <w:jc w:val="both"/>
        <w:rPr>
          <w:rFonts w:ascii="Arial" w:hAnsi="Arial" w:cs="Arial"/>
          <w:sz w:val="20"/>
          <w:szCs w:val="20"/>
        </w:rPr>
      </w:pPr>
    </w:p>
    <w:p w14:paraId="69571772"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Kot podlago za pripravo specifikacije zahtev mora izvajalec preučiti razpisno dokumentacijo in druge dokumente, ki mu jih preda naročnik.</w:t>
      </w:r>
    </w:p>
    <w:p w14:paraId="4D2B5305" w14:textId="77777777" w:rsidR="00446DC1" w:rsidRPr="00454C79" w:rsidRDefault="00446DC1" w:rsidP="00446DC1">
      <w:pPr>
        <w:spacing w:before="60" w:after="60"/>
        <w:jc w:val="both"/>
        <w:rPr>
          <w:rFonts w:ascii="Arial" w:hAnsi="Arial" w:cs="Arial"/>
          <w:sz w:val="20"/>
          <w:szCs w:val="20"/>
        </w:rPr>
      </w:pPr>
    </w:p>
    <w:p w14:paraId="121CC228"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V okviru specifikacije se pričakuje naslednje:</w:t>
      </w:r>
    </w:p>
    <w:p w14:paraId="74513C1D"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pripravljena je v slovenskem jeziku,</w:t>
      </w:r>
    </w:p>
    <w:p w14:paraId="6B7C1E97"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uporabljana terminologija bo prilagojena naročniku,</w:t>
      </w:r>
    </w:p>
    <w:p w14:paraId="13AE8304"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izvajalec mora spoznati naročnikovo poslovno področje,</w:t>
      </w:r>
    </w:p>
    <w:p w14:paraId="28E4E32E"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v specifikaciji zahtev uporabljene diagramske in druge tehnike so primerno pojasnjene,</w:t>
      </w:r>
    </w:p>
    <w:p w14:paraId="6FEC346C"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specifikacija zahtev vključuje zahteve glede uporabnosti rešitve.</w:t>
      </w:r>
    </w:p>
    <w:p w14:paraId="53A415D5" w14:textId="77777777" w:rsidR="00446DC1" w:rsidRPr="00454C79" w:rsidRDefault="00446DC1" w:rsidP="00446DC1">
      <w:pPr>
        <w:spacing w:before="60" w:after="60"/>
        <w:jc w:val="both"/>
        <w:rPr>
          <w:rFonts w:ascii="Arial" w:hAnsi="Arial" w:cs="Arial"/>
          <w:sz w:val="20"/>
          <w:szCs w:val="20"/>
        </w:rPr>
      </w:pPr>
    </w:p>
    <w:p w14:paraId="58E67D4B"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Če izvajalec oceni, da drugače ne bo mogel zajeti naročnikovih zahtev za rešitev, mora pri pripravi specifikacije uporabiti prototipe.</w:t>
      </w:r>
    </w:p>
    <w:p w14:paraId="1D619C30"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Izvajalec mora zajeti:</w:t>
      </w:r>
    </w:p>
    <w:p w14:paraId="44B18D2B"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funkcionalne zahteve,</w:t>
      </w:r>
    </w:p>
    <w:p w14:paraId="6A817925"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nefunkcionalne zahteve (zmogljivost, varnost …),</w:t>
      </w:r>
    </w:p>
    <w:p w14:paraId="04116812"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implementacijske zahteve.</w:t>
      </w:r>
    </w:p>
    <w:p w14:paraId="2AD23609" w14:textId="77777777" w:rsidR="00446DC1" w:rsidRPr="00454C79" w:rsidRDefault="00446DC1" w:rsidP="00446DC1">
      <w:pPr>
        <w:spacing w:before="60" w:after="60"/>
        <w:jc w:val="both"/>
        <w:rPr>
          <w:rFonts w:ascii="Arial" w:hAnsi="Arial" w:cs="Arial"/>
          <w:sz w:val="20"/>
          <w:szCs w:val="20"/>
        </w:rPr>
      </w:pPr>
    </w:p>
    <w:p w14:paraId="5D6FB349"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Analizirane zahteve mora izvajalec primerjati z zahtevami, podanimi v tem dokumentu ter ostali predani dokumentaciji, in jih po potrebi uskladiti z naročnikom in uporabniki.</w:t>
      </w:r>
    </w:p>
    <w:p w14:paraId="213DE451"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Izvajalec mora podati končen predlog podrobne specifikacije rešitve, jo nato uskladiti z naročnikom ter pridobiti njegovo potrditev specifikacije zahtev.</w:t>
      </w:r>
    </w:p>
    <w:p w14:paraId="5E6CC75F"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Naročnikove zahteve po uvajanju sprememb specifikacije so neizogibne, zato jih mora izvajalec ustrezno obvladovati. Skozi ves čas razvoja mora izvajalec specifikacijo zahtev ažurirati in ob njegovem zaključku naročniku predati dokument specifikacije zahtev, ki odraža dejansko stanje razvite rešitve.</w:t>
      </w:r>
    </w:p>
    <w:p w14:paraId="0E298073" w14:textId="77777777" w:rsidR="00446DC1" w:rsidRPr="00454C79" w:rsidRDefault="00446DC1" w:rsidP="00446DC1">
      <w:pPr>
        <w:spacing w:before="60" w:after="60"/>
        <w:jc w:val="both"/>
        <w:rPr>
          <w:rFonts w:ascii="Arial" w:hAnsi="Arial" w:cs="Arial"/>
          <w:sz w:val="20"/>
          <w:szCs w:val="20"/>
        </w:rPr>
      </w:pPr>
    </w:p>
    <w:p w14:paraId="693175B2" w14:textId="77777777" w:rsidR="00446DC1" w:rsidRPr="00454C79" w:rsidRDefault="00446DC1" w:rsidP="00446DC1">
      <w:pPr>
        <w:spacing w:before="60" w:after="60"/>
        <w:jc w:val="both"/>
        <w:rPr>
          <w:rFonts w:ascii="Arial" w:hAnsi="Arial" w:cs="Arial"/>
          <w:sz w:val="20"/>
          <w:szCs w:val="20"/>
          <w:u w:val="single"/>
        </w:rPr>
      </w:pPr>
      <w:r w:rsidRPr="00454C79">
        <w:rPr>
          <w:rFonts w:ascii="Arial" w:hAnsi="Arial" w:cs="Arial"/>
          <w:sz w:val="20"/>
          <w:szCs w:val="20"/>
          <w:u w:val="single"/>
        </w:rPr>
        <w:t>Implementacija rešitve</w:t>
      </w:r>
    </w:p>
    <w:p w14:paraId="297D172A" w14:textId="77777777" w:rsidR="00446DC1" w:rsidRPr="00454C79" w:rsidRDefault="00446DC1" w:rsidP="00446DC1">
      <w:pPr>
        <w:spacing w:before="60" w:after="60"/>
        <w:jc w:val="both"/>
        <w:rPr>
          <w:rFonts w:ascii="Arial" w:hAnsi="Arial" w:cs="Arial"/>
          <w:sz w:val="20"/>
          <w:szCs w:val="20"/>
        </w:rPr>
      </w:pPr>
    </w:p>
    <w:p w14:paraId="3EEE7682"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Na podlagi usklajenega načrta implementacije bo izvajalec izvedel implementacijo skladno s terminskim načrtom. Aktivnosti implementacije bo sledila aktivnosti stabilizacije funkcionalnosti, ki bo potekala vzporedno s testiranjem funkcionalnosti s strani izvajalca. V okviru stabilizacije bo izvajalec odpravljal napake, ki bodo odkrite v okviru testiranja izvajalca. Na koncu aktivnosti stabilizacije funkcionalnosti mora biti vsa funkcionalnost v skladu s specifikacijo zahtev razvita in ustrezno preverjena s strani izvajalca za predajo naročniku v prevzemno testiranje.</w:t>
      </w:r>
    </w:p>
    <w:p w14:paraId="5D45214E"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 xml:space="preserve"> Vzporedno s prevzemnim testiranjem funkcionalnosti bo izvajalec odpravljal morebitne pomanjkljivosti, ki jih bo ugotovila projektna skupina naročnika in vključene institucije.</w:t>
      </w:r>
    </w:p>
    <w:p w14:paraId="401BA380" w14:textId="77777777" w:rsidR="00446DC1" w:rsidRPr="00454C79" w:rsidRDefault="00446DC1" w:rsidP="00446DC1">
      <w:pPr>
        <w:spacing w:before="60" w:after="60"/>
        <w:jc w:val="both"/>
        <w:rPr>
          <w:rFonts w:ascii="Arial" w:hAnsi="Arial" w:cs="Arial"/>
          <w:sz w:val="20"/>
          <w:szCs w:val="20"/>
        </w:rPr>
      </w:pPr>
    </w:p>
    <w:p w14:paraId="7F5C2A21" w14:textId="77777777" w:rsidR="00446DC1" w:rsidRPr="00454C79" w:rsidRDefault="00446DC1" w:rsidP="00446DC1">
      <w:pPr>
        <w:spacing w:before="60" w:after="60"/>
        <w:jc w:val="both"/>
        <w:rPr>
          <w:rFonts w:ascii="Arial" w:hAnsi="Arial" w:cs="Arial"/>
          <w:sz w:val="20"/>
          <w:szCs w:val="20"/>
          <w:u w:val="single"/>
        </w:rPr>
      </w:pPr>
      <w:r w:rsidRPr="00454C79">
        <w:rPr>
          <w:rFonts w:ascii="Arial" w:hAnsi="Arial" w:cs="Arial"/>
          <w:sz w:val="20"/>
          <w:szCs w:val="20"/>
          <w:u w:val="single"/>
        </w:rPr>
        <w:t>Namestitev rešitve</w:t>
      </w:r>
    </w:p>
    <w:p w14:paraId="0DC942E1" w14:textId="77777777" w:rsidR="00446DC1" w:rsidRPr="00454C79" w:rsidRDefault="00446DC1" w:rsidP="00446DC1">
      <w:pPr>
        <w:spacing w:before="60" w:after="60"/>
        <w:jc w:val="both"/>
        <w:rPr>
          <w:rFonts w:ascii="Arial" w:hAnsi="Arial" w:cs="Arial"/>
          <w:sz w:val="20"/>
          <w:szCs w:val="20"/>
        </w:rPr>
      </w:pPr>
    </w:p>
    <w:p w14:paraId="7D177432"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 xml:space="preserve">Izvajalec bo sodeloval pri nameščanju rešitve na testno in produkcijsko okolje pri naročniku. Nameščanje v testno okolje bo izvajal izvajalec ali po odgovoru skrbnik naročnikove infrastrukture, ki ga bo zagotovil naročnik. Nameščanje v produkcijsko okolje bodo v skladu z opredeljenimi pravili izvajal skrbnik naročnikove infrastrukture. </w:t>
      </w:r>
    </w:p>
    <w:p w14:paraId="07D1A6CA"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Za vsako namestitev novega modula ali popravka obstoječega modula rešitve mora izvajalec pripraviti ustrezna navodila za namestitev.</w:t>
      </w:r>
    </w:p>
    <w:p w14:paraId="10F85A58" w14:textId="77777777" w:rsidR="00446DC1" w:rsidRPr="00454C79" w:rsidRDefault="00446DC1" w:rsidP="00446DC1">
      <w:pPr>
        <w:spacing w:before="60" w:after="60"/>
        <w:jc w:val="both"/>
        <w:rPr>
          <w:rFonts w:ascii="Arial" w:hAnsi="Arial" w:cs="Arial"/>
          <w:sz w:val="20"/>
          <w:szCs w:val="20"/>
        </w:rPr>
      </w:pPr>
    </w:p>
    <w:p w14:paraId="22AE95F9"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Nove verzije/popravki modulov se najprej namestijo na testno okolje pri naročniku. Odgovorni predstavnik izvajalca opravi najmanj naslednja preverjanja:</w:t>
      </w:r>
    </w:p>
    <w:p w14:paraId="1EBC272F"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da je bila namestitev opravljena v skladu s izvajalčevimi navodili,</w:t>
      </w:r>
    </w:p>
    <w:p w14:paraId="3337F29E"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da rešitev deluje v skladu s funkcionalnimi pričakovanji,</w:t>
      </w:r>
    </w:p>
    <w:p w14:paraId="04636840"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da je rešitev tudi performančno ustrezna in deluje v skladu s pričakovanji.</w:t>
      </w:r>
    </w:p>
    <w:p w14:paraId="74A31259" w14:textId="77777777" w:rsidR="00446DC1" w:rsidRPr="00454C79" w:rsidRDefault="00446DC1" w:rsidP="00446DC1">
      <w:pPr>
        <w:spacing w:before="60" w:after="60"/>
        <w:jc w:val="both"/>
        <w:rPr>
          <w:rFonts w:ascii="Arial" w:hAnsi="Arial" w:cs="Arial"/>
          <w:sz w:val="20"/>
          <w:szCs w:val="20"/>
        </w:rPr>
      </w:pPr>
    </w:p>
    <w:p w14:paraId="2F03DBE4"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Šele na podlagi pozitivnega izida tega potrditvenega testa, izjave odgovornega, da je bil test pozitivno opravljen, se lahko rešitev namesti na produkcijskem okolju. Po namestitvi na produkcijo, izvajalec preveri delovanje na enak način kot je bila narejena verifikacija na testnem okolju. Potrditveni test mora obsegati poleg delovanja same aplikacije tudi delovanje podatkovne zbirke in ustreznost baznih objektov.</w:t>
      </w:r>
    </w:p>
    <w:p w14:paraId="42178189" w14:textId="77777777" w:rsidR="00446DC1" w:rsidRPr="00454C79" w:rsidRDefault="00446DC1" w:rsidP="00446DC1">
      <w:pPr>
        <w:spacing w:before="60" w:after="60"/>
        <w:jc w:val="both"/>
        <w:rPr>
          <w:rFonts w:ascii="Arial" w:hAnsi="Arial" w:cs="Arial"/>
          <w:sz w:val="20"/>
          <w:szCs w:val="20"/>
        </w:rPr>
      </w:pPr>
    </w:p>
    <w:p w14:paraId="1AD13818" w14:textId="77777777" w:rsidR="00446DC1" w:rsidRPr="00454C79" w:rsidRDefault="00446DC1" w:rsidP="00446DC1">
      <w:pPr>
        <w:spacing w:before="60" w:after="60"/>
        <w:jc w:val="both"/>
        <w:rPr>
          <w:rFonts w:ascii="Arial" w:hAnsi="Arial" w:cs="Arial"/>
          <w:sz w:val="20"/>
          <w:szCs w:val="20"/>
          <w:u w:val="single"/>
        </w:rPr>
      </w:pPr>
      <w:r w:rsidRPr="00454C79">
        <w:rPr>
          <w:rFonts w:ascii="Arial" w:hAnsi="Arial" w:cs="Arial"/>
          <w:sz w:val="20"/>
          <w:szCs w:val="20"/>
          <w:u w:val="single"/>
        </w:rPr>
        <w:t>Testiranje in zagotavljanje kakovosti</w:t>
      </w:r>
    </w:p>
    <w:p w14:paraId="6761A398" w14:textId="77777777" w:rsidR="00446DC1" w:rsidRPr="00454C79" w:rsidRDefault="00446DC1" w:rsidP="00446DC1">
      <w:pPr>
        <w:spacing w:before="60" w:after="60"/>
        <w:jc w:val="both"/>
        <w:rPr>
          <w:rFonts w:ascii="Arial" w:hAnsi="Arial" w:cs="Arial"/>
          <w:sz w:val="20"/>
          <w:szCs w:val="20"/>
        </w:rPr>
      </w:pPr>
    </w:p>
    <w:p w14:paraId="27CDE4DF"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 xml:space="preserve">Razvojno okolje in testno okolje za razvojno testiranje izbrani izvajalec vzpostavi  bodisi na svoji ali naročnikovi  infrastrukturi. Prav tako izvajalec zagotovi uvoz podatkov za testiranje in šolanje testnih uporabnikov v testnem okolju kot tudi pripravo okolja za izvedbo šolanja uporabnikov. </w:t>
      </w:r>
    </w:p>
    <w:p w14:paraId="20D21302" w14:textId="77777777" w:rsidR="00446DC1" w:rsidRPr="00454C79" w:rsidRDefault="00446DC1" w:rsidP="00446DC1">
      <w:pPr>
        <w:spacing w:before="60" w:after="60"/>
        <w:jc w:val="both"/>
        <w:rPr>
          <w:rFonts w:ascii="Arial" w:hAnsi="Arial" w:cs="Arial"/>
          <w:sz w:val="20"/>
          <w:szCs w:val="20"/>
        </w:rPr>
      </w:pPr>
    </w:p>
    <w:p w14:paraId="362FFEF5"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Osebje naročnika mora biti neposredno soudeleženo pri testiranju funkcionalnosti. Izvajalec za potrebe izvedbe prevzemnega testiranja s strani naročnika zagotovi orodje za prijavo in spremljanje napak (orodje mora biti uporabniku prijazno, omogočati mora opis napake, vstavljanje slik zaslonskih mask in pripenjanje dokumentov, kjer se je napaka pojavila ter spremljanje statusa odpravljanja evidentirane napake).</w:t>
      </w:r>
    </w:p>
    <w:p w14:paraId="6A54BE90" w14:textId="77777777" w:rsidR="00446DC1" w:rsidRPr="00454C79" w:rsidRDefault="00446DC1" w:rsidP="00446DC1">
      <w:pPr>
        <w:spacing w:before="60" w:after="60"/>
        <w:jc w:val="both"/>
        <w:rPr>
          <w:rFonts w:ascii="Arial" w:hAnsi="Arial" w:cs="Arial"/>
          <w:sz w:val="20"/>
          <w:szCs w:val="20"/>
        </w:rPr>
      </w:pPr>
    </w:p>
    <w:p w14:paraId="501F980B"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Načrt testiranja</w:t>
      </w:r>
    </w:p>
    <w:p w14:paraId="6718AFE4"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Izvajalec pred začetkom testiranja pripravi in z naročnikom uskladi načrt testiranja funkcionalnosti. Načrt naj vsebuje vsaj:</w:t>
      </w:r>
    </w:p>
    <w:p w14:paraId="3920AC20"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oceno števila preizkusnega osebja,</w:t>
      </w:r>
    </w:p>
    <w:p w14:paraId="3578097D"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krovni terminski načrt testiranja,</w:t>
      </w:r>
    </w:p>
    <w:p w14:paraId="5910CD49"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oceno števila vseh primerov testiranj (use/test cases),</w:t>
      </w:r>
    </w:p>
    <w:p w14:paraId="74A0514B"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izvajalčevo oceno glede potrebne kakovosti testnih podatkov za posamezne sklope testiranja (obstoječi produkcijski primeri, generirani primeri na podlagi produkcijskega algoritma, ročno sestavljeni primeri),</w:t>
      </w:r>
    </w:p>
    <w:p w14:paraId="455B9A0A"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grobo razdelitev tipov testiranj (testiranje posameznih primerov, testiranje posameznih uporabniških scenarijev),</w:t>
      </w:r>
    </w:p>
    <w:p w14:paraId="66314BC5"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pravila dokumentiranja ugotovitev testiranja.</w:t>
      </w:r>
    </w:p>
    <w:p w14:paraId="0C34B21D" w14:textId="77777777" w:rsidR="00446DC1" w:rsidRPr="00454C79" w:rsidRDefault="00446DC1" w:rsidP="00446DC1">
      <w:pPr>
        <w:spacing w:before="60" w:after="60"/>
        <w:jc w:val="both"/>
        <w:rPr>
          <w:rFonts w:ascii="Arial" w:hAnsi="Arial" w:cs="Arial"/>
          <w:sz w:val="20"/>
          <w:szCs w:val="20"/>
        </w:rPr>
      </w:pPr>
    </w:p>
    <w:p w14:paraId="5CA1CB70"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Testni scenariji in ugotovljene napake</w:t>
      </w:r>
    </w:p>
    <w:p w14:paraId="46067DC6"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Pred izvedbo testiranja je treba skladno z načrtom testiranja pripraviti testne scenarije. Tekom izvajanja testiranja je treba zabeležiti vse ugotovljene napake in neskladja glede na specifikacijo zahtev. Povzetek vseh ugotovljenih napak in neskladij se zabeleži v Poročilo o testiranju.</w:t>
      </w:r>
    </w:p>
    <w:p w14:paraId="0213F8F7" w14:textId="77777777" w:rsidR="00446DC1" w:rsidRPr="00454C79" w:rsidRDefault="00446DC1" w:rsidP="00446DC1">
      <w:pPr>
        <w:spacing w:before="60" w:after="60"/>
        <w:jc w:val="both"/>
        <w:rPr>
          <w:rFonts w:ascii="Arial" w:hAnsi="Arial" w:cs="Arial"/>
          <w:sz w:val="20"/>
          <w:szCs w:val="20"/>
        </w:rPr>
      </w:pPr>
    </w:p>
    <w:p w14:paraId="5342BBA6"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Testni scenarij</w:t>
      </w:r>
    </w:p>
    <w:p w14:paraId="4225B7AF"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 xml:space="preserve">Testni scenarij je dokument, ki skladno z načrtom testiranja podrobneje predpisuje obliko in vsebino predvidenega testiranja. </w:t>
      </w:r>
    </w:p>
    <w:p w14:paraId="3C048007"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Testni scenarij vsebuje:</w:t>
      </w:r>
    </w:p>
    <w:p w14:paraId="13B06303"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oznako funkcionalnosti, za katero se uporablja testni scenarij,</w:t>
      </w:r>
    </w:p>
    <w:p w14:paraId="70D33517"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naziv funkcionalnosti, za katero se uporablja testni scenarij,</w:t>
      </w:r>
    </w:p>
    <w:p w14:paraId="71A8ACBD"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opis funkcionalnosti, za katero se uporablja testni scenarij,</w:t>
      </w:r>
    </w:p>
    <w:p w14:paraId="6EF7B263"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opis pogojev in zahtev za izvedbo testiranja po testnem scenariju,</w:t>
      </w:r>
    </w:p>
    <w:p w14:paraId="2F83772D"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opis načrtovanega postopka izvedbe testiranja,</w:t>
      </w:r>
    </w:p>
    <w:p w14:paraId="617FD2E3"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opis pričakovanih rezultatov testiranja.</w:t>
      </w:r>
    </w:p>
    <w:p w14:paraId="7FCA2AA0" w14:textId="77777777" w:rsidR="00446DC1" w:rsidRPr="00454C79" w:rsidRDefault="00446DC1" w:rsidP="00446DC1">
      <w:pPr>
        <w:spacing w:before="60" w:after="60"/>
        <w:jc w:val="both"/>
        <w:rPr>
          <w:rFonts w:ascii="Arial" w:hAnsi="Arial" w:cs="Arial"/>
          <w:sz w:val="20"/>
          <w:szCs w:val="20"/>
        </w:rPr>
      </w:pPr>
    </w:p>
    <w:p w14:paraId="09D22601"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Poročilo o testiranju</w:t>
      </w:r>
    </w:p>
    <w:p w14:paraId="5E089ACD"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Poročilo o testiranju mora vsebovati spodaj opisane podatke:</w:t>
      </w:r>
    </w:p>
    <w:p w14:paraId="0B278B49" w14:textId="77777777" w:rsidR="00446DC1" w:rsidRPr="00454C79" w:rsidRDefault="00446DC1" w:rsidP="00446DC1">
      <w:pPr>
        <w:spacing w:before="60" w:after="60"/>
        <w:jc w:val="both"/>
        <w:rPr>
          <w:rFonts w:ascii="Arial" w:hAnsi="Arial" w:cs="Arial"/>
          <w:iCs/>
          <w:sz w:val="20"/>
          <w:szCs w:val="20"/>
        </w:rPr>
      </w:pPr>
      <w:r w:rsidRPr="00454C79">
        <w:rPr>
          <w:rFonts w:ascii="Arial" w:hAnsi="Arial" w:cs="Arial"/>
          <w:iCs/>
          <w:sz w:val="20"/>
          <w:szCs w:val="20"/>
        </w:rPr>
        <w:t>Splošni podatki o testiranju:</w:t>
      </w:r>
    </w:p>
    <w:p w14:paraId="071716B6"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oznaka in verzija izdelka, ki je bil predmet testiranja,</w:t>
      </w:r>
    </w:p>
    <w:p w14:paraId="1BCEF785"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konfiguracija strojne in programske opreme, ki je bila uporabljena pri izvedbi testiranja,</w:t>
      </w:r>
    </w:p>
    <w:p w14:paraId="6DFA7404"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navedena ali pripeta dokumentacija, ki je bila uporabljena kot podlaga za izvedbo testiranja.</w:t>
      </w:r>
    </w:p>
    <w:p w14:paraId="3C41C154" w14:textId="77777777" w:rsidR="00446DC1" w:rsidRPr="00454C79" w:rsidRDefault="00446DC1" w:rsidP="00446DC1">
      <w:pPr>
        <w:spacing w:before="60" w:after="60"/>
        <w:jc w:val="both"/>
        <w:rPr>
          <w:rFonts w:ascii="Arial" w:hAnsi="Arial" w:cs="Arial"/>
          <w:iCs/>
          <w:sz w:val="20"/>
          <w:szCs w:val="20"/>
        </w:rPr>
      </w:pPr>
      <w:r w:rsidRPr="00454C79">
        <w:rPr>
          <w:rFonts w:ascii="Arial" w:hAnsi="Arial" w:cs="Arial"/>
          <w:iCs/>
          <w:sz w:val="20"/>
          <w:szCs w:val="20"/>
        </w:rPr>
        <w:t>Statistika ugotovljenih neskladnosti: za vsako testiranje je treba navesti:</w:t>
      </w:r>
    </w:p>
    <w:p w14:paraId="41A2815E"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oznako, ali je bila npr. dostavljena dokumentacija programske podpore ustrezna/neustrezna,</w:t>
      </w:r>
    </w:p>
    <w:p w14:paraId="1249C26D"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grobo oceno poslovne podpore (npr. ustrezna/delno ustrezna/neustrezna),</w:t>
      </w:r>
    </w:p>
    <w:p w14:paraId="32B489D1"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pregled ugotovljenih napak pri izvedbi testiranja,</w:t>
      </w:r>
    </w:p>
    <w:p w14:paraId="5317F5EF"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koliko napak je bilo odpravljenih in koliko je takih, ki so še v reševanju.</w:t>
      </w:r>
    </w:p>
    <w:p w14:paraId="5942B7F3" w14:textId="77777777" w:rsidR="00446DC1" w:rsidRPr="00454C79" w:rsidRDefault="00446DC1" w:rsidP="00446DC1">
      <w:pPr>
        <w:spacing w:before="60" w:after="60"/>
        <w:jc w:val="both"/>
        <w:rPr>
          <w:rFonts w:ascii="Arial" w:hAnsi="Arial" w:cs="Arial"/>
          <w:iCs/>
          <w:sz w:val="20"/>
          <w:szCs w:val="20"/>
        </w:rPr>
      </w:pPr>
      <w:r w:rsidRPr="00454C79">
        <w:rPr>
          <w:rFonts w:ascii="Arial" w:hAnsi="Arial" w:cs="Arial"/>
          <w:iCs/>
          <w:sz w:val="20"/>
          <w:szCs w:val="20"/>
        </w:rPr>
        <w:t>Rezultati testiranja:</w:t>
      </w:r>
    </w:p>
    <w:p w14:paraId="6F97D538" w14:textId="77777777" w:rsidR="00446DC1" w:rsidRPr="00454C79" w:rsidRDefault="00446DC1" w:rsidP="00446DC1">
      <w:pPr>
        <w:spacing w:before="60" w:after="60"/>
        <w:jc w:val="both"/>
        <w:rPr>
          <w:rFonts w:ascii="Arial" w:hAnsi="Arial" w:cs="Arial"/>
          <w:iCs/>
          <w:sz w:val="20"/>
          <w:szCs w:val="20"/>
        </w:rPr>
      </w:pPr>
      <w:r w:rsidRPr="00454C79">
        <w:rPr>
          <w:rFonts w:ascii="Arial" w:hAnsi="Arial" w:cs="Arial"/>
          <w:iCs/>
          <w:sz w:val="20"/>
          <w:szCs w:val="20"/>
        </w:rPr>
        <w:t>Zahteve in priporočila v zvezi z dokumentacijo:</w:t>
      </w:r>
    </w:p>
    <w:p w14:paraId="2EDBAD6C"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opisno opredeljeno zadovoljstvo glede pridobljene dokumentacije,</w:t>
      </w:r>
    </w:p>
    <w:p w14:paraId="3C98C740"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pričakovanja v zvezi z morebitno dopolnitvijo dokumentacije s strani naročnika ali izvajalca.</w:t>
      </w:r>
    </w:p>
    <w:p w14:paraId="4C20B2DF" w14:textId="77777777" w:rsidR="00446DC1" w:rsidRPr="00454C79" w:rsidRDefault="00446DC1" w:rsidP="00446DC1">
      <w:pPr>
        <w:spacing w:before="60" w:after="60"/>
        <w:jc w:val="both"/>
        <w:rPr>
          <w:rFonts w:ascii="Arial" w:hAnsi="Arial" w:cs="Arial"/>
          <w:iCs/>
          <w:sz w:val="20"/>
          <w:szCs w:val="20"/>
        </w:rPr>
      </w:pPr>
      <w:r w:rsidRPr="00454C79">
        <w:rPr>
          <w:rFonts w:ascii="Arial" w:hAnsi="Arial" w:cs="Arial"/>
          <w:iCs/>
          <w:sz w:val="20"/>
          <w:szCs w:val="20"/>
        </w:rPr>
        <w:t>Testiranje funkcionalnosti ter podatkov:</w:t>
      </w:r>
    </w:p>
    <w:p w14:paraId="1D7AFFF0"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opisi rezultatov testiranja,</w:t>
      </w:r>
    </w:p>
    <w:p w14:paraId="12B95562"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plan v zvezi z odpravo napak</w:t>
      </w:r>
    </w:p>
    <w:p w14:paraId="6B0D571B" w14:textId="77777777" w:rsidR="00446DC1" w:rsidRPr="00454C79" w:rsidRDefault="00446DC1" w:rsidP="00446DC1">
      <w:pPr>
        <w:spacing w:before="60" w:after="60"/>
        <w:jc w:val="both"/>
        <w:rPr>
          <w:rFonts w:ascii="Arial" w:hAnsi="Arial" w:cs="Arial"/>
          <w:iCs/>
          <w:sz w:val="20"/>
          <w:szCs w:val="20"/>
        </w:rPr>
      </w:pPr>
      <w:r w:rsidRPr="00454C79">
        <w:rPr>
          <w:rFonts w:ascii="Arial" w:hAnsi="Arial" w:cs="Arial"/>
          <w:iCs/>
          <w:sz w:val="20"/>
          <w:szCs w:val="20"/>
        </w:rPr>
        <w:t>Zaključna ocena:</w:t>
      </w:r>
    </w:p>
    <w:p w14:paraId="79D3A416"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zaključna ocena v zvezi s potekom in rezultati testiranja,</w:t>
      </w:r>
    </w:p>
    <w:p w14:paraId="474AD4CE"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ob identifikaciji tveganj se opredeli, ali je izdelek primeren za uvedbo v produkcijsko okolje ali ne.</w:t>
      </w:r>
    </w:p>
    <w:p w14:paraId="1CD2C392" w14:textId="77777777" w:rsidR="00446DC1" w:rsidRPr="00454C79" w:rsidRDefault="00446DC1" w:rsidP="00446DC1">
      <w:pPr>
        <w:spacing w:before="60" w:after="60"/>
        <w:jc w:val="both"/>
        <w:rPr>
          <w:rFonts w:ascii="Arial" w:hAnsi="Arial" w:cs="Arial"/>
          <w:sz w:val="20"/>
          <w:szCs w:val="20"/>
        </w:rPr>
      </w:pPr>
    </w:p>
    <w:p w14:paraId="5CA57E9F" w14:textId="77777777" w:rsidR="00446DC1" w:rsidRPr="00454C79" w:rsidRDefault="00446DC1" w:rsidP="00446DC1">
      <w:pPr>
        <w:spacing w:before="60" w:after="60"/>
        <w:jc w:val="both"/>
        <w:rPr>
          <w:rFonts w:ascii="Arial" w:hAnsi="Arial" w:cs="Arial"/>
          <w:sz w:val="20"/>
          <w:szCs w:val="20"/>
          <w:u w:val="single"/>
        </w:rPr>
      </w:pPr>
      <w:r w:rsidRPr="00454C79">
        <w:rPr>
          <w:rFonts w:ascii="Arial" w:hAnsi="Arial" w:cs="Arial"/>
          <w:sz w:val="20"/>
          <w:szCs w:val="20"/>
          <w:u w:val="single"/>
        </w:rPr>
        <w:t>Uporabniška in tehnična dokumentacija</w:t>
      </w:r>
    </w:p>
    <w:p w14:paraId="53F777A5" w14:textId="77777777" w:rsidR="00446DC1" w:rsidRPr="00454C79" w:rsidRDefault="00446DC1" w:rsidP="00446DC1">
      <w:pPr>
        <w:spacing w:before="60" w:after="60"/>
        <w:jc w:val="both"/>
        <w:rPr>
          <w:rFonts w:ascii="Arial" w:hAnsi="Arial" w:cs="Arial"/>
          <w:sz w:val="20"/>
          <w:szCs w:val="20"/>
        </w:rPr>
      </w:pPr>
    </w:p>
    <w:p w14:paraId="57B5E5A2"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Izvajalec mora v okviru razvoja pripraviti uporabniško in tehnično dokumentacijo oziroma navodila/priročnik za uporabnike in administratorje. Uporabniška in tehnična dokumentacija mora vsebovati vsaj naslednje elemente:</w:t>
      </w:r>
    </w:p>
    <w:p w14:paraId="783758E1" w14:textId="77777777" w:rsidR="00446DC1" w:rsidRPr="00454C79" w:rsidRDefault="00446DC1" w:rsidP="00446DC1">
      <w:pPr>
        <w:spacing w:before="60" w:after="60"/>
        <w:jc w:val="both"/>
        <w:rPr>
          <w:rFonts w:ascii="Arial" w:hAnsi="Arial" w:cs="Arial"/>
          <w:iCs/>
          <w:sz w:val="20"/>
          <w:szCs w:val="20"/>
        </w:rPr>
      </w:pPr>
      <w:r w:rsidRPr="00454C79">
        <w:rPr>
          <w:rFonts w:ascii="Arial" w:hAnsi="Arial" w:cs="Arial"/>
          <w:iCs/>
          <w:sz w:val="20"/>
          <w:szCs w:val="20"/>
        </w:rPr>
        <w:t xml:space="preserve">Osnovne podatke o sistemu: </w:t>
      </w:r>
    </w:p>
    <w:p w14:paraId="7E59B88E"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ab/>
        <w:t>namen sistema in njegove glavne funkcionalnosti,</w:t>
      </w:r>
    </w:p>
    <w:p w14:paraId="530A1380"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ab/>
        <w:t>vrste uporabnikov, ki jim je dokumentacija namenjena in</w:t>
      </w:r>
    </w:p>
    <w:p w14:paraId="449AEF57"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ab/>
        <w:t>kontaktna oseba za pomoč pri morebitnih nejasnostih glede uporabe sistema.</w:t>
      </w:r>
    </w:p>
    <w:p w14:paraId="06DCAE48" w14:textId="77777777" w:rsidR="00446DC1" w:rsidRPr="00454C79" w:rsidRDefault="00446DC1" w:rsidP="00446DC1">
      <w:pPr>
        <w:spacing w:before="60" w:after="60"/>
        <w:jc w:val="both"/>
        <w:rPr>
          <w:rFonts w:ascii="Arial" w:hAnsi="Arial" w:cs="Arial"/>
          <w:iCs/>
          <w:sz w:val="20"/>
          <w:szCs w:val="20"/>
        </w:rPr>
      </w:pPr>
      <w:r w:rsidRPr="00454C79">
        <w:rPr>
          <w:rFonts w:ascii="Arial" w:hAnsi="Arial" w:cs="Arial"/>
          <w:iCs/>
          <w:sz w:val="20"/>
          <w:szCs w:val="20"/>
        </w:rPr>
        <w:t>Varnostna navodila: navedene morajo biti osnovne smernice za varno uporabo sistema, digitalnih potrdil, za varovanje gesel in podatkov.</w:t>
      </w:r>
    </w:p>
    <w:p w14:paraId="5B16B32E" w14:textId="77777777" w:rsidR="00446DC1" w:rsidRPr="00454C79" w:rsidRDefault="00446DC1" w:rsidP="00446DC1">
      <w:pPr>
        <w:spacing w:before="60" w:after="60"/>
        <w:jc w:val="both"/>
        <w:rPr>
          <w:rFonts w:ascii="Arial" w:hAnsi="Arial" w:cs="Arial"/>
          <w:iCs/>
          <w:sz w:val="20"/>
          <w:szCs w:val="20"/>
        </w:rPr>
      </w:pPr>
      <w:r w:rsidRPr="00454C79">
        <w:rPr>
          <w:rFonts w:ascii="Arial" w:hAnsi="Arial" w:cs="Arial"/>
          <w:iCs/>
          <w:sz w:val="20"/>
          <w:szCs w:val="20"/>
        </w:rPr>
        <w:t>Uporabo aplikacije: podroben opis uporabe aplikacije za posamezna vsebinska področja in postopke znotraj njih:</w:t>
      </w:r>
    </w:p>
    <w:p w14:paraId="10E4E04D"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sz w:val="20"/>
          <w:szCs w:val="20"/>
        </w:rPr>
        <w:tab/>
      </w:r>
      <w:r w:rsidRPr="00454C79">
        <w:rPr>
          <w:rFonts w:ascii="Arial" w:hAnsi="Arial" w:cs="Arial"/>
          <w:iCs/>
          <w:sz w:val="20"/>
          <w:szCs w:val="20"/>
        </w:rPr>
        <w:t>Za vsak postopek so pripravljena podrobna navodila, kako naj uporabnik uporablja posamezne elemente aplikacije pri izvajanju le-tega.</w:t>
      </w:r>
    </w:p>
    <w:p w14:paraId="377DB5BA"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ab/>
        <w:t xml:space="preserve">Navodila obsegajo celotno izvedbo postopka od prijave v sistem, zagona, izvedbe in zaključka procesa, do odjave iz sistema. </w:t>
      </w:r>
    </w:p>
    <w:p w14:paraId="6CB16C8C"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ab/>
        <w:t>Poleg glavnega toka skozi proces mora dokumentacija pokriti tudi stranske tokove.</w:t>
      </w:r>
    </w:p>
    <w:p w14:paraId="6D9E17BD"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ab/>
        <w:t>Po potrebi lahko izvajalec način uporabe sistema, medsebojne povezave med procesi in tokove izvajanja posameznega proces tudi grafično predstavi.</w:t>
      </w:r>
    </w:p>
    <w:p w14:paraId="6501A89E" w14:textId="77777777" w:rsidR="00446DC1" w:rsidRPr="00454C79" w:rsidRDefault="00446DC1" w:rsidP="00CE4932">
      <w:pPr>
        <w:numPr>
          <w:ilvl w:val="0"/>
          <w:numId w:val="19"/>
        </w:numPr>
        <w:spacing w:before="60" w:after="60"/>
        <w:jc w:val="both"/>
        <w:rPr>
          <w:rFonts w:ascii="Arial" w:hAnsi="Arial" w:cs="Arial"/>
          <w:iCs/>
          <w:sz w:val="20"/>
          <w:szCs w:val="20"/>
        </w:rPr>
      </w:pPr>
      <w:r w:rsidRPr="00454C79">
        <w:rPr>
          <w:rFonts w:ascii="Arial" w:hAnsi="Arial" w:cs="Arial"/>
          <w:iCs/>
          <w:sz w:val="20"/>
          <w:szCs w:val="20"/>
        </w:rPr>
        <w:tab/>
        <w:t>Podani razumljivi opisi vzrokov za vsa opozorila in napake, ki jih povzročajo uporabniške in/ali sistemske funkcije.</w:t>
      </w:r>
    </w:p>
    <w:p w14:paraId="0BAE9217" w14:textId="77777777" w:rsidR="00446DC1" w:rsidRPr="00454C79" w:rsidRDefault="00446DC1" w:rsidP="00446DC1">
      <w:pPr>
        <w:spacing w:before="60" w:after="60"/>
        <w:jc w:val="both"/>
        <w:rPr>
          <w:rFonts w:ascii="Arial" w:hAnsi="Arial" w:cs="Arial"/>
          <w:sz w:val="20"/>
          <w:szCs w:val="20"/>
        </w:rPr>
      </w:pPr>
    </w:p>
    <w:p w14:paraId="432723EB" w14:textId="77777777" w:rsidR="00446DC1" w:rsidRPr="00454C79" w:rsidRDefault="00446DC1" w:rsidP="00446DC1">
      <w:pPr>
        <w:spacing w:before="60" w:after="60"/>
        <w:jc w:val="both"/>
        <w:rPr>
          <w:rFonts w:ascii="Arial" w:hAnsi="Arial" w:cs="Arial"/>
          <w:sz w:val="20"/>
          <w:szCs w:val="20"/>
          <w:u w:val="single"/>
        </w:rPr>
      </w:pPr>
      <w:r w:rsidRPr="00454C79">
        <w:rPr>
          <w:rFonts w:ascii="Arial" w:hAnsi="Arial" w:cs="Arial"/>
          <w:sz w:val="20"/>
          <w:szCs w:val="20"/>
          <w:u w:val="single"/>
        </w:rPr>
        <w:t>Usposabljanje uporabnikov</w:t>
      </w:r>
    </w:p>
    <w:p w14:paraId="4F99C49D" w14:textId="77777777" w:rsidR="00446DC1" w:rsidRPr="00454C79" w:rsidRDefault="00446DC1" w:rsidP="00446DC1">
      <w:pPr>
        <w:spacing w:before="60" w:after="60"/>
        <w:jc w:val="both"/>
        <w:rPr>
          <w:rFonts w:ascii="Arial" w:hAnsi="Arial" w:cs="Arial"/>
          <w:sz w:val="20"/>
          <w:szCs w:val="20"/>
        </w:rPr>
      </w:pPr>
    </w:p>
    <w:p w14:paraId="5918977F"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 xml:space="preserve">V okviru aktivnosti usposabljanja ključnih uporabnikov mora izvajalec usposobiti ključne uporabnike naročnika za tehnično uporabo sistema. </w:t>
      </w:r>
    </w:p>
    <w:p w14:paraId="1F78C286" w14:textId="77777777" w:rsidR="00446DC1" w:rsidRPr="00454C79" w:rsidRDefault="00446DC1" w:rsidP="00446DC1">
      <w:pPr>
        <w:spacing w:before="60" w:after="60"/>
        <w:jc w:val="both"/>
        <w:rPr>
          <w:rFonts w:ascii="Arial" w:hAnsi="Arial" w:cs="Arial"/>
          <w:sz w:val="20"/>
          <w:szCs w:val="20"/>
        </w:rPr>
      </w:pPr>
    </w:p>
    <w:p w14:paraId="76CB4AEB"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Po izvedenem usposabljanju morajo biti udeleženci usposabljanja, ne glede na tip uporabnika, sposobni samostojno uporabljati posamezne funkcionalnosti sistema, ki so bile predmet usposabljanja.</w:t>
      </w:r>
    </w:p>
    <w:p w14:paraId="70061B12" w14:textId="77777777" w:rsidR="00446DC1" w:rsidRPr="00454C79" w:rsidRDefault="00446DC1" w:rsidP="00446DC1">
      <w:pPr>
        <w:spacing w:before="60" w:after="60"/>
        <w:jc w:val="both"/>
        <w:rPr>
          <w:rFonts w:ascii="Arial" w:hAnsi="Arial" w:cs="Arial"/>
          <w:sz w:val="20"/>
          <w:szCs w:val="20"/>
        </w:rPr>
      </w:pPr>
    </w:p>
    <w:p w14:paraId="35496B90"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Tako pripravo okolja kot tudi dokumentacijo za usposabljanje končnih uporabnikov in skrbnikov sistema, ki mora zajemati celovito gradivo, potrebno za obvladovanje snovi za izvedbo usposabljanj, zagotovi izvajalec.</w:t>
      </w:r>
    </w:p>
    <w:p w14:paraId="5CB04E0D" w14:textId="77777777" w:rsidR="00446DC1" w:rsidRPr="00454C79" w:rsidRDefault="00446DC1" w:rsidP="00446DC1">
      <w:pPr>
        <w:spacing w:before="60" w:after="60"/>
        <w:jc w:val="both"/>
        <w:rPr>
          <w:rFonts w:ascii="Arial" w:hAnsi="Arial" w:cs="Arial"/>
          <w:sz w:val="20"/>
          <w:szCs w:val="20"/>
        </w:rPr>
      </w:pPr>
    </w:p>
    <w:p w14:paraId="72AF2149" w14:textId="77777777" w:rsidR="00446DC1" w:rsidRPr="00454C79" w:rsidRDefault="00446DC1" w:rsidP="00446DC1">
      <w:pPr>
        <w:spacing w:before="60" w:after="60"/>
        <w:jc w:val="both"/>
        <w:rPr>
          <w:rFonts w:ascii="Arial" w:hAnsi="Arial" w:cs="Arial"/>
          <w:sz w:val="20"/>
          <w:szCs w:val="20"/>
        </w:rPr>
      </w:pPr>
      <w:r w:rsidRPr="00454C79">
        <w:rPr>
          <w:rFonts w:ascii="Arial" w:hAnsi="Arial" w:cs="Arial"/>
          <w:sz w:val="20"/>
          <w:szCs w:val="20"/>
        </w:rPr>
        <w:t> </w:t>
      </w:r>
    </w:p>
    <w:p w14:paraId="439CE22F" w14:textId="77777777" w:rsidR="00446DC1" w:rsidRPr="00454C79" w:rsidRDefault="00446DC1" w:rsidP="00446DC1">
      <w:pPr>
        <w:spacing w:before="60" w:after="60"/>
        <w:jc w:val="both"/>
        <w:rPr>
          <w:rFonts w:ascii="Arial" w:hAnsi="Arial" w:cs="Arial"/>
          <w:b/>
          <w:sz w:val="20"/>
          <w:szCs w:val="20"/>
        </w:rPr>
      </w:pPr>
      <w:r w:rsidRPr="00454C79">
        <w:rPr>
          <w:rFonts w:ascii="Arial" w:hAnsi="Arial" w:cs="Arial"/>
          <w:b/>
          <w:sz w:val="20"/>
          <w:szCs w:val="20"/>
        </w:rPr>
        <w:br w:type="page"/>
      </w:r>
    </w:p>
    <w:p w14:paraId="749DF7DE" w14:textId="39F3DC40" w:rsidR="00446DC1" w:rsidRPr="00454C79" w:rsidRDefault="009D14C6" w:rsidP="00446DC1">
      <w:pPr>
        <w:spacing w:before="60" w:after="60"/>
        <w:jc w:val="both"/>
        <w:rPr>
          <w:rFonts w:ascii="Arial" w:hAnsi="Arial" w:cs="Arial"/>
          <w:b/>
          <w:sz w:val="20"/>
          <w:szCs w:val="20"/>
        </w:rPr>
      </w:pPr>
      <w:r>
        <w:rPr>
          <w:rFonts w:ascii="Arial" w:hAnsi="Arial" w:cs="Arial"/>
          <w:b/>
          <w:sz w:val="20"/>
          <w:szCs w:val="20"/>
        </w:rPr>
        <w:t xml:space="preserve">5.8. OKVIRNI </w:t>
      </w:r>
      <w:r w:rsidR="006E683F">
        <w:rPr>
          <w:rFonts w:ascii="Arial" w:hAnsi="Arial" w:cs="Arial"/>
          <w:b/>
          <w:sz w:val="20"/>
          <w:szCs w:val="20"/>
        </w:rPr>
        <w:t>TERMINSKI NAČRT</w:t>
      </w:r>
      <w:r w:rsidR="00446DC1" w:rsidRPr="00454C79">
        <w:rPr>
          <w:rFonts w:ascii="Arial" w:hAnsi="Arial" w:cs="Arial"/>
          <w:b/>
          <w:sz w:val="20"/>
          <w:szCs w:val="20"/>
        </w:rPr>
        <w:t xml:space="preserve"> PROJEKTA</w:t>
      </w:r>
    </w:p>
    <w:p w14:paraId="6B3AF4D5" w14:textId="77777777" w:rsidR="0033308C" w:rsidRPr="00454C79" w:rsidRDefault="0033308C" w:rsidP="00C06AE7">
      <w:pPr>
        <w:spacing w:before="60" w:after="60"/>
        <w:jc w:val="both"/>
        <w:rPr>
          <w:rFonts w:ascii="Arial" w:hAnsi="Arial" w:cs="Arial"/>
          <w:sz w:val="20"/>
          <w:szCs w:val="20"/>
        </w:rPr>
      </w:pPr>
    </w:p>
    <w:p w14:paraId="4FCF92E1" w14:textId="77777777" w:rsidR="00C06AE7" w:rsidRPr="00454C79" w:rsidRDefault="0033308C" w:rsidP="00C06AE7">
      <w:pPr>
        <w:spacing w:before="60" w:after="60"/>
        <w:jc w:val="both"/>
        <w:rPr>
          <w:rFonts w:ascii="Arial" w:hAnsi="Arial" w:cs="Arial"/>
          <w:b/>
          <w:sz w:val="20"/>
          <w:szCs w:val="20"/>
        </w:rPr>
      </w:pPr>
      <w:r w:rsidRPr="00454C79">
        <w:rPr>
          <w:rFonts w:ascii="Arial" w:hAnsi="Arial" w:cs="Arial"/>
          <w:b/>
          <w:sz w:val="20"/>
          <w:szCs w:val="20"/>
        </w:rPr>
        <w:t>MEJNIKI</w:t>
      </w:r>
    </w:p>
    <w:p w14:paraId="6942932F" w14:textId="53E556A0"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 »Implementacija multimodalnega vmesnika OpenAPI in spletnega načrtovalca poti« mora biti zaključena v </w:t>
      </w:r>
      <w:r w:rsidR="001542C4" w:rsidRPr="00454C79">
        <w:rPr>
          <w:rFonts w:ascii="Arial" w:hAnsi="Arial" w:cs="Arial"/>
          <w:sz w:val="20"/>
          <w:szCs w:val="20"/>
        </w:rPr>
        <w:t>100 dneh</w:t>
      </w:r>
      <w:r w:rsidRPr="00454C79">
        <w:rPr>
          <w:rFonts w:ascii="Arial" w:hAnsi="Arial" w:cs="Arial"/>
          <w:sz w:val="20"/>
          <w:szCs w:val="20"/>
        </w:rPr>
        <w:t xml:space="preserve"> od podpisa pogodbe.</w:t>
      </w:r>
    </w:p>
    <w:p w14:paraId="3A155CEC" w14:textId="77777777" w:rsidR="00144C03" w:rsidRPr="00454C79" w:rsidRDefault="00144C03" w:rsidP="00C06AE7">
      <w:pPr>
        <w:spacing w:before="60" w:after="60"/>
        <w:jc w:val="both"/>
        <w:rPr>
          <w:rFonts w:ascii="Arial" w:hAnsi="Arial" w:cs="Arial"/>
          <w:sz w:val="20"/>
          <w:szCs w:val="20"/>
        </w:rPr>
      </w:pPr>
    </w:p>
    <w:p w14:paraId="609AA452" w14:textId="77777777" w:rsidR="00C06AE7" w:rsidRPr="00454C79" w:rsidRDefault="00C06AE7" w:rsidP="0078710D">
      <w:pPr>
        <w:spacing w:before="60" w:after="60"/>
        <w:ind w:firstLine="708"/>
        <w:jc w:val="both"/>
        <w:rPr>
          <w:rFonts w:ascii="Arial" w:hAnsi="Arial" w:cs="Arial"/>
          <w:sz w:val="20"/>
          <w:szCs w:val="20"/>
        </w:rPr>
      </w:pPr>
      <w:r w:rsidRPr="00454C79">
        <w:rPr>
          <w:rFonts w:ascii="Arial" w:hAnsi="Arial" w:cs="Arial"/>
          <w:b/>
          <w:sz w:val="20"/>
          <w:szCs w:val="20"/>
        </w:rPr>
        <w:t>Mejnik M1</w:t>
      </w:r>
      <w:r w:rsidRPr="00454C79">
        <w:rPr>
          <w:rFonts w:ascii="Arial" w:hAnsi="Arial" w:cs="Arial"/>
          <w:sz w:val="20"/>
          <w:szCs w:val="20"/>
        </w:rPr>
        <w:t xml:space="preserve"> – </w:t>
      </w:r>
      <w:r w:rsidR="00331D2D" w:rsidRPr="00454C79">
        <w:rPr>
          <w:rFonts w:ascii="Arial" w:hAnsi="Arial" w:cs="Arial"/>
          <w:sz w:val="20"/>
          <w:szCs w:val="20"/>
        </w:rPr>
        <w:t xml:space="preserve">do </w:t>
      </w:r>
      <w:r w:rsidR="007533FA" w:rsidRPr="00454C79">
        <w:rPr>
          <w:rFonts w:ascii="Arial" w:hAnsi="Arial" w:cs="Arial"/>
          <w:sz w:val="20"/>
          <w:szCs w:val="20"/>
        </w:rPr>
        <w:t>8</w:t>
      </w:r>
      <w:r w:rsidR="00331D2D" w:rsidRPr="00454C79">
        <w:rPr>
          <w:rFonts w:ascii="Arial" w:hAnsi="Arial" w:cs="Arial"/>
          <w:sz w:val="20"/>
          <w:szCs w:val="20"/>
        </w:rPr>
        <w:t xml:space="preserve">0 dni </w:t>
      </w:r>
      <w:r w:rsidRPr="00454C79">
        <w:rPr>
          <w:rFonts w:ascii="Arial" w:hAnsi="Arial" w:cs="Arial"/>
          <w:sz w:val="20"/>
          <w:szCs w:val="20"/>
        </w:rPr>
        <w:t xml:space="preserve">od podpisa pogodbe </w:t>
      </w:r>
    </w:p>
    <w:p w14:paraId="279ECEC8"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Funkcionalno razpoložljivi moduli v nacionalnem obsegu (</w:t>
      </w:r>
      <w:r w:rsidR="00331D2D" w:rsidRPr="00454C79">
        <w:rPr>
          <w:rFonts w:ascii="Arial" w:hAnsi="Arial" w:cs="Arial"/>
          <w:sz w:val="20"/>
          <w:szCs w:val="20"/>
        </w:rPr>
        <w:t xml:space="preserve">v testnem </w:t>
      </w:r>
      <w:r w:rsidR="004175A3" w:rsidRPr="00454C79">
        <w:rPr>
          <w:rFonts w:ascii="Arial" w:hAnsi="Arial" w:cs="Arial"/>
          <w:sz w:val="20"/>
          <w:szCs w:val="20"/>
        </w:rPr>
        <w:t xml:space="preserve">ali produkcijskem </w:t>
      </w:r>
      <w:r w:rsidR="00331D2D" w:rsidRPr="00454C79">
        <w:rPr>
          <w:rFonts w:ascii="Arial" w:hAnsi="Arial" w:cs="Arial"/>
          <w:sz w:val="20"/>
          <w:szCs w:val="20"/>
        </w:rPr>
        <w:t>okolju</w:t>
      </w:r>
      <w:r w:rsidRPr="00454C79">
        <w:rPr>
          <w:rFonts w:ascii="Arial" w:hAnsi="Arial" w:cs="Arial"/>
          <w:sz w:val="20"/>
          <w:szCs w:val="20"/>
        </w:rPr>
        <w:t>)</w:t>
      </w:r>
    </w:p>
    <w:p w14:paraId="126FA534" w14:textId="26DB14AA"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A</w:t>
      </w:r>
      <w:r w:rsidR="00A67F57" w:rsidRPr="00454C79">
        <w:rPr>
          <w:rFonts w:ascii="Arial" w:hAnsi="Arial" w:cs="Arial"/>
          <w:iCs/>
          <w:sz w:val="20"/>
          <w:szCs w:val="20"/>
        </w:rPr>
        <w:t>-</w:t>
      </w:r>
      <w:r w:rsidRPr="00454C79">
        <w:rPr>
          <w:rFonts w:ascii="Arial" w:hAnsi="Arial" w:cs="Arial"/>
          <w:iCs/>
          <w:sz w:val="20"/>
          <w:szCs w:val="20"/>
        </w:rPr>
        <w:t xml:space="preserve">0 Spletni </w:t>
      </w:r>
      <w:r w:rsidR="00A67F57" w:rsidRPr="00454C79">
        <w:rPr>
          <w:rFonts w:ascii="Arial" w:hAnsi="Arial" w:cs="Arial"/>
          <w:iCs/>
          <w:sz w:val="20"/>
          <w:szCs w:val="20"/>
        </w:rPr>
        <w:t>portal lokalnega načrtovalca poti LJP</w:t>
      </w:r>
      <w:r w:rsidRPr="00454C79">
        <w:rPr>
          <w:rFonts w:ascii="Arial" w:hAnsi="Arial" w:cs="Arial"/>
          <w:iCs/>
          <w:sz w:val="20"/>
          <w:szCs w:val="20"/>
        </w:rPr>
        <w:t xml:space="preserve"> </w:t>
      </w:r>
      <w:r w:rsidR="00A67F57" w:rsidRPr="00454C79">
        <w:rPr>
          <w:rFonts w:ascii="Arial" w:hAnsi="Arial" w:cs="Arial"/>
          <w:iCs/>
          <w:sz w:val="20"/>
          <w:szCs w:val="20"/>
        </w:rPr>
        <w:t>(</w:t>
      </w:r>
      <w:r w:rsidRPr="00454C79">
        <w:rPr>
          <w:rFonts w:ascii="Arial" w:hAnsi="Arial" w:cs="Arial"/>
          <w:iCs/>
          <w:sz w:val="20"/>
          <w:szCs w:val="20"/>
        </w:rPr>
        <w:t>OJP.si</w:t>
      </w:r>
      <w:r w:rsidR="00A67F57" w:rsidRPr="00454C79">
        <w:rPr>
          <w:rFonts w:ascii="Arial" w:hAnsi="Arial" w:cs="Arial"/>
          <w:iCs/>
          <w:sz w:val="20"/>
          <w:szCs w:val="20"/>
        </w:rPr>
        <w:t>)</w:t>
      </w:r>
    </w:p>
    <w:p w14:paraId="6021677F" w14:textId="66741A71"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A</w:t>
      </w:r>
      <w:r w:rsidR="00A67F57" w:rsidRPr="00454C79">
        <w:rPr>
          <w:rFonts w:ascii="Arial" w:hAnsi="Arial" w:cs="Arial"/>
          <w:iCs/>
          <w:sz w:val="20"/>
          <w:szCs w:val="20"/>
        </w:rPr>
        <w:t>-</w:t>
      </w:r>
      <w:r w:rsidRPr="00454C79">
        <w:rPr>
          <w:rFonts w:ascii="Arial" w:hAnsi="Arial" w:cs="Arial"/>
          <w:iCs/>
          <w:sz w:val="20"/>
          <w:szCs w:val="20"/>
        </w:rPr>
        <w:t>1 GIS podsistem</w:t>
      </w:r>
    </w:p>
    <w:p w14:paraId="7C8C6865" w14:textId="11F568EC"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A</w:t>
      </w:r>
      <w:r w:rsidR="00A67F57" w:rsidRPr="00454C79">
        <w:rPr>
          <w:rFonts w:ascii="Arial" w:hAnsi="Arial" w:cs="Arial"/>
          <w:iCs/>
          <w:sz w:val="20"/>
          <w:szCs w:val="20"/>
        </w:rPr>
        <w:t>-</w:t>
      </w:r>
      <w:r w:rsidRPr="00454C79">
        <w:rPr>
          <w:rFonts w:ascii="Arial" w:hAnsi="Arial" w:cs="Arial"/>
          <w:iCs/>
          <w:sz w:val="20"/>
          <w:szCs w:val="20"/>
        </w:rPr>
        <w:t>2 Sistem načrtovanja poti (»Journey planner« JP sistem)</w:t>
      </w:r>
    </w:p>
    <w:p w14:paraId="318DF529"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B. Open API</w:t>
      </w:r>
    </w:p>
    <w:p w14:paraId="2E02F326" w14:textId="77777777" w:rsidR="0033308C" w:rsidRPr="00454C79" w:rsidRDefault="0033308C" w:rsidP="0033308C">
      <w:pPr>
        <w:jc w:val="both"/>
        <w:rPr>
          <w:rFonts w:ascii="Arial" w:hAnsi="Arial" w:cs="Arial"/>
          <w:iCs/>
          <w:sz w:val="20"/>
          <w:szCs w:val="20"/>
        </w:rPr>
      </w:pPr>
    </w:p>
    <w:p w14:paraId="4236B6B2" w14:textId="67E8C41E" w:rsidR="00C06AE7" w:rsidRPr="00454C79" w:rsidRDefault="00C06AE7" w:rsidP="0078710D">
      <w:pPr>
        <w:spacing w:before="60" w:after="60"/>
        <w:ind w:firstLine="705"/>
        <w:jc w:val="both"/>
        <w:rPr>
          <w:rFonts w:ascii="Arial" w:hAnsi="Arial" w:cs="Arial"/>
          <w:sz w:val="20"/>
          <w:szCs w:val="20"/>
        </w:rPr>
      </w:pPr>
      <w:r w:rsidRPr="00454C79">
        <w:rPr>
          <w:rFonts w:ascii="Arial" w:hAnsi="Arial" w:cs="Arial"/>
          <w:b/>
          <w:sz w:val="20"/>
          <w:szCs w:val="20"/>
        </w:rPr>
        <w:t>Mejnik M2</w:t>
      </w:r>
      <w:r w:rsidRPr="00454C79">
        <w:rPr>
          <w:rFonts w:ascii="Arial" w:hAnsi="Arial" w:cs="Arial"/>
          <w:sz w:val="20"/>
          <w:szCs w:val="20"/>
        </w:rPr>
        <w:t xml:space="preserve"> – </w:t>
      </w:r>
      <w:r w:rsidR="00331D2D" w:rsidRPr="00454C79">
        <w:rPr>
          <w:rFonts w:ascii="Arial" w:hAnsi="Arial" w:cs="Arial"/>
          <w:sz w:val="20"/>
          <w:szCs w:val="20"/>
        </w:rPr>
        <w:t xml:space="preserve">do </w:t>
      </w:r>
      <w:r w:rsidR="001542C4" w:rsidRPr="00454C79">
        <w:rPr>
          <w:rFonts w:ascii="Arial" w:hAnsi="Arial" w:cs="Arial"/>
          <w:sz w:val="20"/>
          <w:szCs w:val="20"/>
        </w:rPr>
        <w:t>100</w:t>
      </w:r>
      <w:r w:rsidR="00331D2D" w:rsidRPr="00454C79">
        <w:rPr>
          <w:rFonts w:ascii="Arial" w:hAnsi="Arial" w:cs="Arial"/>
          <w:sz w:val="20"/>
          <w:szCs w:val="20"/>
        </w:rPr>
        <w:t xml:space="preserve"> dni od </w:t>
      </w:r>
      <w:r w:rsidRPr="00454C79">
        <w:rPr>
          <w:rFonts w:ascii="Arial" w:hAnsi="Arial" w:cs="Arial"/>
          <w:sz w:val="20"/>
          <w:szCs w:val="20"/>
        </w:rPr>
        <w:t>podpisa pogodbe:</w:t>
      </w:r>
    </w:p>
    <w:p w14:paraId="480BA5DA" w14:textId="77777777" w:rsidR="004175A3" w:rsidRPr="00454C79" w:rsidRDefault="004175A3" w:rsidP="004175A3">
      <w:pPr>
        <w:spacing w:before="60" w:after="60"/>
        <w:jc w:val="both"/>
        <w:rPr>
          <w:rFonts w:ascii="Arial" w:hAnsi="Arial" w:cs="Arial"/>
          <w:sz w:val="20"/>
          <w:szCs w:val="20"/>
        </w:rPr>
      </w:pPr>
      <w:r w:rsidRPr="00454C79">
        <w:rPr>
          <w:rFonts w:ascii="Arial" w:hAnsi="Arial" w:cs="Arial"/>
          <w:sz w:val="20"/>
          <w:szCs w:val="20"/>
        </w:rPr>
        <w:t>Funkcionalno razpoložljiv</w:t>
      </w:r>
      <w:r w:rsidR="001542C4" w:rsidRPr="00454C79">
        <w:rPr>
          <w:rFonts w:ascii="Arial" w:hAnsi="Arial" w:cs="Arial"/>
          <w:sz w:val="20"/>
          <w:szCs w:val="20"/>
        </w:rPr>
        <w:t xml:space="preserve">a rešitev OpenAPI </w:t>
      </w:r>
      <w:r w:rsidR="00A575C8" w:rsidRPr="00454C79">
        <w:rPr>
          <w:rFonts w:ascii="Arial" w:hAnsi="Arial" w:cs="Arial"/>
          <w:sz w:val="20"/>
          <w:szCs w:val="20"/>
        </w:rPr>
        <w:t xml:space="preserve">ter </w:t>
      </w:r>
      <w:r w:rsidR="001542C4" w:rsidRPr="00454C79">
        <w:rPr>
          <w:rFonts w:ascii="Arial" w:hAnsi="Arial" w:cs="Arial"/>
          <w:sz w:val="20"/>
          <w:szCs w:val="20"/>
        </w:rPr>
        <w:t xml:space="preserve">spletna aplikacija </w:t>
      </w:r>
      <w:r w:rsidRPr="00454C79">
        <w:rPr>
          <w:rFonts w:ascii="Arial" w:hAnsi="Arial" w:cs="Arial"/>
          <w:sz w:val="20"/>
          <w:szCs w:val="20"/>
        </w:rPr>
        <w:t>v nacionalnem obsegu v produkcijskem okolju</w:t>
      </w:r>
      <w:r w:rsidR="00A575C8" w:rsidRPr="00454C79">
        <w:rPr>
          <w:rFonts w:ascii="Arial" w:hAnsi="Arial" w:cs="Arial"/>
          <w:sz w:val="20"/>
          <w:szCs w:val="20"/>
        </w:rPr>
        <w:t>,</w:t>
      </w:r>
      <w:r w:rsidRPr="00454C79">
        <w:rPr>
          <w:rFonts w:ascii="Arial" w:hAnsi="Arial" w:cs="Arial"/>
          <w:sz w:val="20"/>
          <w:szCs w:val="20"/>
        </w:rPr>
        <w:t xml:space="preserve"> vključen</w:t>
      </w:r>
      <w:r w:rsidR="001542C4" w:rsidRPr="00454C79">
        <w:rPr>
          <w:rFonts w:ascii="Arial" w:hAnsi="Arial" w:cs="Arial"/>
          <w:sz w:val="20"/>
          <w:szCs w:val="20"/>
        </w:rPr>
        <w:t>a</w:t>
      </w:r>
      <w:r w:rsidRPr="00454C79">
        <w:rPr>
          <w:rFonts w:ascii="Arial" w:hAnsi="Arial" w:cs="Arial"/>
          <w:sz w:val="20"/>
          <w:szCs w:val="20"/>
        </w:rPr>
        <w:t xml:space="preserve"> v nacionalno </w:t>
      </w:r>
      <w:r w:rsidR="001542C4" w:rsidRPr="00454C79">
        <w:rPr>
          <w:rFonts w:ascii="Arial" w:hAnsi="Arial" w:cs="Arial"/>
          <w:sz w:val="20"/>
          <w:szCs w:val="20"/>
        </w:rPr>
        <w:t>točko</w:t>
      </w:r>
      <w:r w:rsidRPr="00454C79">
        <w:rPr>
          <w:rFonts w:ascii="Arial" w:hAnsi="Arial" w:cs="Arial"/>
          <w:sz w:val="20"/>
          <w:szCs w:val="20"/>
        </w:rPr>
        <w:t xml:space="preserve"> dostopa </w:t>
      </w:r>
      <w:r w:rsidR="00A575C8" w:rsidRPr="00454C79">
        <w:rPr>
          <w:rFonts w:ascii="Arial" w:hAnsi="Arial" w:cs="Arial"/>
          <w:sz w:val="20"/>
          <w:szCs w:val="20"/>
        </w:rPr>
        <w:t xml:space="preserve">do </w:t>
      </w:r>
      <w:r w:rsidRPr="00454C79">
        <w:rPr>
          <w:rFonts w:ascii="Arial" w:hAnsi="Arial" w:cs="Arial"/>
          <w:sz w:val="20"/>
          <w:szCs w:val="20"/>
        </w:rPr>
        <w:t>prometn</w:t>
      </w:r>
      <w:r w:rsidR="00A575C8" w:rsidRPr="00454C79">
        <w:rPr>
          <w:rFonts w:ascii="Arial" w:hAnsi="Arial" w:cs="Arial"/>
          <w:sz w:val="20"/>
          <w:szCs w:val="20"/>
        </w:rPr>
        <w:t>ih</w:t>
      </w:r>
      <w:r w:rsidRPr="00454C79">
        <w:rPr>
          <w:rFonts w:ascii="Arial" w:hAnsi="Arial" w:cs="Arial"/>
          <w:sz w:val="20"/>
          <w:szCs w:val="20"/>
        </w:rPr>
        <w:t xml:space="preserve"> podatk</w:t>
      </w:r>
      <w:r w:rsidR="00A575C8" w:rsidRPr="00454C79">
        <w:rPr>
          <w:rFonts w:ascii="Arial" w:hAnsi="Arial" w:cs="Arial"/>
          <w:sz w:val="20"/>
          <w:szCs w:val="20"/>
        </w:rPr>
        <w:t>ov:</w:t>
      </w:r>
    </w:p>
    <w:p w14:paraId="01E67836" w14:textId="77777777" w:rsidR="004175A3" w:rsidRPr="00454C79" w:rsidRDefault="004175A3" w:rsidP="00C06AE7">
      <w:pPr>
        <w:spacing w:before="60" w:after="60"/>
        <w:jc w:val="both"/>
        <w:rPr>
          <w:rFonts w:ascii="Arial" w:hAnsi="Arial" w:cs="Arial"/>
          <w:sz w:val="20"/>
          <w:szCs w:val="20"/>
        </w:rPr>
      </w:pPr>
    </w:p>
    <w:p w14:paraId="019E6532"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Testiranje sistema in podsistemov s poročilom o testiranju;</w:t>
      </w:r>
    </w:p>
    <w:p w14:paraId="349CDDC6" w14:textId="77777777" w:rsidR="001542C4" w:rsidRPr="00454C79" w:rsidRDefault="00A575C8" w:rsidP="00CE4932">
      <w:pPr>
        <w:numPr>
          <w:ilvl w:val="0"/>
          <w:numId w:val="19"/>
        </w:numPr>
        <w:jc w:val="both"/>
        <w:rPr>
          <w:rFonts w:ascii="Arial" w:hAnsi="Arial" w:cs="Arial"/>
          <w:iCs/>
          <w:sz w:val="20"/>
          <w:szCs w:val="20"/>
        </w:rPr>
      </w:pPr>
      <w:r w:rsidRPr="00454C79">
        <w:rPr>
          <w:rFonts w:ascii="Arial" w:hAnsi="Arial" w:cs="Arial"/>
          <w:sz w:val="20"/>
          <w:szCs w:val="20"/>
        </w:rPr>
        <w:t>Rešitev v</w:t>
      </w:r>
      <w:r w:rsidR="001542C4" w:rsidRPr="00454C79">
        <w:rPr>
          <w:rFonts w:ascii="Arial" w:hAnsi="Arial" w:cs="Arial"/>
          <w:sz w:val="20"/>
          <w:szCs w:val="20"/>
        </w:rPr>
        <w:t>ključen</w:t>
      </w:r>
      <w:r w:rsidRPr="00454C79">
        <w:rPr>
          <w:rFonts w:ascii="Arial" w:hAnsi="Arial" w:cs="Arial"/>
          <w:sz w:val="20"/>
          <w:szCs w:val="20"/>
        </w:rPr>
        <w:t>a</w:t>
      </w:r>
      <w:r w:rsidR="001542C4" w:rsidRPr="00454C79">
        <w:rPr>
          <w:rFonts w:ascii="Arial" w:hAnsi="Arial" w:cs="Arial"/>
          <w:sz w:val="20"/>
          <w:szCs w:val="20"/>
        </w:rPr>
        <w:t xml:space="preserve"> v nacionalno točko dostopa </w:t>
      </w:r>
      <w:r w:rsidRPr="00454C79">
        <w:rPr>
          <w:rFonts w:ascii="Arial" w:hAnsi="Arial" w:cs="Arial"/>
          <w:sz w:val="20"/>
          <w:szCs w:val="20"/>
        </w:rPr>
        <w:t xml:space="preserve">do </w:t>
      </w:r>
      <w:r w:rsidR="001542C4" w:rsidRPr="00454C79">
        <w:rPr>
          <w:rFonts w:ascii="Arial" w:hAnsi="Arial" w:cs="Arial"/>
          <w:sz w:val="20"/>
          <w:szCs w:val="20"/>
        </w:rPr>
        <w:t>prometn</w:t>
      </w:r>
      <w:r w:rsidRPr="00454C79">
        <w:rPr>
          <w:rFonts w:ascii="Arial" w:hAnsi="Arial" w:cs="Arial"/>
          <w:sz w:val="20"/>
          <w:szCs w:val="20"/>
        </w:rPr>
        <w:t>ih</w:t>
      </w:r>
      <w:r w:rsidR="001542C4" w:rsidRPr="00454C79">
        <w:rPr>
          <w:rFonts w:ascii="Arial" w:hAnsi="Arial" w:cs="Arial"/>
          <w:sz w:val="20"/>
          <w:szCs w:val="20"/>
        </w:rPr>
        <w:t xml:space="preserve"> podatk</w:t>
      </w:r>
      <w:r w:rsidRPr="00454C79">
        <w:rPr>
          <w:rFonts w:ascii="Arial" w:hAnsi="Arial" w:cs="Arial"/>
          <w:sz w:val="20"/>
          <w:szCs w:val="20"/>
        </w:rPr>
        <w:t>ov</w:t>
      </w:r>
      <w:r w:rsidR="001542C4" w:rsidRPr="00454C79">
        <w:rPr>
          <w:rFonts w:ascii="Arial" w:hAnsi="Arial" w:cs="Arial"/>
          <w:sz w:val="20"/>
          <w:szCs w:val="20"/>
        </w:rPr>
        <w:t>;</w:t>
      </w:r>
    </w:p>
    <w:p w14:paraId="00F4BEA8"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Implementirana povezava s </w:t>
      </w:r>
      <w:r w:rsidR="00A575C8" w:rsidRPr="00454C79">
        <w:rPr>
          <w:rFonts w:ascii="Arial" w:hAnsi="Arial" w:cs="Arial"/>
          <w:iCs/>
          <w:sz w:val="20"/>
          <w:szCs w:val="20"/>
        </w:rPr>
        <w:t xml:space="preserve">centralnim </w:t>
      </w:r>
      <w:r w:rsidRPr="00454C79">
        <w:rPr>
          <w:rFonts w:ascii="Arial" w:hAnsi="Arial" w:cs="Arial"/>
          <w:iCs/>
          <w:sz w:val="20"/>
          <w:szCs w:val="20"/>
        </w:rPr>
        <w:t xml:space="preserve">sistemom </w:t>
      </w:r>
      <w:r w:rsidR="00A575C8" w:rsidRPr="00454C79">
        <w:rPr>
          <w:rFonts w:ascii="Arial" w:hAnsi="Arial" w:cs="Arial"/>
          <w:iCs/>
          <w:sz w:val="20"/>
          <w:szCs w:val="20"/>
        </w:rPr>
        <w:t>»</w:t>
      </w:r>
      <w:r w:rsidRPr="00454C79">
        <w:rPr>
          <w:rFonts w:ascii="Arial" w:hAnsi="Arial" w:cs="Arial"/>
          <w:iCs/>
          <w:sz w:val="20"/>
          <w:szCs w:val="20"/>
        </w:rPr>
        <w:t>LinkingDanube</w:t>
      </w:r>
      <w:r w:rsidR="00A575C8" w:rsidRPr="00454C79">
        <w:rPr>
          <w:rFonts w:ascii="Arial" w:hAnsi="Arial" w:cs="Arial"/>
          <w:iCs/>
          <w:sz w:val="20"/>
          <w:szCs w:val="20"/>
        </w:rPr>
        <w:t>«</w:t>
      </w:r>
      <w:r w:rsidRPr="00454C79">
        <w:rPr>
          <w:rFonts w:ascii="Arial" w:hAnsi="Arial" w:cs="Arial"/>
          <w:iCs/>
          <w:sz w:val="20"/>
          <w:szCs w:val="20"/>
        </w:rPr>
        <w:t xml:space="preserve"> (»Central Distributed Journey Planner«) s poročilom o testiranju;</w:t>
      </w:r>
    </w:p>
    <w:p w14:paraId="4842EF89"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Poročilo o implementaciji standarda OpenAPI (z zaznanimi težavami in predlogi za izboljšave);</w:t>
      </w:r>
    </w:p>
    <w:p w14:paraId="4AEC3B51"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Predlog za nadaljevanje razvoja multimodalnih informacij in storitev (z oceno vrednosti in vključevanjem storitev in informacij izven sistema IJPP);</w:t>
      </w:r>
    </w:p>
    <w:p w14:paraId="63AC6645" w14:textId="77777777" w:rsidR="001542C4" w:rsidRPr="00454C79" w:rsidRDefault="000778E7" w:rsidP="00CE4932">
      <w:pPr>
        <w:numPr>
          <w:ilvl w:val="0"/>
          <w:numId w:val="19"/>
        </w:numPr>
        <w:jc w:val="both"/>
        <w:rPr>
          <w:rFonts w:ascii="Arial" w:hAnsi="Arial" w:cs="Arial"/>
          <w:iCs/>
          <w:sz w:val="20"/>
          <w:szCs w:val="20"/>
        </w:rPr>
      </w:pPr>
      <w:r w:rsidRPr="00454C79">
        <w:rPr>
          <w:rFonts w:ascii="Arial" w:hAnsi="Arial" w:cs="Arial"/>
          <w:iCs/>
          <w:sz w:val="20"/>
          <w:szCs w:val="20"/>
        </w:rPr>
        <w:t>D</w:t>
      </w:r>
      <w:r w:rsidR="00C06AE7" w:rsidRPr="00454C79">
        <w:rPr>
          <w:rFonts w:ascii="Arial" w:hAnsi="Arial" w:cs="Arial"/>
          <w:iCs/>
          <w:sz w:val="20"/>
          <w:szCs w:val="20"/>
        </w:rPr>
        <w:t>okončni prevzem s poročilom in dokumentacijo ter predano izvorno kodo</w:t>
      </w:r>
      <w:r w:rsidRPr="00454C79">
        <w:rPr>
          <w:rFonts w:ascii="Arial" w:hAnsi="Arial" w:cs="Arial"/>
          <w:iCs/>
          <w:sz w:val="20"/>
          <w:szCs w:val="20"/>
        </w:rPr>
        <w:t>;</w:t>
      </w:r>
    </w:p>
    <w:p w14:paraId="67DC48B8" w14:textId="77777777" w:rsidR="00C06AE7" w:rsidRPr="00454C79" w:rsidRDefault="001542C4" w:rsidP="00CE4932">
      <w:pPr>
        <w:numPr>
          <w:ilvl w:val="0"/>
          <w:numId w:val="19"/>
        </w:numPr>
        <w:jc w:val="both"/>
        <w:rPr>
          <w:rFonts w:ascii="Arial" w:hAnsi="Arial" w:cs="Arial"/>
          <w:iCs/>
          <w:sz w:val="20"/>
          <w:szCs w:val="20"/>
        </w:rPr>
      </w:pPr>
      <w:r w:rsidRPr="00454C79">
        <w:rPr>
          <w:rFonts w:ascii="Arial" w:hAnsi="Arial" w:cs="Arial"/>
          <w:iCs/>
          <w:sz w:val="20"/>
          <w:szCs w:val="20"/>
        </w:rPr>
        <w:t>Pričetek garancijskega obdobja</w:t>
      </w:r>
      <w:r w:rsidR="00C06AE7" w:rsidRPr="00454C79">
        <w:rPr>
          <w:rFonts w:ascii="Arial" w:hAnsi="Arial" w:cs="Arial"/>
          <w:iCs/>
          <w:sz w:val="20"/>
          <w:szCs w:val="20"/>
        </w:rPr>
        <w:t>.</w:t>
      </w:r>
    </w:p>
    <w:p w14:paraId="08DEAB04" w14:textId="77777777" w:rsidR="00C06AE7" w:rsidRPr="00454C79" w:rsidRDefault="00C06AE7" w:rsidP="00C06AE7">
      <w:pPr>
        <w:spacing w:before="60" w:after="60"/>
        <w:jc w:val="both"/>
        <w:rPr>
          <w:rFonts w:ascii="Arial" w:hAnsi="Arial" w:cs="Arial"/>
          <w:b/>
          <w:sz w:val="20"/>
          <w:szCs w:val="20"/>
        </w:rPr>
      </w:pPr>
    </w:p>
    <w:p w14:paraId="615368B5" w14:textId="77777777" w:rsidR="00C06AE7" w:rsidRPr="00454C79" w:rsidRDefault="00C06AE7" w:rsidP="00C06AE7">
      <w:pPr>
        <w:spacing w:before="60" w:after="60"/>
        <w:jc w:val="both"/>
        <w:rPr>
          <w:rFonts w:ascii="Arial" w:hAnsi="Arial" w:cs="Arial"/>
          <w:b/>
          <w:sz w:val="20"/>
          <w:szCs w:val="20"/>
        </w:rPr>
      </w:pPr>
    </w:p>
    <w:p w14:paraId="57E4C0B1" w14:textId="61CB5F41" w:rsidR="00331D2D" w:rsidRPr="00454C79" w:rsidRDefault="00331D2D" w:rsidP="0078710D">
      <w:pPr>
        <w:spacing w:before="60" w:after="60"/>
        <w:ind w:firstLine="705"/>
        <w:jc w:val="both"/>
        <w:rPr>
          <w:rFonts w:ascii="Arial" w:hAnsi="Arial" w:cs="Arial"/>
          <w:sz w:val="20"/>
          <w:szCs w:val="20"/>
        </w:rPr>
      </w:pPr>
      <w:r w:rsidRPr="00454C79">
        <w:rPr>
          <w:rFonts w:ascii="Arial" w:hAnsi="Arial" w:cs="Arial"/>
          <w:b/>
          <w:sz w:val="20"/>
          <w:szCs w:val="20"/>
        </w:rPr>
        <w:t>Mejnik M3</w:t>
      </w:r>
      <w:r w:rsidRPr="00454C79">
        <w:rPr>
          <w:rFonts w:ascii="Arial" w:hAnsi="Arial" w:cs="Arial"/>
          <w:sz w:val="20"/>
          <w:szCs w:val="20"/>
        </w:rPr>
        <w:t xml:space="preserve"> –</w:t>
      </w:r>
      <w:r w:rsidR="007533FA" w:rsidRPr="00454C79">
        <w:rPr>
          <w:rFonts w:ascii="Arial" w:hAnsi="Arial" w:cs="Arial"/>
          <w:sz w:val="20"/>
          <w:szCs w:val="20"/>
        </w:rPr>
        <w:t xml:space="preserve"> </w:t>
      </w:r>
      <w:r w:rsidR="008478A0" w:rsidRPr="00454C79">
        <w:rPr>
          <w:rFonts w:ascii="Arial" w:hAnsi="Arial" w:cs="Arial"/>
          <w:sz w:val="20"/>
          <w:szCs w:val="20"/>
        </w:rPr>
        <w:t>M2 + 36 mesecev</w:t>
      </w:r>
      <w:r w:rsidRPr="00454C79">
        <w:rPr>
          <w:rFonts w:ascii="Arial" w:hAnsi="Arial" w:cs="Arial"/>
          <w:sz w:val="20"/>
          <w:szCs w:val="20"/>
        </w:rPr>
        <w:t xml:space="preserve"> od</w:t>
      </w:r>
      <w:r w:rsidR="008478A0" w:rsidRPr="00454C79">
        <w:rPr>
          <w:rFonts w:ascii="Arial" w:hAnsi="Arial" w:cs="Arial"/>
          <w:sz w:val="20"/>
          <w:szCs w:val="20"/>
        </w:rPr>
        <w:t xml:space="preserve"> </w:t>
      </w:r>
      <w:r w:rsidRPr="00454C79">
        <w:rPr>
          <w:rFonts w:ascii="Arial" w:hAnsi="Arial" w:cs="Arial"/>
          <w:sz w:val="20"/>
          <w:szCs w:val="20"/>
        </w:rPr>
        <w:t xml:space="preserve"> podpisa pogodbe</w:t>
      </w:r>
      <w:r w:rsidR="001542C4" w:rsidRPr="00454C79">
        <w:rPr>
          <w:rFonts w:ascii="Arial" w:hAnsi="Arial" w:cs="Arial"/>
          <w:sz w:val="20"/>
          <w:szCs w:val="20"/>
        </w:rPr>
        <w:t>:</w:t>
      </w:r>
    </w:p>
    <w:p w14:paraId="7DC13770" w14:textId="77777777" w:rsidR="001542C4" w:rsidRPr="00454C79" w:rsidRDefault="001542C4" w:rsidP="001542C4">
      <w:pPr>
        <w:spacing w:before="60" w:after="60"/>
        <w:jc w:val="both"/>
        <w:rPr>
          <w:rFonts w:ascii="Arial" w:hAnsi="Arial" w:cs="Arial"/>
          <w:sz w:val="20"/>
          <w:szCs w:val="20"/>
        </w:rPr>
      </w:pPr>
      <w:r w:rsidRPr="00454C79">
        <w:rPr>
          <w:rFonts w:ascii="Arial" w:hAnsi="Arial" w:cs="Arial"/>
          <w:sz w:val="20"/>
          <w:szCs w:val="20"/>
        </w:rPr>
        <w:t xml:space="preserve">Garancijsko obdobje </w:t>
      </w:r>
      <w:r w:rsidR="007A0E69" w:rsidRPr="00454C79">
        <w:rPr>
          <w:rFonts w:ascii="Arial" w:hAnsi="Arial" w:cs="Arial"/>
          <w:sz w:val="20"/>
          <w:szCs w:val="20"/>
        </w:rPr>
        <w:t xml:space="preserve">36 </w:t>
      </w:r>
      <w:r w:rsidRPr="00454C79">
        <w:rPr>
          <w:rFonts w:ascii="Arial" w:hAnsi="Arial" w:cs="Arial"/>
          <w:sz w:val="20"/>
          <w:szCs w:val="20"/>
        </w:rPr>
        <w:t>mesecev</w:t>
      </w:r>
    </w:p>
    <w:p w14:paraId="7878CE87" w14:textId="77777777" w:rsidR="001542C4" w:rsidRPr="00454C79" w:rsidRDefault="001542C4" w:rsidP="001542C4">
      <w:pPr>
        <w:spacing w:before="60" w:after="60"/>
        <w:jc w:val="both"/>
        <w:rPr>
          <w:rFonts w:ascii="Arial" w:hAnsi="Arial" w:cs="Arial"/>
          <w:sz w:val="20"/>
          <w:szCs w:val="20"/>
        </w:rPr>
      </w:pPr>
    </w:p>
    <w:p w14:paraId="4D980136" w14:textId="77777777" w:rsidR="001542C4" w:rsidRPr="00454C79" w:rsidRDefault="00417D43" w:rsidP="00CE4932">
      <w:pPr>
        <w:numPr>
          <w:ilvl w:val="0"/>
          <w:numId w:val="19"/>
        </w:numPr>
        <w:jc w:val="both"/>
        <w:rPr>
          <w:rFonts w:ascii="Arial" w:hAnsi="Arial" w:cs="Arial"/>
          <w:iCs/>
          <w:sz w:val="20"/>
          <w:szCs w:val="20"/>
        </w:rPr>
      </w:pPr>
      <w:r w:rsidRPr="00454C79">
        <w:rPr>
          <w:rFonts w:ascii="Arial" w:hAnsi="Arial" w:cs="Arial"/>
          <w:iCs/>
          <w:sz w:val="20"/>
          <w:szCs w:val="20"/>
        </w:rPr>
        <w:t>Pogodbeno osnovno in dopolnilno v</w:t>
      </w:r>
      <w:r w:rsidR="001542C4" w:rsidRPr="00454C79">
        <w:rPr>
          <w:rFonts w:ascii="Arial" w:hAnsi="Arial" w:cs="Arial"/>
          <w:iCs/>
          <w:sz w:val="20"/>
          <w:szCs w:val="20"/>
        </w:rPr>
        <w:t>zdrževanje</w:t>
      </w:r>
      <w:r w:rsidRPr="00454C79">
        <w:rPr>
          <w:rFonts w:ascii="Arial" w:hAnsi="Arial" w:cs="Arial"/>
          <w:iCs/>
          <w:sz w:val="20"/>
          <w:szCs w:val="20"/>
        </w:rPr>
        <w:t xml:space="preserve"> z mesečnim poročanjem in obračunom</w:t>
      </w:r>
      <w:r w:rsidR="001542C4" w:rsidRPr="00454C79">
        <w:rPr>
          <w:rFonts w:ascii="Arial" w:hAnsi="Arial" w:cs="Arial"/>
          <w:iCs/>
          <w:sz w:val="20"/>
          <w:szCs w:val="20"/>
        </w:rPr>
        <w:t>;</w:t>
      </w:r>
    </w:p>
    <w:p w14:paraId="5B734B4F" w14:textId="77777777" w:rsidR="001542C4" w:rsidRPr="00454C79" w:rsidRDefault="001542C4" w:rsidP="00CE4932">
      <w:pPr>
        <w:numPr>
          <w:ilvl w:val="0"/>
          <w:numId w:val="19"/>
        </w:numPr>
        <w:jc w:val="both"/>
        <w:rPr>
          <w:rFonts w:ascii="Arial" w:hAnsi="Arial" w:cs="Arial"/>
          <w:iCs/>
          <w:sz w:val="20"/>
          <w:szCs w:val="20"/>
        </w:rPr>
      </w:pPr>
      <w:r w:rsidRPr="00454C79">
        <w:rPr>
          <w:rFonts w:ascii="Arial" w:hAnsi="Arial" w:cs="Arial"/>
          <w:iCs/>
          <w:sz w:val="20"/>
          <w:szCs w:val="20"/>
        </w:rPr>
        <w:t>Zaključek pogodbe s poročilom o garancijskem obdobju;</w:t>
      </w:r>
    </w:p>
    <w:p w14:paraId="711CF59B" w14:textId="77777777" w:rsidR="00C06AE7" w:rsidRPr="00454C79" w:rsidRDefault="00C06AE7" w:rsidP="00C06AE7">
      <w:pPr>
        <w:jc w:val="both"/>
        <w:rPr>
          <w:rFonts w:ascii="Arial" w:hAnsi="Arial" w:cs="Arial"/>
          <w:sz w:val="20"/>
          <w:szCs w:val="20"/>
        </w:rPr>
      </w:pPr>
      <w:r w:rsidRPr="00454C79">
        <w:rPr>
          <w:rFonts w:ascii="Arial" w:hAnsi="Arial" w:cs="Arial"/>
          <w:sz w:val="20"/>
          <w:szCs w:val="20"/>
        </w:rPr>
        <w:br w:type="page"/>
      </w:r>
    </w:p>
    <w:p w14:paraId="7F072853" w14:textId="77777777" w:rsidR="00C06AE7" w:rsidRPr="00454C79" w:rsidRDefault="00C06AE7" w:rsidP="00C06AE7">
      <w:pPr>
        <w:spacing w:before="60" w:after="60"/>
        <w:jc w:val="both"/>
        <w:rPr>
          <w:rFonts w:ascii="Arial" w:hAnsi="Arial" w:cs="Arial"/>
          <w:sz w:val="20"/>
          <w:szCs w:val="20"/>
        </w:rPr>
      </w:pPr>
    </w:p>
    <w:p w14:paraId="50A30371" w14:textId="679B8CD5" w:rsidR="00C06AE7" w:rsidRPr="00454C79" w:rsidRDefault="00CA2F74" w:rsidP="00C06AE7">
      <w:pPr>
        <w:spacing w:before="60" w:after="60"/>
        <w:jc w:val="both"/>
        <w:rPr>
          <w:rFonts w:ascii="Arial" w:hAnsi="Arial" w:cs="Arial"/>
          <w:b/>
          <w:sz w:val="20"/>
          <w:szCs w:val="20"/>
        </w:rPr>
      </w:pPr>
      <w:bookmarkStart w:id="149" w:name="_Ref465621478"/>
      <w:bookmarkStart w:id="150" w:name="_Toc486336511"/>
      <w:r>
        <w:rPr>
          <w:rFonts w:ascii="Arial" w:hAnsi="Arial" w:cs="Arial"/>
          <w:b/>
          <w:sz w:val="20"/>
          <w:szCs w:val="20"/>
        </w:rPr>
        <w:t xml:space="preserve">5.9. </w:t>
      </w:r>
      <w:r w:rsidR="00C06AE7" w:rsidRPr="00454C79">
        <w:rPr>
          <w:rFonts w:ascii="Arial" w:hAnsi="Arial" w:cs="Arial"/>
          <w:b/>
          <w:sz w:val="20"/>
          <w:szCs w:val="20"/>
        </w:rPr>
        <w:t>JAMČEVANJE IN VZDRŽEVANJE</w:t>
      </w:r>
      <w:bookmarkEnd w:id="149"/>
      <w:bookmarkEnd w:id="150"/>
    </w:p>
    <w:p w14:paraId="18C7F9AB" w14:textId="77777777" w:rsidR="00C06AE7" w:rsidRPr="00454C79" w:rsidRDefault="00C06AE7" w:rsidP="00C06AE7">
      <w:pPr>
        <w:spacing w:before="60" w:after="60"/>
        <w:jc w:val="both"/>
        <w:rPr>
          <w:rFonts w:ascii="Arial" w:hAnsi="Arial" w:cs="Arial"/>
          <w:sz w:val="20"/>
          <w:szCs w:val="20"/>
        </w:rPr>
      </w:pPr>
    </w:p>
    <w:p w14:paraId="4AC1D303" w14:textId="77777777" w:rsidR="00C06AE7" w:rsidRPr="00454C79" w:rsidRDefault="00C06AE7" w:rsidP="00C06AE7">
      <w:pPr>
        <w:spacing w:before="60" w:after="60"/>
        <w:jc w:val="both"/>
        <w:rPr>
          <w:rFonts w:ascii="Arial" w:hAnsi="Arial" w:cs="Arial"/>
          <w:b/>
          <w:bCs/>
          <w:i/>
          <w:iCs/>
          <w:sz w:val="20"/>
          <w:szCs w:val="20"/>
        </w:rPr>
      </w:pPr>
      <w:bookmarkStart w:id="151" w:name="_Toc486336512"/>
      <w:r w:rsidRPr="00454C79">
        <w:rPr>
          <w:rFonts w:ascii="Arial" w:hAnsi="Arial" w:cs="Arial"/>
          <w:b/>
          <w:bCs/>
          <w:i/>
          <w:iCs/>
          <w:sz w:val="20"/>
          <w:szCs w:val="20"/>
        </w:rPr>
        <w:t>Jamčevanje v garancijskem obdobju</w:t>
      </w:r>
      <w:bookmarkEnd w:id="151"/>
      <w:r w:rsidRPr="00454C79">
        <w:rPr>
          <w:rFonts w:ascii="Arial" w:hAnsi="Arial" w:cs="Arial"/>
          <w:b/>
          <w:bCs/>
          <w:i/>
          <w:iCs/>
          <w:sz w:val="20"/>
          <w:szCs w:val="20"/>
        </w:rPr>
        <w:t xml:space="preserve"> </w:t>
      </w:r>
    </w:p>
    <w:p w14:paraId="08C8F548" w14:textId="3474F131"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Po zapisniškem končnem prevzemu rešitve v produkcijsko okolje ob mejniku M2</w:t>
      </w:r>
      <w:r w:rsidR="00924C5E" w:rsidRPr="00454C79">
        <w:rPr>
          <w:rFonts w:ascii="Arial" w:hAnsi="Arial" w:cs="Arial"/>
          <w:sz w:val="20"/>
          <w:szCs w:val="20"/>
        </w:rPr>
        <w:t xml:space="preserve"> </w:t>
      </w:r>
      <w:r w:rsidRPr="00454C79">
        <w:rPr>
          <w:rFonts w:ascii="Arial" w:hAnsi="Arial" w:cs="Arial"/>
          <w:sz w:val="20"/>
          <w:szCs w:val="20"/>
        </w:rPr>
        <w:t xml:space="preserve">sledi </w:t>
      </w:r>
      <w:r w:rsidR="00757F80" w:rsidRPr="00454C79">
        <w:rPr>
          <w:rFonts w:ascii="Arial" w:hAnsi="Arial" w:cs="Arial"/>
          <w:sz w:val="20"/>
          <w:szCs w:val="20"/>
        </w:rPr>
        <w:t>36</w:t>
      </w:r>
      <w:r w:rsidRPr="00454C79">
        <w:rPr>
          <w:rFonts w:ascii="Arial" w:hAnsi="Arial" w:cs="Arial"/>
          <w:sz w:val="20"/>
          <w:szCs w:val="20"/>
        </w:rPr>
        <w:t>-mesečno garancijsko obdobje izdelanih produkcijskih rešitev.</w:t>
      </w:r>
    </w:p>
    <w:p w14:paraId="207680CF" w14:textId="77777777" w:rsidR="00C06AE7" w:rsidRPr="00454C79" w:rsidRDefault="00C06AE7" w:rsidP="00C06AE7">
      <w:pPr>
        <w:spacing w:before="60" w:after="60"/>
        <w:jc w:val="both"/>
        <w:rPr>
          <w:rFonts w:ascii="Arial" w:hAnsi="Arial" w:cs="Arial"/>
          <w:sz w:val="20"/>
          <w:szCs w:val="20"/>
        </w:rPr>
      </w:pPr>
    </w:p>
    <w:p w14:paraId="7D383AC5"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Izvajalec jamči, da bo rešitev delovala v skladu s specificiranimi zahtevami in navodili za uporabo, v nasprotnem primeru bo v garancijskem obdobju brezplačno odpravil vse napake.</w:t>
      </w:r>
    </w:p>
    <w:p w14:paraId="713392E5"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Napaka je definirana kot nedelovanje rešitve oziroma delovanje, ki ni v skladu z zahtevami, določenimi v končni specifikaciji zahtev, z zakonodajo oziroma tistimi, ki so z izvajalcem naknadno sporazumno dogovorjene, ali z navodili za uporabo rešitve. Napake se delijo glede na resnost, od česar je odvisna tudi hitrost oziroma nujnost odprave:</w:t>
      </w:r>
    </w:p>
    <w:p w14:paraId="62975ACB"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kritična napaka: rešitev ne deluje v celoti ali ne delujejo njene ključne funkcionalnosti,</w:t>
      </w:r>
    </w:p>
    <w:p w14:paraId="63830479"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resna napaka: rešitev deluje, a je delo oteženo in</w:t>
      </w:r>
    </w:p>
    <w:p w14:paraId="344F70EC"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manjša napaka: ne vpliva bistveno na funkcionalnost rešitve.</w:t>
      </w:r>
    </w:p>
    <w:p w14:paraId="66ABD4D7"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Odzivni čas na prijavo napake iz garancije po prejemu prijave je odvisen od narave napake. Odzivni čas je čas, ki preteče od prejema prijave napake do trenutka, ko izvajalec začne z odpravo napake. Izvajalec se zaveže napako odpraviti oziroma zagotoviti ustrezno funkcionalno nadomestno rešitev tako, da bo delovni proces uporabnika nemoten.</w:t>
      </w:r>
    </w:p>
    <w:p w14:paraId="69112467"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Narava (kategorija) napak, odzivni časi in čas odprave napak je podan v spodnji preglednici: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0"/>
        <w:gridCol w:w="1701"/>
        <w:gridCol w:w="5297"/>
      </w:tblGrid>
      <w:tr w:rsidR="00C06AE7" w:rsidRPr="00454C79" w14:paraId="2D9DF57C" w14:textId="77777777" w:rsidTr="00A01663">
        <w:trPr>
          <w:tblHeader/>
        </w:trPr>
        <w:tc>
          <w:tcPr>
            <w:tcW w:w="1980" w:type="dxa"/>
            <w:tcBorders>
              <w:top w:val="single" w:sz="4" w:space="0" w:color="000000"/>
              <w:left w:val="single" w:sz="4" w:space="0" w:color="000000"/>
              <w:bottom w:val="single" w:sz="4" w:space="0" w:color="000000"/>
              <w:right w:val="single" w:sz="4" w:space="0" w:color="000000"/>
            </w:tcBorders>
            <w:shd w:val="clear" w:color="auto" w:fill="7F7F7F"/>
            <w:vAlign w:val="center"/>
          </w:tcPr>
          <w:p w14:paraId="51AE7DA0" w14:textId="77777777" w:rsidR="00C06AE7" w:rsidRPr="00454C79" w:rsidRDefault="00C06AE7" w:rsidP="00A01663">
            <w:pPr>
              <w:spacing w:before="60" w:after="60"/>
              <w:jc w:val="center"/>
              <w:rPr>
                <w:rFonts w:ascii="Arial" w:hAnsi="Arial" w:cs="Arial"/>
                <w:b/>
                <w:sz w:val="20"/>
                <w:szCs w:val="20"/>
              </w:rPr>
            </w:pPr>
            <w:r w:rsidRPr="00454C79">
              <w:rPr>
                <w:rFonts w:ascii="Arial" w:hAnsi="Arial" w:cs="Arial"/>
                <w:b/>
                <w:sz w:val="20"/>
                <w:szCs w:val="20"/>
              </w:rPr>
              <w:t>Kategorija</w:t>
            </w:r>
          </w:p>
        </w:tc>
        <w:tc>
          <w:tcPr>
            <w:tcW w:w="1701" w:type="dxa"/>
            <w:tcBorders>
              <w:top w:val="single" w:sz="4" w:space="0" w:color="000000"/>
              <w:left w:val="single" w:sz="4" w:space="0" w:color="000000"/>
              <w:bottom w:val="single" w:sz="4" w:space="0" w:color="000000"/>
              <w:right w:val="single" w:sz="4" w:space="0" w:color="000000"/>
            </w:tcBorders>
            <w:shd w:val="clear" w:color="auto" w:fill="7F7F7F"/>
            <w:vAlign w:val="center"/>
          </w:tcPr>
          <w:p w14:paraId="2E1646C8" w14:textId="77777777" w:rsidR="00C06AE7" w:rsidRPr="00454C79" w:rsidRDefault="00C06AE7" w:rsidP="00A01663">
            <w:pPr>
              <w:spacing w:before="60" w:after="60"/>
              <w:jc w:val="center"/>
              <w:rPr>
                <w:rFonts w:ascii="Arial" w:hAnsi="Arial" w:cs="Arial"/>
                <w:b/>
                <w:sz w:val="20"/>
                <w:szCs w:val="20"/>
              </w:rPr>
            </w:pPr>
            <w:r w:rsidRPr="00454C79">
              <w:rPr>
                <w:rFonts w:ascii="Arial" w:hAnsi="Arial" w:cs="Arial"/>
                <w:b/>
                <w:sz w:val="20"/>
                <w:szCs w:val="20"/>
              </w:rPr>
              <w:t>Odzivni čas</w:t>
            </w:r>
          </w:p>
        </w:tc>
        <w:tc>
          <w:tcPr>
            <w:tcW w:w="5297" w:type="dxa"/>
            <w:tcBorders>
              <w:top w:val="single" w:sz="4" w:space="0" w:color="000000"/>
              <w:left w:val="single" w:sz="4" w:space="0" w:color="000000"/>
              <w:bottom w:val="single" w:sz="4" w:space="0" w:color="000000"/>
              <w:right w:val="single" w:sz="4" w:space="0" w:color="000000"/>
            </w:tcBorders>
            <w:shd w:val="clear" w:color="auto" w:fill="7F7F7F"/>
          </w:tcPr>
          <w:p w14:paraId="27A63076" w14:textId="77777777" w:rsidR="00C06AE7" w:rsidRPr="00454C79" w:rsidRDefault="00C06AE7" w:rsidP="00A01663">
            <w:pPr>
              <w:spacing w:before="60" w:after="60"/>
              <w:jc w:val="center"/>
              <w:rPr>
                <w:rFonts w:ascii="Arial" w:hAnsi="Arial" w:cs="Arial"/>
                <w:b/>
                <w:sz w:val="20"/>
                <w:szCs w:val="20"/>
              </w:rPr>
            </w:pPr>
            <w:r w:rsidRPr="00454C79">
              <w:rPr>
                <w:rFonts w:ascii="Arial" w:hAnsi="Arial" w:cs="Arial"/>
                <w:b/>
                <w:sz w:val="20"/>
                <w:szCs w:val="20"/>
              </w:rPr>
              <w:t>Čas odprave</w:t>
            </w:r>
          </w:p>
        </w:tc>
      </w:tr>
      <w:tr w:rsidR="00C06AE7" w:rsidRPr="00454C79" w14:paraId="3979009A" w14:textId="77777777" w:rsidTr="00A01663">
        <w:tc>
          <w:tcPr>
            <w:tcW w:w="1980" w:type="dxa"/>
            <w:tcBorders>
              <w:top w:val="single" w:sz="4" w:space="0" w:color="000000"/>
              <w:left w:val="single" w:sz="4" w:space="0" w:color="000000"/>
              <w:bottom w:val="dotted" w:sz="4" w:space="0" w:color="auto"/>
              <w:right w:val="single" w:sz="4" w:space="0" w:color="000000"/>
            </w:tcBorders>
            <w:vAlign w:val="center"/>
          </w:tcPr>
          <w:p w14:paraId="1FDF6EFD"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Kritična napaka</w:t>
            </w:r>
          </w:p>
        </w:tc>
        <w:tc>
          <w:tcPr>
            <w:tcW w:w="1701" w:type="dxa"/>
            <w:tcBorders>
              <w:top w:val="single" w:sz="4" w:space="0" w:color="000000"/>
              <w:left w:val="single" w:sz="4" w:space="0" w:color="000000"/>
              <w:bottom w:val="dotted" w:sz="4" w:space="0" w:color="auto"/>
              <w:right w:val="single" w:sz="4" w:space="0" w:color="000000"/>
            </w:tcBorders>
            <w:vAlign w:val="center"/>
          </w:tcPr>
          <w:p w14:paraId="59B1AAB0" w14:textId="77777777" w:rsidR="00C06AE7" w:rsidRPr="00454C79" w:rsidRDefault="00C06AE7" w:rsidP="00A01663">
            <w:pPr>
              <w:spacing w:before="60" w:after="60"/>
              <w:jc w:val="center"/>
              <w:rPr>
                <w:rFonts w:ascii="Arial" w:hAnsi="Arial" w:cs="Arial"/>
                <w:sz w:val="20"/>
                <w:szCs w:val="20"/>
              </w:rPr>
            </w:pPr>
            <w:r w:rsidRPr="00454C79">
              <w:rPr>
                <w:rFonts w:ascii="Arial" w:hAnsi="Arial" w:cs="Arial"/>
                <w:sz w:val="20"/>
                <w:szCs w:val="20"/>
              </w:rPr>
              <w:t>1 ura</w:t>
            </w:r>
          </w:p>
        </w:tc>
        <w:tc>
          <w:tcPr>
            <w:tcW w:w="5297" w:type="dxa"/>
            <w:tcBorders>
              <w:top w:val="single" w:sz="4" w:space="0" w:color="000000"/>
              <w:left w:val="single" w:sz="4" w:space="0" w:color="000000"/>
              <w:bottom w:val="dotted" w:sz="4" w:space="0" w:color="auto"/>
              <w:right w:val="single" w:sz="4" w:space="0" w:color="000000"/>
            </w:tcBorders>
          </w:tcPr>
          <w:p w14:paraId="0FEE066B"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neprekinjena intervencija do odprave napake</w:t>
            </w:r>
          </w:p>
        </w:tc>
      </w:tr>
      <w:tr w:rsidR="00C06AE7" w:rsidRPr="00454C79" w14:paraId="32950CB1" w14:textId="77777777" w:rsidTr="00A01663">
        <w:tc>
          <w:tcPr>
            <w:tcW w:w="1980" w:type="dxa"/>
            <w:tcBorders>
              <w:top w:val="dotted" w:sz="4" w:space="0" w:color="auto"/>
              <w:left w:val="single" w:sz="4" w:space="0" w:color="000000"/>
              <w:bottom w:val="dotted" w:sz="4" w:space="0" w:color="auto"/>
              <w:right w:val="single" w:sz="4" w:space="0" w:color="000000"/>
            </w:tcBorders>
            <w:vAlign w:val="center"/>
          </w:tcPr>
          <w:p w14:paraId="7218E397"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Resna napaka</w:t>
            </w:r>
          </w:p>
        </w:tc>
        <w:tc>
          <w:tcPr>
            <w:tcW w:w="1701" w:type="dxa"/>
            <w:tcBorders>
              <w:top w:val="dotted" w:sz="4" w:space="0" w:color="auto"/>
              <w:left w:val="single" w:sz="4" w:space="0" w:color="000000"/>
              <w:bottom w:val="dotted" w:sz="4" w:space="0" w:color="auto"/>
              <w:right w:val="single" w:sz="4" w:space="0" w:color="000000"/>
            </w:tcBorders>
            <w:vAlign w:val="center"/>
          </w:tcPr>
          <w:p w14:paraId="3FE01B48" w14:textId="77777777" w:rsidR="00C06AE7" w:rsidRPr="00454C79" w:rsidRDefault="00C06AE7" w:rsidP="00A01663">
            <w:pPr>
              <w:spacing w:before="60" w:after="60"/>
              <w:jc w:val="center"/>
              <w:rPr>
                <w:rFonts w:ascii="Arial" w:hAnsi="Arial" w:cs="Arial"/>
                <w:sz w:val="20"/>
                <w:szCs w:val="20"/>
              </w:rPr>
            </w:pPr>
            <w:r w:rsidRPr="00454C79">
              <w:rPr>
                <w:rFonts w:ascii="Arial" w:hAnsi="Arial" w:cs="Arial"/>
                <w:sz w:val="20"/>
                <w:szCs w:val="20"/>
              </w:rPr>
              <w:t>4 ure</w:t>
            </w:r>
          </w:p>
        </w:tc>
        <w:tc>
          <w:tcPr>
            <w:tcW w:w="5297" w:type="dxa"/>
            <w:tcBorders>
              <w:top w:val="dotted" w:sz="4" w:space="0" w:color="auto"/>
              <w:left w:val="single" w:sz="4" w:space="0" w:color="000000"/>
              <w:bottom w:val="dotted" w:sz="4" w:space="0" w:color="auto"/>
              <w:right w:val="single" w:sz="4" w:space="0" w:color="000000"/>
            </w:tcBorders>
          </w:tcPr>
          <w:p w14:paraId="138363B7"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 xml:space="preserve">intervencija do odprave napake </w:t>
            </w:r>
          </w:p>
        </w:tc>
      </w:tr>
      <w:tr w:rsidR="00C06AE7" w:rsidRPr="00454C79" w14:paraId="2D555E2B" w14:textId="77777777" w:rsidTr="00A01663">
        <w:tc>
          <w:tcPr>
            <w:tcW w:w="1980" w:type="dxa"/>
            <w:tcBorders>
              <w:top w:val="dotted" w:sz="4" w:space="0" w:color="auto"/>
              <w:left w:val="single" w:sz="4" w:space="0" w:color="000000"/>
              <w:bottom w:val="single" w:sz="4" w:space="0" w:color="000000"/>
              <w:right w:val="single" w:sz="4" w:space="0" w:color="000000"/>
            </w:tcBorders>
            <w:vAlign w:val="center"/>
          </w:tcPr>
          <w:p w14:paraId="1B14B865"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Manjša napaka</w:t>
            </w:r>
          </w:p>
        </w:tc>
        <w:tc>
          <w:tcPr>
            <w:tcW w:w="1701" w:type="dxa"/>
            <w:tcBorders>
              <w:top w:val="dotted" w:sz="4" w:space="0" w:color="auto"/>
              <w:left w:val="single" w:sz="4" w:space="0" w:color="000000"/>
              <w:bottom w:val="single" w:sz="4" w:space="0" w:color="000000"/>
              <w:right w:val="single" w:sz="4" w:space="0" w:color="000000"/>
            </w:tcBorders>
            <w:vAlign w:val="center"/>
          </w:tcPr>
          <w:p w14:paraId="04F2C938" w14:textId="77777777" w:rsidR="00C06AE7" w:rsidRPr="00454C79" w:rsidRDefault="00C06AE7" w:rsidP="00A01663">
            <w:pPr>
              <w:spacing w:before="60" w:after="60"/>
              <w:jc w:val="center"/>
              <w:rPr>
                <w:rFonts w:ascii="Arial" w:hAnsi="Arial" w:cs="Arial"/>
                <w:sz w:val="20"/>
                <w:szCs w:val="20"/>
              </w:rPr>
            </w:pPr>
            <w:r w:rsidRPr="00454C79">
              <w:rPr>
                <w:rFonts w:ascii="Arial" w:hAnsi="Arial" w:cs="Arial"/>
                <w:sz w:val="20"/>
                <w:szCs w:val="20"/>
              </w:rPr>
              <w:t>16 ur</w:t>
            </w:r>
          </w:p>
        </w:tc>
        <w:tc>
          <w:tcPr>
            <w:tcW w:w="5297" w:type="dxa"/>
            <w:tcBorders>
              <w:top w:val="dotted" w:sz="4" w:space="0" w:color="auto"/>
              <w:left w:val="single" w:sz="4" w:space="0" w:color="000000"/>
              <w:bottom w:val="single" w:sz="4" w:space="0" w:color="000000"/>
              <w:right w:val="single" w:sz="4" w:space="0" w:color="000000"/>
            </w:tcBorders>
          </w:tcPr>
          <w:p w14:paraId="711E2A9B"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intervencija do odprave napake z možnimi prekinitvami po pisnem dogovoru z naročnikom</w:t>
            </w:r>
          </w:p>
        </w:tc>
      </w:tr>
    </w:tbl>
    <w:p w14:paraId="3F0A53CA" w14:textId="2225EC79" w:rsidR="00C06AE7" w:rsidRPr="00454C79" w:rsidRDefault="00C06AE7" w:rsidP="00C06AE7">
      <w:pPr>
        <w:spacing w:before="60" w:after="60"/>
        <w:jc w:val="both"/>
        <w:rPr>
          <w:rFonts w:ascii="Arial" w:hAnsi="Arial" w:cs="Arial"/>
          <w:i/>
          <w:iCs/>
          <w:sz w:val="20"/>
          <w:szCs w:val="20"/>
        </w:rPr>
      </w:pPr>
      <w:r w:rsidRPr="00454C79">
        <w:rPr>
          <w:rFonts w:ascii="Arial" w:hAnsi="Arial" w:cs="Arial"/>
          <w:i/>
          <w:iCs/>
          <w:sz w:val="20"/>
          <w:szCs w:val="20"/>
        </w:rPr>
        <w:t xml:space="preserve">Tabela </w:t>
      </w:r>
      <w:r w:rsidRPr="00454C79">
        <w:rPr>
          <w:rFonts w:ascii="Arial" w:hAnsi="Arial" w:cs="Arial"/>
          <w:i/>
          <w:iCs/>
          <w:sz w:val="20"/>
          <w:szCs w:val="20"/>
        </w:rPr>
        <w:fldChar w:fldCharType="begin"/>
      </w:r>
      <w:r w:rsidRPr="00454C79">
        <w:rPr>
          <w:rFonts w:ascii="Arial" w:hAnsi="Arial" w:cs="Arial"/>
          <w:i/>
          <w:iCs/>
          <w:sz w:val="20"/>
          <w:szCs w:val="20"/>
        </w:rPr>
        <w:instrText xml:space="preserve"> SEQ Tabela \* ARABIC </w:instrText>
      </w:r>
      <w:r w:rsidRPr="00454C79">
        <w:rPr>
          <w:rFonts w:ascii="Arial" w:hAnsi="Arial" w:cs="Arial"/>
          <w:i/>
          <w:iCs/>
          <w:sz w:val="20"/>
          <w:szCs w:val="20"/>
        </w:rPr>
        <w:fldChar w:fldCharType="separate"/>
      </w:r>
      <w:r w:rsidR="00AD5D94">
        <w:rPr>
          <w:rFonts w:ascii="Arial" w:hAnsi="Arial" w:cs="Arial"/>
          <w:i/>
          <w:iCs/>
          <w:noProof/>
          <w:sz w:val="20"/>
          <w:szCs w:val="20"/>
        </w:rPr>
        <w:t>1</w:t>
      </w:r>
      <w:r w:rsidRPr="00454C79">
        <w:rPr>
          <w:rFonts w:ascii="Arial" w:hAnsi="Arial" w:cs="Arial"/>
          <w:sz w:val="20"/>
          <w:szCs w:val="20"/>
        </w:rPr>
        <w:fldChar w:fldCharType="end"/>
      </w:r>
      <w:r w:rsidRPr="00454C79">
        <w:rPr>
          <w:rFonts w:ascii="Arial" w:hAnsi="Arial" w:cs="Arial"/>
          <w:i/>
          <w:iCs/>
          <w:sz w:val="20"/>
          <w:szCs w:val="20"/>
        </w:rPr>
        <w:t>: Kategorije napak, odzivni časi in časi odprave napak</w:t>
      </w:r>
    </w:p>
    <w:p w14:paraId="0A3D40C1"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Navedeni časi veljajo za poslovni čas NUCP v režimu 24/7. Če izvajalec po pregledu prijave napake ugotovi, da bo za njeno odpravo potrebno več kot 24 h, je dolžan to pisno sporočiti naročniku in za vmesni čas vzpostaviti ustrezno funkcionalno nadomestno rešitev tako, da bo delovni proces uporabnika nemoten.</w:t>
      </w:r>
    </w:p>
    <w:p w14:paraId="6AE9F3D1"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Izvajalec ni odgovoren za napako, ki je nastala kot posledica:</w:t>
      </w:r>
    </w:p>
    <w:p w14:paraId="2C3B929C"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naročnikovega neupoštevanja navodil za uporabo oziroma uporabniške dokumentacije,</w:t>
      </w:r>
    </w:p>
    <w:p w14:paraId="047443EA"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naročnikove nestrokovne, nepravilne ali nedovoljene uporabe rešitve oziroma operacijskega sistemskega okolja oziroma računalniške strojne opreme,</w:t>
      </w:r>
    </w:p>
    <w:p w14:paraId="7B5E284B"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 xml:space="preserve">nedovoljenih modifikacij rešitve s strani naročnika ali tretjih oseb in </w:t>
      </w:r>
    </w:p>
    <w:p w14:paraId="663CBF9A" w14:textId="77777777" w:rsidR="00C06AE7" w:rsidRPr="00454C79" w:rsidRDefault="00C06AE7" w:rsidP="00CE4932">
      <w:pPr>
        <w:numPr>
          <w:ilvl w:val="0"/>
          <w:numId w:val="19"/>
        </w:numPr>
        <w:jc w:val="both"/>
        <w:rPr>
          <w:rFonts w:ascii="Arial" w:hAnsi="Arial" w:cs="Arial"/>
          <w:iCs/>
          <w:sz w:val="20"/>
          <w:szCs w:val="20"/>
        </w:rPr>
      </w:pPr>
      <w:r w:rsidRPr="00454C79">
        <w:rPr>
          <w:rFonts w:ascii="Arial" w:hAnsi="Arial" w:cs="Arial"/>
          <w:iCs/>
          <w:sz w:val="20"/>
          <w:szCs w:val="20"/>
        </w:rPr>
        <w:t>višje sile, nesreče in podobnih nepredvidljivih dogodkov ali malomarnosti, za kar ni odgovoren izvajalec.</w:t>
      </w:r>
    </w:p>
    <w:p w14:paraId="438F689D"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Jamčevalni rok se podaljša za čas, ki ga izvajalec potrebuje za odpravo javljene mu bistvene napake (kritične oziroma resne napake).</w:t>
      </w:r>
    </w:p>
    <w:p w14:paraId="6FAD1790" w14:textId="77777777" w:rsidR="00C06AE7" w:rsidRPr="00454C79" w:rsidRDefault="00C06AE7" w:rsidP="00C06AE7">
      <w:pPr>
        <w:spacing w:before="60" w:after="60"/>
        <w:jc w:val="both"/>
        <w:rPr>
          <w:rFonts w:ascii="Arial" w:hAnsi="Arial" w:cs="Arial"/>
          <w:sz w:val="20"/>
          <w:szCs w:val="20"/>
        </w:rPr>
      </w:pPr>
    </w:p>
    <w:p w14:paraId="5E6DE8EB" w14:textId="77777777" w:rsidR="00C06AE7" w:rsidRPr="00454C79" w:rsidRDefault="00C06AE7" w:rsidP="00C06AE7">
      <w:pPr>
        <w:rPr>
          <w:rFonts w:ascii="Arial" w:hAnsi="Arial" w:cs="Arial"/>
          <w:b/>
          <w:sz w:val="20"/>
          <w:szCs w:val="20"/>
        </w:rPr>
      </w:pPr>
      <w:r w:rsidRPr="00454C79">
        <w:rPr>
          <w:rFonts w:ascii="Arial" w:hAnsi="Arial" w:cs="Arial"/>
          <w:b/>
          <w:sz w:val="20"/>
          <w:szCs w:val="20"/>
        </w:rPr>
        <w:br w:type="page"/>
      </w:r>
    </w:p>
    <w:p w14:paraId="398D7815" w14:textId="5B7331E7" w:rsidR="00C06AE7" w:rsidRPr="00454C79" w:rsidRDefault="00CA2F74" w:rsidP="00C06AE7">
      <w:pPr>
        <w:spacing w:before="60" w:after="60"/>
        <w:jc w:val="both"/>
        <w:rPr>
          <w:rFonts w:ascii="Arial" w:hAnsi="Arial" w:cs="Arial"/>
          <w:b/>
          <w:sz w:val="20"/>
          <w:szCs w:val="20"/>
        </w:rPr>
      </w:pPr>
      <w:r>
        <w:rPr>
          <w:rFonts w:ascii="Arial" w:hAnsi="Arial" w:cs="Arial"/>
          <w:b/>
          <w:sz w:val="20"/>
          <w:szCs w:val="20"/>
        </w:rPr>
        <w:t xml:space="preserve">5.10 </w:t>
      </w:r>
      <w:r w:rsidR="00C06AE7" w:rsidRPr="00454C79">
        <w:rPr>
          <w:rFonts w:ascii="Arial" w:hAnsi="Arial" w:cs="Arial"/>
          <w:b/>
          <w:sz w:val="20"/>
          <w:szCs w:val="20"/>
        </w:rPr>
        <w:t>TEHNIČNE PRILOGE</w:t>
      </w:r>
    </w:p>
    <w:p w14:paraId="03448903" w14:textId="77777777" w:rsidR="00C06AE7" w:rsidRPr="00454C79" w:rsidRDefault="00C06AE7" w:rsidP="00C06AE7">
      <w:pPr>
        <w:spacing w:before="60" w:after="60"/>
        <w:jc w:val="both"/>
        <w:rPr>
          <w:rFonts w:ascii="Arial" w:hAnsi="Arial" w:cs="Arial"/>
          <w:sz w:val="20"/>
          <w:szCs w:val="20"/>
        </w:rPr>
      </w:pPr>
      <w:r w:rsidRPr="00454C79">
        <w:rPr>
          <w:rFonts w:ascii="Arial" w:hAnsi="Arial" w:cs="Arial"/>
          <w:sz w:val="20"/>
          <w:szCs w:val="20"/>
        </w:rPr>
        <w:t>Sestavni del razpisne dokumentacije so naslednje tehnične priloge:</w:t>
      </w:r>
    </w:p>
    <w:p w14:paraId="7748E139" w14:textId="77777777" w:rsidR="00C06AE7" w:rsidRPr="00454C79" w:rsidRDefault="00C06AE7" w:rsidP="00CE4932">
      <w:pPr>
        <w:numPr>
          <w:ilvl w:val="0"/>
          <w:numId w:val="19"/>
        </w:numPr>
        <w:tabs>
          <w:tab w:val="clear" w:pos="1065"/>
          <w:tab w:val="num" w:pos="360"/>
        </w:tabs>
        <w:ind w:left="360"/>
        <w:jc w:val="both"/>
        <w:rPr>
          <w:rFonts w:ascii="Arial" w:hAnsi="Arial" w:cs="Arial"/>
          <w:iCs/>
          <w:sz w:val="20"/>
          <w:szCs w:val="20"/>
        </w:rPr>
      </w:pPr>
      <w:r w:rsidRPr="00454C79">
        <w:rPr>
          <w:rFonts w:ascii="Arial" w:hAnsi="Arial" w:cs="Arial"/>
          <w:iCs/>
          <w:sz w:val="20"/>
          <w:szCs w:val="20"/>
        </w:rPr>
        <w:t>Tehnična specifikacija LD projekta: LD_D3.3.1_Report_on_specifications.pdf v1.0</w:t>
      </w:r>
    </w:p>
    <w:p w14:paraId="41F53D32" w14:textId="77777777" w:rsidR="00C06AE7" w:rsidRPr="00454C79" w:rsidRDefault="00C06AE7" w:rsidP="00CE4932">
      <w:pPr>
        <w:numPr>
          <w:ilvl w:val="0"/>
          <w:numId w:val="19"/>
        </w:numPr>
        <w:tabs>
          <w:tab w:val="clear" w:pos="1065"/>
          <w:tab w:val="num" w:pos="360"/>
        </w:tabs>
        <w:ind w:left="360"/>
        <w:jc w:val="both"/>
        <w:rPr>
          <w:rFonts w:ascii="Arial" w:hAnsi="Arial" w:cs="Arial"/>
          <w:iCs/>
          <w:sz w:val="20"/>
          <w:szCs w:val="20"/>
        </w:rPr>
      </w:pPr>
      <w:r w:rsidRPr="00454C79">
        <w:rPr>
          <w:rFonts w:ascii="Arial" w:hAnsi="Arial" w:cs="Arial"/>
          <w:iCs/>
          <w:sz w:val="20"/>
          <w:szCs w:val="20"/>
        </w:rPr>
        <w:t xml:space="preserve">Tehnična specifikacija OpenAPI: TC_278_WI_00278420_(E)-RS-170118-final3.pdf (dostopno na naslovu </w:t>
      </w:r>
      <w:hyperlink r:id="rId45" w:history="1">
        <w:r w:rsidRPr="00454C79">
          <w:rPr>
            <w:rFonts w:ascii="Arial" w:hAnsi="Arial" w:cs="Arial"/>
            <w:iCs/>
            <w:sz w:val="20"/>
            <w:szCs w:val="20"/>
          </w:rPr>
          <w:t>http://www.normes-donnees-tc.org/wp-content/uploads/2017/01/TC_278_WI_00278420_E-RS-170118-final3.pdf</w:t>
        </w:r>
      </w:hyperlink>
      <w:r w:rsidRPr="00454C79">
        <w:rPr>
          <w:rFonts w:ascii="Arial" w:hAnsi="Arial" w:cs="Arial"/>
          <w:iCs/>
          <w:sz w:val="20"/>
          <w:szCs w:val="20"/>
        </w:rPr>
        <w:t>)</w:t>
      </w:r>
    </w:p>
    <w:p w14:paraId="783990E3" w14:textId="77777777" w:rsidR="00C06AE7" w:rsidRPr="00454C79" w:rsidRDefault="00C06AE7" w:rsidP="00CE4932">
      <w:pPr>
        <w:numPr>
          <w:ilvl w:val="0"/>
          <w:numId w:val="19"/>
        </w:numPr>
        <w:tabs>
          <w:tab w:val="clear" w:pos="1065"/>
          <w:tab w:val="num" w:pos="360"/>
        </w:tabs>
        <w:ind w:left="360"/>
        <w:jc w:val="both"/>
        <w:rPr>
          <w:rFonts w:ascii="Arial" w:hAnsi="Arial" w:cs="Arial"/>
          <w:iCs/>
          <w:sz w:val="20"/>
          <w:szCs w:val="20"/>
        </w:rPr>
      </w:pPr>
      <w:r w:rsidRPr="00454C79">
        <w:rPr>
          <w:rFonts w:ascii="Arial" w:hAnsi="Arial" w:cs="Arial"/>
          <w:iCs/>
          <w:sz w:val="20"/>
          <w:szCs w:val="20"/>
        </w:rPr>
        <w:t>DATEXII profil: DATEXII-EventsProfile.pdf in .xsd</w:t>
      </w:r>
    </w:p>
    <w:p w14:paraId="5378399E" w14:textId="77777777" w:rsidR="00C06AE7" w:rsidRPr="00454C79" w:rsidRDefault="00C06AE7" w:rsidP="00CE4932">
      <w:pPr>
        <w:numPr>
          <w:ilvl w:val="0"/>
          <w:numId w:val="19"/>
        </w:numPr>
        <w:tabs>
          <w:tab w:val="clear" w:pos="1065"/>
          <w:tab w:val="num" w:pos="360"/>
        </w:tabs>
        <w:ind w:left="360"/>
        <w:jc w:val="both"/>
        <w:rPr>
          <w:rFonts w:ascii="Arial" w:hAnsi="Arial" w:cs="Arial"/>
          <w:iCs/>
          <w:sz w:val="20"/>
          <w:szCs w:val="20"/>
        </w:rPr>
      </w:pPr>
      <w:r w:rsidRPr="00454C79">
        <w:rPr>
          <w:rFonts w:ascii="Arial" w:hAnsi="Arial" w:cs="Arial"/>
          <w:iCs/>
          <w:sz w:val="20"/>
          <w:szCs w:val="20"/>
        </w:rPr>
        <w:t>DATEXII profil: DATEXII-GeodevicesProfile.pdf in xsd</w:t>
      </w:r>
    </w:p>
    <w:p w14:paraId="464744A1" w14:textId="77777777" w:rsidR="00C06AE7" w:rsidRPr="00454C79" w:rsidRDefault="00C06AE7" w:rsidP="00CE4932">
      <w:pPr>
        <w:numPr>
          <w:ilvl w:val="0"/>
          <w:numId w:val="19"/>
        </w:numPr>
        <w:tabs>
          <w:tab w:val="clear" w:pos="1065"/>
          <w:tab w:val="num" w:pos="360"/>
        </w:tabs>
        <w:ind w:left="360"/>
        <w:jc w:val="both"/>
        <w:rPr>
          <w:rFonts w:ascii="Arial" w:hAnsi="Arial" w:cs="Arial"/>
          <w:iCs/>
          <w:sz w:val="20"/>
          <w:szCs w:val="20"/>
        </w:rPr>
      </w:pPr>
      <w:r w:rsidRPr="00454C79">
        <w:rPr>
          <w:rFonts w:ascii="Arial" w:hAnsi="Arial" w:cs="Arial"/>
          <w:iCs/>
          <w:sz w:val="20"/>
          <w:szCs w:val="20"/>
        </w:rPr>
        <w:t>Izmenjevalni format TMC lokacijske tabele verzija 2.3: TehnicnaDokumentacija_TMC_LT_SpecifikacijaIzmenjalnegaFormata.pdf</w:t>
      </w:r>
    </w:p>
    <w:p w14:paraId="3720B359" w14:textId="77777777" w:rsidR="00276F12" w:rsidRPr="00D97609" w:rsidRDefault="00276F12" w:rsidP="00C06AE7">
      <w:pPr>
        <w:spacing w:before="60" w:after="60"/>
        <w:jc w:val="both"/>
        <w:rPr>
          <w:rFonts w:ascii="Arial" w:hAnsi="Arial" w:cs="Arial"/>
          <w:sz w:val="20"/>
          <w:szCs w:val="20"/>
        </w:rPr>
      </w:pPr>
    </w:p>
    <w:sectPr w:rsidR="00276F12" w:rsidRPr="00D97609" w:rsidSect="009D3504">
      <w:footerReference w:type="default" r:id="rId46"/>
      <w:headerReference w:type="first" r:id="rId47"/>
      <w:pgSz w:w="11906" w:h="16838"/>
      <w:pgMar w:top="1417" w:right="1417" w:bottom="1417" w:left="1417" w:header="708" w:footer="708"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EE1784" w16cex:dateUtc="2020-08-24T08:40:00Z"/>
  <w16cex:commentExtensible w16cex:durableId="22EEA407" w16cex:dateUtc="2020-08-24T18:39:00Z"/>
  <w16cex:commentExtensible w16cex:durableId="22EE5AB6" w16cex:dateUtc="2020-08-24T13:26:00Z"/>
  <w16cex:commentExtensible w16cex:durableId="22EE3477" w16cex:dateUtc="2020-08-24T10:43:00Z"/>
  <w16cex:commentExtensible w16cex:durableId="22EF5F26" w16cex:dateUtc="2020-08-25T07:57:00Z"/>
  <w16cex:commentExtensible w16cex:durableId="22EE516C" w16cex:dateUtc="2020-08-24T12: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15024ED" w16cid:durableId="22EE0C6D"/>
  <w16cid:commentId w16cid:paraId="0AA5777C" w16cid:durableId="22EE0C6E"/>
  <w16cid:commentId w16cid:paraId="08E58C4B" w16cid:durableId="22EE0C6F"/>
  <w16cid:commentId w16cid:paraId="6943CE38" w16cid:durableId="22EE0C70"/>
  <w16cid:commentId w16cid:paraId="694B244A" w16cid:durableId="22EE0C71"/>
  <w16cid:commentId w16cid:paraId="02BC24F2" w16cid:durableId="22EE0C72"/>
  <w16cid:commentId w16cid:paraId="283DB41E" w16cid:durableId="22EE0C73"/>
  <w16cid:commentId w16cid:paraId="72F675B9" w16cid:durableId="22EE0C74"/>
  <w16cid:commentId w16cid:paraId="740F1D42" w16cid:durableId="22EE0C75"/>
  <w16cid:commentId w16cid:paraId="02E27247" w16cid:durableId="22EE0C76"/>
  <w16cid:commentId w16cid:paraId="4446C6AA" w16cid:durableId="22EE0C77"/>
  <w16cid:commentId w16cid:paraId="6A403C6D" w16cid:durableId="22EE0C78"/>
  <w16cid:commentId w16cid:paraId="3D5B1C2E" w16cid:durableId="22EE0C79"/>
  <w16cid:commentId w16cid:paraId="0150CCA7" w16cid:durableId="22EE1784"/>
  <w16cid:commentId w16cid:paraId="6B54F0D7" w16cid:durableId="22EE0C7A"/>
  <w16cid:commentId w16cid:paraId="34A86A08" w16cid:durableId="22EE0C7B"/>
  <w16cid:commentId w16cid:paraId="3BF88D8C" w16cid:durableId="22EE0C7C"/>
  <w16cid:commentId w16cid:paraId="495B0921" w16cid:durableId="22EE0C7D"/>
  <w16cid:commentId w16cid:paraId="447A0597" w16cid:durableId="22EE0C7E"/>
  <w16cid:commentId w16cid:paraId="18353A17" w16cid:durableId="22EE0C7F"/>
  <w16cid:commentId w16cid:paraId="4D023BBA" w16cid:durableId="22EE0C80"/>
  <w16cid:commentId w16cid:paraId="69BA3153" w16cid:durableId="22EE0C81"/>
  <w16cid:commentId w16cid:paraId="3EE6054E" w16cid:durableId="22EE0C82"/>
  <w16cid:commentId w16cid:paraId="196655C8" w16cid:durableId="22EE0C83"/>
  <w16cid:commentId w16cid:paraId="05F5A856" w16cid:durableId="22EE0C84"/>
  <w16cid:commentId w16cid:paraId="3C479414" w16cid:durableId="22EE0C85"/>
  <w16cid:commentId w16cid:paraId="21089CE2" w16cid:durableId="22EE0C86"/>
  <w16cid:commentId w16cid:paraId="14E69867" w16cid:durableId="22EE0C87"/>
  <w16cid:commentId w16cid:paraId="6D717484" w16cid:durableId="22EE0C88"/>
  <w16cid:commentId w16cid:paraId="3B0F8100" w16cid:durableId="22EEA407"/>
  <w16cid:commentId w16cid:paraId="348FE8A3" w16cid:durableId="22EE0C89"/>
  <w16cid:commentId w16cid:paraId="0FDC7249" w16cid:durableId="22EE0C8A"/>
  <w16cid:commentId w16cid:paraId="17190F6C" w16cid:durableId="22EE0C8B"/>
  <w16cid:commentId w16cid:paraId="69FB46ED" w16cid:durableId="22EE5AB6"/>
  <w16cid:commentId w16cid:paraId="37715EDA" w16cid:durableId="22EE0C8C"/>
  <w16cid:commentId w16cid:paraId="1350A904" w16cid:durableId="22EE0C8D"/>
  <w16cid:commentId w16cid:paraId="1870AD70" w16cid:durableId="22EE0C8E"/>
  <w16cid:commentId w16cid:paraId="35BA50E5" w16cid:durableId="22EE0C8F"/>
  <w16cid:commentId w16cid:paraId="47BE254D" w16cid:durableId="22EE0C90"/>
  <w16cid:commentId w16cid:paraId="64A9D915" w16cid:durableId="22EE0C91"/>
  <w16cid:commentId w16cid:paraId="2627C7F5" w16cid:durableId="22EE0C93"/>
  <w16cid:commentId w16cid:paraId="5F2EBF38" w16cid:durableId="22EE0C94"/>
  <w16cid:commentId w16cid:paraId="1F6AB08C" w16cid:durableId="22EE0C95"/>
  <w16cid:commentId w16cid:paraId="4DA0A945" w16cid:durableId="22EE3477"/>
  <w16cid:commentId w16cid:paraId="5B039F3C" w16cid:durableId="22EE0C96"/>
  <w16cid:commentId w16cid:paraId="472D4EE3" w16cid:durableId="22EF5F26"/>
  <w16cid:commentId w16cid:paraId="7D26714F" w16cid:durableId="22EE516C"/>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7487C8" w14:textId="77777777" w:rsidR="005154F5" w:rsidRDefault="005154F5" w:rsidP="009D3504">
      <w:pPr>
        <w:spacing w:after="0" w:line="240" w:lineRule="auto"/>
      </w:pPr>
      <w:r>
        <w:separator/>
      </w:r>
    </w:p>
  </w:endnote>
  <w:endnote w:type="continuationSeparator" w:id="0">
    <w:p w14:paraId="61DA8DAC" w14:textId="77777777" w:rsidR="005154F5" w:rsidRDefault="005154F5" w:rsidP="009D35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Helv">
    <w:panose1 w:val="020B0604020202030204"/>
    <w:charset w:val="00"/>
    <w:family w:val="swiss"/>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29874012"/>
      <w:docPartObj>
        <w:docPartGallery w:val="Page Numbers (Bottom of Page)"/>
        <w:docPartUnique/>
      </w:docPartObj>
    </w:sdtPr>
    <w:sdtEndPr/>
    <w:sdtContent>
      <w:p w14:paraId="471F8231" w14:textId="30C930B1" w:rsidR="005154F5" w:rsidRDefault="005154F5">
        <w:pPr>
          <w:pStyle w:val="Noga"/>
          <w:jc w:val="right"/>
        </w:pPr>
        <w:r>
          <w:fldChar w:fldCharType="begin"/>
        </w:r>
        <w:r>
          <w:instrText>PAGE   \* MERGEFORMAT</w:instrText>
        </w:r>
        <w:r>
          <w:fldChar w:fldCharType="separate"/>
        </w:r>
        <w:r w:rsidR="00FC04A5">
          <w:rPr>
            <w:noProof/>
          </w:rPr>
          <w:t>5</w:t>
        </w:r>
        <w:r>
          <w:fldChar w:fldCharType="end"/>
        </w:r>
      </w:p>
    </w:sdtContent>
  </w:sdt>
  <w:p w14:paraId="1ED27D2D" w14:textId="77777777" w:rsidR="005154F5" w:rsidRDefault="005154F5">
    <w:pPr>
      <w:pStyle w:val="Noga"/>
    </w:pPr>
  </w:p>
  <w:p w14:paraId="0C18E5FE" w14:textId="77777777" w:rsidR="005154F5" w:rsidRDefault="005154F5"/>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AA54DE" w14:textId="77777777" w:rsidR="005154F5" w:rsidRDefault="005154F5" w:rsidP="009D3504">
      <w:pPr>
        <w:spacing w:after="0" w:line="240" w:lineRule="auto"/>
      </w:pPr>
      <w:r>
        <w:separator/>
      </w:r>
    </w:p>
  </w:footnote>
  <w:footnote w:type="continuationSeparator" w:id="0">
    <w:p w14:paraId="1788BDFE" w14:textId="77777777" w:rsidR="005154F5" w:rsidRDefault="005154F5" w:rsidP="009D3504">
      <w:pPr>
        <w:spacing w:after="0" w:line="240" w:lineRule="auto"/>
      </w:pPr>
      <w:r>
        <w:continuationSeparator/>
      </w:r>
    </w:p>
  </w:footnote>
  <w:footnote w:id="1">
    <w:p w14:paraId="06407D3E" w14:textId="77777777" w:rsidR="005154F5" w:rsidRDefault="005154F5" w:rsidP="009D1AED">
      <w:pPr>
        <w:pStyle w:val="Sprotnaopomba-besedilo"/>
      </w:pPr>
      <w:r>
        <w:rPr>
          <w:rStyle w:val="Sprotnaopomba-sklic"/>
        </w:rPr>
        <w:footnoteRef/>
      </w:r>
      <w:r>
        <w:t xml:space="preserve"> </w:t>
      </w:r>
      <w:hyperlink r:id="rId1" w:history="1">
        <w:r w:rsidRPr="005E4891">
          <w:rPr>
            <w:rStyle w:val="Hiperpovezava"/>
          </w:rPr>
          <w:t>Obligacijski zakonik</w:t>
        </w:r>
      </w:hyperlink>
      <w:r>
        <w:t xml:space="preserve"> (Uradni list RS, št. 97/07 – uradno prečiščeno besedilo, 64/16 – odl. US in 20/18 – OROZ631)</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4EC540" w14:textId="77777777" w:rsidR="005154F5" w:rsidRDefault="005154F5" w:rsidP="009D3504">
    <w:pPr>
      <w:pStyle w:val="Glava"/>
    </w:pPr>
    <w:r>
      <w:rPr>
        <w:noProof/>
        <w:lang w:eastAsia="sl-SI"/>
      </w:rPr>
      <w:drawing>
        <wp:anchor distT="0" distB="0" distL="114300" distR="114300" simplePos="0" relativeHeight="251658240" behindDoc="0" locked="0" layoutInCell="1" allowOverlap="1" wp14:anchorId="50BB2B00" wp14:editId="376D8F8B">
          <wp:simplePos x="0" y="0"/>
          <wp:positionH relativeFrom="column">
            <wp:posOffset>3824605</wp:posOffset>
          </wp:positionH>
          <wp:positionV relativeFrom="paragraph">
            <wp:posOffset>7620</wp:posOffset>
          </wp:positionV>
          <wp:extent cx="2618740" cy="461010"/>
          <wp:effectExtent l="0" t="0" r="0" b="0"/>
          <wp:wrapSquare wrapText="bothSides"/>
          <wp:docPr id="3" name="Slika 1">
            <a:extLst xmlns:a="http://schemas.openxmlformats.org/drawingml/2006/main">
              <a:ext uri="{FF2B5EF4-FFF2-40B4-BE49-F238E27FC236}">
                <a16:creationId xmlns:a16="http://schemas.microsoft.com/office/drawing/2014/main" id="{86FB417D-78A5-4E8F-AC4C-D074D6FD25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86FB417D-78A5-4E8F-AC4C-D074D6FD25E6}"/>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618740" cy="461010"/>
                  </a:xfrm>
                  <a:prstGeom prst="rect">
                    <a:avLst/>
                  </a:prstGeom>
                </pic:spPr>
              </pic:pic>
            </a:graphicData>
          </a:graphic>
        </wp:anchor>
      </w:drawing>
    </w:r>
    <w:r>
      <w:rPr>
        <w:noProof/>
        <w:lang w:eastAsia="sl-SI"/>
      </w:rPr>
      <w:drawing>
        <wp:inline distT="0" distB="0" distL="0" distR="0" wp14:anchorId="01289A99" wp14:editId="0DBF7D8F">
          <wp:extent cx="3121660" cy="376555"/>
          <wp:effectExtent l="0" t="0" r="2540" b="4445"/>
          <wp:docPr id="2" name="Slika 2"/>
          <wp:cNvGraphicFramePr/>
          <a:graphic xmlns:a="http://schemas.openxmlformats.org/drawingml/2006/main">
            <a:graphicData uri="http://schemas.openxmlformats.org/drawingml/2006/picture">
              <pic:pic xmlns:pic="http://schemas.openxmlformats.org/drawingml/2006/picture">
                <pic:nvPicPr>
                  <pic:cNvPr id="1" name="Slika 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21660" cy="376555"/>
                  </a:xfrm>
                  <a:prstGeom prst="rect">
                    <a:avLst/>
                  </a:prstGeom>
                  <a:noFill/>
                </pic:spPr>
              </pic:pic>
            </a:graphicData>
          </a:graphic>
        </wp:inline>
      </w:drawing>
    </w:r>
  </w:p>
  <w:p w14:paraId="28F207EF" w14:textId="77777777" w:rsidR="005154F5" w:rsidRDefault="005154F5">
    <w:pPr>
      <w:pStyle w:val="Glava"/>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Num2"/>
    <w:lvl w:ilvl="0">
      <w:start w:val="1"/>
      <w:numFmt w:val="bullet"/>
      <w:lvlText w:val="-"/>
      <w:lvlJc w:val="left"/>
      <w:pPr>
        <w:tabs>
          <w:tab w:val="num" w:pos="1534"/>
        </w:tabs>
        <w:ind w:left="1534" w:hanging="454"/>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0000003"/>
    <w:multiLevelType w:val="multilevel"/>
    <w:tmpl w:val="00000003"/>
    <w:name w:val="WWNum3"/>
    <w:lvl w:ilvl="0">
      <w:start w:val="1"/>
      <w:numFmt w:val="bullet"/>
      <w:lvlText w:val="-"/>
      <w:lvlJc w:val="left"/>
      <w:pPr>
        <w:tabs>
          <w:tab w:val="num" w:pos="720"/>
        </w:tabs>
        <w:ind w:left="720" w:hanging="360"/>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2786824"/>
    <w:multiLevelType w:val="hybridMultilevel"/>
    <w:tmpl w:val="41DE66B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2C32787"/>
    <w:multiLevelType w:val="hybridMultilevel"/>
    <w:tmpl w:val="5FF47D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38A7638"/>
    <w:multiLevelType w:val="multilevel"/>
    <w:tmpl w:val="0F0E007E"/>
    <w:lvl w:ilvl="0">
      <w:start w:val="2"/>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9564CFD"/>
    <w:multiLevelType w:val="hybridMultilevel"/>
    <w:tmpl w:val="95C6327E"/>
    <w:lvl w:ilvl="0" w:tplc="9FE6AFEE">
      <w:numFmt w:val="bullet"/>
      <w:lvlText w:val="-"/>
      <w:lvlJc w:val="left"/>
      <w:pPr>
        <w:ind w:left="857" w:hanging="360"/>
      </w:pPr>
      <w:rPr>
        <w:rFonts w:ascii="Calibri" w:eastAsia="Calibri" w:hAnsi="Calibri" w:cs="Tahoma" w:hint="default"/>
        <w:i w:val="0"/>
      </w:rPr>
    </w:lvl>
    <w:lvl w:ilvl="1" w:tplc="04240019">
      <w:start w:val="1"/>
      <w:numFmt w:val="lowerLetter"/>
      <w:lvlText w:val="%2."/>
      <w:lvlJc w:val="left"/>
      <w:pPr>
        <w:ind w:left="1577" w:hanging="360"/>
      </w:pPr>
      <w:rPr>
        <w:rFonts w:cs="Times New Roman"/>
      </w:rPr>
    </w:lvl>
    <w:lvl w:ilvl="2" w:tplc="0424001B">
      <w:start w:val="1"/>
      <w:numFmt w:val="lowerRoman"/>
      <w:lvlText w:val="%3."/>
      <w:lvlJc w:val="right"/>
      <w:pPr>
        <w:ind w:left="2297" w:hanging="180"/>
      </w:pPr>
      <w:rPr>
        <w:rFonts w:cs="Times New Roman"/>
      </w:rPr>
    </w:lvl>
    <w:lvl w:ilvl="3" w:tplc="0424000F">
      <w:start w:val="1"/>
      <w:numFmt w:val="decimal"/>
      <w:lvlText w:val="%4."/>
      <w:lvlJc w:val="left"/>
      <w:pPr>
        <w:ind w:left="3017" w:hanging="360"/>
      </w:pPr>
      <w:rPr>
        <w:rFonts w:cs="Times New Roman"/>
      </w:rPr>
    </w:lvl>
    <w:lvl w:ilvl="4" w:tplc="04240019">
      <w:start w:val="1"/>
      <w:numFmt w:val="lowerLetter"/>
      <w:lvlText w:val="%5."/>
      <w:lvlJc w:val="left"/>
      <w:pPr>
        <w:ind w:left="3737" w:hanging="360"/>
      </w:pPr>
      <w:rPr>
        <w:rFonts w:cs="Times New Roman"/>
      </w:rPr>
    </w:lvl>
    <w:lvl w:ilvl="5" w:tplc="0424001B">
      <w:start w:val="1"/>
      <w:numFmt w:val="lowerRoman"/>
      <w:lvlText w:val="%6."/>
      <w:lvlJc w:val="right"/>
      <w:pPr>
        <w:ind w:left="4457" w:hanging="180"/>
      </w:pPr>
      <w:rPr>
        <w:rFonts w:cs="Times New Roman"/>
      </w:rPr>
    </w:lvl>
    <w:lvl w:ilvl="6" w:tplc="0424000F">
      <w:start w:val="1"/>
      <w:numFmt w:val="decimal"/>
      <w:lvlText w:val="%7."/>
      <w:lvlJc w:val="left"/>
      <w:pPr>
        <w:ind w:left="5177" w:hanging="360"/>
      </w:pPr>
      <w:rPr>
        <w:rFonts w:cs="Times New Roman"/>
      </w:rPr>
    </w:lvl>
    <w:lvl w:ilvl="7" w:tplc="04240019">
      <w:start w:val="1"/>
      <w:numFmt w:val="lowerLetter"/>
      <w:lvlText w:val="%8."/>
      <w:lvlJc w:val="left"/>
      <w:pPr>
        <w:ind w:left="5897" w:hanging="360"/>
      </w:pPr>
      <w:rPr>
        <w:rFonts w:cs="Times New Roman"/>
      </w:rPr>
    </w:lvl>
    <w:lvl w:ilvl="8" w:tplc="0424001B">
      <w:start w:val="1"/>
      <w:numFmt w:val="lowerRoman"/>
      <w:lvlText w:val="%9."/>
      <w:lvlJc w:val="right"/>
      <w:pPr>
        <w:ind w:left="6617" w:hanging="180"/>
      </w:pPr>
      <w:rPr>
        <w:rFonts w:cs="Times New Roman"/>
      </w:rPr>
    </w:lvl>
  </w:abstractNum>
  <w:abstractNum w:abstractNumId="6" w15:restartNumberingAfterBreak="0">
    <w:nsid w:val="0A9A63A9"/>
    <w:multiLevelType w:val="hybridMultilevel"/>
    <w:tmpl w:val="24E00D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B0E52E4"/>
    <w:multiLevelType w:val="hybridMultilevel"/>
    <w:tmpl w:val="7B40C4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BCA0439"/>
    <w:multiLevelType w:val="hybridMultilevel"/>
    <w:tmpl w:val="F782F91C"/>
    <w:lvl w:ilvl="0" w:tplc="D2967C8E">
      <w:start w:val="5"/>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D8C6987"/>
    <w:multiLevelType w:val="hybridMultilevel"/>
    <w:tmpl w:val="F6C81DCA"/>
    <w:lvl w:ilvl="0" w:tplc="04240017">
      <w:start w:val="1"/>
      <w:numFmt w:val="lowerLetter"/>
      <w:lvlText w:val="%1)"/>
      <w:lvlJc w:val="left"/>
      <w:pPr>
        <w:ind w:left="720" w:hanging="360"/>
      </w:pPr>
    </w:lvl>
    <w:lvl w:ilvl="1" w:tplc="3AD2FAFA">
      <w:start w:val="1"/>
      <w:numFmt w:val="lowerLetter"/>
      <w:lvlText w:val="%2."/>
      <w:lvlJc w:val="left"/>
      <w:pPr>
        <w:ind w:left="1440" w:hanging="360"/>
      </w:pPr>
      <w:rPr>
        <w:b/>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0FEF0027"/>
    <w:multiLevelType w:val="hybridMultilevel"/>
    <w:tmpl w:val="CDAA9EBA"/>
    <w:lvl w:ilvl="0" w:tplc="04240019">
      <w:start w:val="1"/>
      <w:numFmt w:val="lowerLetter"/>
      <w:lvlText w:val="%1."/>
      <w:lvlJc w:val="left"/>
      <w:pPr>
        <w:ind w:left="1068" w:hanging="360"/>
      </w:pPr>
      <w:rPr>
        <w:rFonts w:hint="default"/>
        <w:b/>
      </w:r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11" w15:restartNumberingAfterBreak="0">
    <w:nsid w:val="18A77F1F"/>
    <w:multiLevelType w:val="hybridMultilevel"/>
    <w:tmpl w:val="5B40F84A"/>
    <w:lvl w:ilvl="0" w:tplc="C9AA37B4">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E793200"/>
    <w:multiLevelType w:val="hybridMultilevel"/>
    <w:tmpl w:val="D30031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6C17C8D"/>
    <w:multiLevelType w:val="hybridMultilevel"/>
    <w:tmpl w:val="B79202DA"/>
    <w:lvl w:ilvl="0" w:tplc="0424000F">
      <w:start w:val="1"/>
      <w:numFmt w:val="decimal"/>
      <w:lvlText w:val="%1."/>
      <w:lvlJc w:val="left"/>
      <w:pPr>
        <w:tabs>
          <w:tab w:val="num" w:pos="720"/>
        </w:tabs>
        <w:ind w:left="720" w:hanging="360"/>
      </w:pPr>
    </w:lvl>
    <w:lvl w:ilvl="1" w:tplc="C41A9890">
      <w:start w:val="1"/>
      <w:numFmt w:val="bullet"/>
      <w:lvlText w:val="-"/>
      <w:lvlJc w:val="left"/>
      <w:pPr>
        <w:tabs>
          <w:tab w:val="num" w:pos="1534"/>
        </w:tabs>
        <w:ind w:left="1534" w:hanging="454"/>
      </w:pPr>
      <w:rPr>
        <w:rFonts w:ascii="Arial" w:hAnsi="Arial" w:cs="Times New Roman" w:hint="default"/>
        <w:b w:val="0"/>
        <w:i w:val="0"/>
        <w:sz w:val="16"/>
        <w:szCs w:val="16"/>
      </w:r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14" w15:restartNumberingAfterBreak="0">
    <w:nsid w:val="27ED706D"/>
    <w:multiLevelType w:val="hybridMultilevel"/>
    <w:tmpl w:val="2C02D6F0"/>
    <w:lvl w:ilvl="0" w:tplc="04240001">
      <w:start w:val="1"/>
      <w:numFmt w:val="bullet"/>
      <w:lvlText w:val=""/>
      <w:lvlJc w:val="left"/>
      <w:pPr>
        <w:tabs>
          <w:tab w:val="num" w:pos="720"/>
        </w:tabs>
        <w:ind w:left="720" w:hanging="360"/>
      </w:pPr>
      <w:rPr>
        <w:rFonts w:ascii="Symbol" w:hAnsi="Symbol" w:hint="default"/>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8155C92"/>
    <w:multiLevelType w:val="hybridMultilevel"/>
    <w:tmpl w:val="0DFE2BC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91009AF"/>
    <w:multiLevelType w:val="hybridMultilevel"/>
    <w:tmpl w:val="B60A33E8"/>
    <w:lvl w:ilvl="0" w:tplc="04240017">
      <w:start w:val="1"/>
      <w:numFmt w:val="lowerLetter"/>
      <w:lvlText w:val="%1)"/>
      <w:lvlJc w:val="left"/>
      <w:pPr>
        <w:ind w:left="720" w:hanging="360"/>
      </w:pPr>
    </w:lvl>
    <w:lvl w:ilvl="1" w:tplc="C41A9890">
      <w:start w:val="1"/>
      <w:numFmt w:val="bullet"/>
      <w:lvlText w:val="-"/>
      <w:lvlJc w:val="left"/>
      <w:pPr>
        <w:ind w:left="1440" w:hanging="360"/>
      </w:pPr>
      <w:rPr>
        <w:rFonts w:ascii="Arial" w:hAnsi="Arial" w:hint="default"/>
        <w:b w:val="0"/>
        <w:i w:val="0"/>
        <w:sz w:val="16"/>
        <w:szCs w:val="16"/>
      </w:rPr>
    </w:lvl>
    <w:lvl w:ilvl="2" w:tplc="93640914">
      <w:start w:val="17"/>
      <w:numFmt w:val="decimal"/>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B07749E"/>
    <w:multiLevelType w:val="hybridMultilevel"/>
    <w:tmpl w:val="56EADB2E"/>
    <w:lvl w:ilvl="0" w:tplc="A1B4E174">
      <w:start w:val="1"/>
      <w:numFmt w:val="decimal"/>
      <w:lvlText w:val="%1."/>
      <w:lvlJc w:val="left"/>
      <w:pPr>
        <w:ind w:left="720" w:hanging="360"/>
      </w:pPr>
      <w:rPr>
        <w:rFonts w:hint="default"/>
        <w:b/>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D555AE5"/>
    <w:multiLevelType w:val="hybridMultilevel"/>
    <w:tmpl w:val="AA506A1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FC9689F"/>
    <w:multiLevelType w:val="hybridMultilevel"/>
    <w:tmpl w:val="AF0008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16944ED"/>
    <w:multiLevelType w:val="hybridMultilevel"/>
    <w:tmpl w:val="ED5810D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4AF663E"/>
    <w:multiLevelType w:val="multilevel"/>
    <w:tmpl w:val="542A5AAE"/>
    <w:lvl w:ilvl="0">
      <w:start w:val="3"/>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79F0933"/>
    <w:multiLevelType w:val="hybridMultilevel"/>
    <w:tmpl w:val="2AF2F40A"/>
    <w:lvl w:ilvl="0" w:tplc="DA7C48A0">
      <w:numFmt w:val="bullet"/>
      <w:lvlText w:val="-"/>
      <w:lvlJc w:val="left"/>
      <w:pPr>
        <w:ind w:left="720" w:hanging="360"/>
      </w:pPr>
      <w:rPr>
        <w:rFonts w:ascii="Calibri" w:eastAsia="Calibri" w:hAnsi="Calibri" w:cs="Times New Roman" w:hint="default"/>
      </w:r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A760B55"/>
    <w:multiLevelType w:val="hybridMultilevel"/>
    <w:tmpl w:val="CDAA9EBA"/>
    <w:lvl w:ilvl="0" w:tplc="04240019">
      <w:start w:val="1"/>
      <w:numFmt w:val="lowerLetter"/>
      <w:lvlText w:val="%1."/>
      <w:lvlJc w:val="left"/>
      <w:pPr>
        <w:ind w:left="1068" w:hanging="360"/>
      </w:pPr>
      <w:rPr>
        <w:rFonts w:hint="default"/>
        <w:b/>
      </w:r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24" w15:restartNumberingAfterBreak="0">
    <w:nsid w:val="3B590A75"/>
    <w:multiLevelType w:val="hybridMultilevel"/>
    <w:tmpl w:val="B35A076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3E2728AE"/>
    <w:multiLevelType w:val="hybridMultilevel"/>
    <w:tmpl w:val="88C6B4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13A1418"/>
    <w:multiLevelType w:val="hybridMultilevel"/>
    <w:tmpl w:val="24F67C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2E750AC"/>
    <w:multiLevelType w:val="multilevel"/>
    <w:tmpl w:val="45E02F0A"/>
    <w:lvl w:ilvl="0">
      <w:start w:val="1"/>
      <w:numFmt w:val="decimal"/>
      <w:lvlText w:val="%1. člen"/>
      <w:lvlJc w:val="center"/>
      <w:pPr>
        <w:tabs>
          <w:tab w:val="num" w:pos="1356"/>
        </w:tabs>
        <w:ind w:firstLine="288"/>
      </w:pPr>
      <w:rPr>
        <w:rFonts w:ascii="Arial" w:hAnsi="Arial" w:cs="Arial" w:hint="default"/>
        <w:b w:val="0"/>
        <w:bCs w:val="0"/>
        <w:i w:val="0"/>
        <w:iCs w:val="0"/>
        <w:color w:val="auto"/>
        <w:sz w:val="20"/>
        <w:szCs w:val="20"/>
      </w:rPr>
    </w:lvl>
    <w:lvl w:ilvl="1">
      <w:start w:val="1"/>
      <w:numFmt w:val="decimalZero"/>
      <w:isLgl/>
      <w:lvlText w:val="%1.%2. odsek"/>
      <w:lvlJc w:val="left"/>
      <w:pPr>
        <w:tabs>
          <w:tab w:val="num" w:pos="2148"/>
        </w:tabs>
      </w:pPr>
      <w:rPr>
        <w:rFonts w:cs="Times New Roman"/>
      </w:rPr>
    </w:lvl>
    <w:lvl w:ilvl="2">
      <w:start w:val="1"/>
      <w:numFmt w:val="lowerLetter"/>
      <w:lvlText w:val="(%3)"/>
      <w:lvlJc w:val="left"/>
      <w:pPr>
        <w:tabs>
          <w:tab w:val="num" w:pos="1428"/>
        </w:tabs>
        <w:ind w:left="1428" w:hanging="432"/>
      </w:pPr>
      <w:rPr>
        <w:rFonts w:cs="Times New Roman"/>
      </w:rPr>
    </w:lvl>
    <w:lvl w:ilvl="3">
      <w:start w:val="1"/>
      <w:numFmt w:val="lowerRoman"/>
      <w:lvlText w:val="(%4)"/>
      <w:lvlJc w:val="right"/>
      <w:pPr>
        <w:tabs>
          <w:tab w:val="num" w:pos="1572"/>
        </w:tabs>
        <w:ind w:left="1572" w:hanging="144"/>
      </w:pPr>
      <w:rPr>
        <w:rFonts w:cs="Times New Roman"/>
      </w:rPr>
    </w:lvl>
    <w:lvl w:ilvl="4">
      <w:start w:val="1"/>
      <w:numFmt w:val="decimal"/>
      <w:lvlText w:val="%5)"/>
      <w:lvlJc w:val="left"/>
      <w:pPr>
        <w:tabs>
          <w:tab w:val="num" w:pos="1716"/>
        </w:tabs>
        <w:ind w:left="1716" w:hanging="432"/>
      </w:pPr>
      <w:rPr>
        <w:rFonts w:cs="Times New Roman"/>
      </w:rPr>
    </w:lvl>
    <w:lvl w:ilvl="5">
      <w:start w:val="1"/>
      <w:numFmt w:val="lowerLetter"/>
      <w:lvlText w:val="%6)"/>
      <w:lvlJc w:val="left"/>
      <w:pPr>
        <w:tabs>
          <w:tab w:val="num" w:pos="1860"/>
        </w:tabs>
        <w:ind w:left="1860" w:hanging="432"/>
      </w:pPr>
      <w:rPr>
        <w:rFonts w:cs="Times New Roman"/>
      </w:rPr>
    </w:lvl>
    <w:lvl w:ilvl="6">
      <w:start w:val="1"/>
      <w:numFmt w:val="lowerRoman"/>
      <w:lvlText w:val="%7)"/>
      <w:lvlJc w:val="right"/>
      <w:pPr>
        <w:tabs>
          <w:tab w:val="num" w:pos="2004"/>
        </w:tabs>
        <w:ind w:left="2004" w:hanging="288"/>
      </w:pPr>
      <w:rPr>
        <w:rFonts w:cs="Times New Roman"/>
      </w:rPr>
    </w:lvl>
    <w:lvl w:ilvl="7">
      <w:start w:val="1"/>
      <w:numFmt w:val="lowerLetter"/>
      <w:lvlText w:val="%8."/>
      <w:lvlJc w:val="left"/>
      <w:pPr>
        <w:tabs>
          <w:tab w:val="num" w:pos="2148"/>
        </w:tabs>
        <w:ind w:left="2148" w:hanging="432"/>
      </w:pPr>
      <w:rPr>
        <w:rFonts w:cs="Times New Roman"/>
      </w:rPr>
    </w:lvl>
    <w:lvl w:ilvl="8">
      <w:start w:val="1"/>
      <w:numFmt w:val="lowerRoman"/>
      <w:lvlText w:val="%9."/>
      <w:lvlJc w:val="right"/>
      <w:pPr>
        <w:tabs>
          <w:tab w:val="num" w:pos="2292"/>
        </w:tabs>
        <w:ind w:left="2292" w:hanging="144"/>
      </w:pPr>
      <w:rPr>
        <w:rFonts w:cs="Times New Roman"/>
      </w:rPr>
    </w:lvl>
  </w:abstractNum>
  <w:abstractNum w:abstractNumId="28" w15:restartNumberingAfterBreak="0">
    <w:nsid w:val="441407BA"/>
    <w:multiLevelType w:val="hybridMultilevel"/>
    <w:tmpl w:val="26BC50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AB138FA"/>
    <w:multiLevelType w:val="multilevel"/>
    <w:tmpl w:val="4D76234C"/>
    <w:lvl w:ilvl="0">
      <w:start w:val="1"/>
      <w:numFmt w:val="decimal"/>
      <w:lvlText w:val="%1."/>
      <w:lvlJc w:val="left"/>
      <w:pPr>
        <w:ind w:left="720" w:hanging="360"/>
      </w:pPr>
      <w:rPr>
        <w:rFonts w:hint="default"/>
      </w:rPr>
    </w:lvl>
    <w:lvl w:ilvl="1">
      <w:start w:val="2"/>
      <w:numFmt w:val="decimal"/>
      <w:isLgl/>
      <w:lvlText w:val="%1.%2"/>
      <w:lvlJc w:val="left"/>
      <w:pPr>
        <w:ind w:left="795" w:hanging="435"/>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531A4FAE"/>
    <w:multiLevelType w:val="hybridMultilevel"/>
    <w:tmpl w:val="065C55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34A01C5"/>
    <w:multiLevelType w:val="hybridMultilevel"/>
    <w:tmpl w:val="E1FC3E3E"/>
    <w:lvl w:ilvl="0" w:tplc="04240017">
      <w:start w:val="1"/>
      <w:numFmt w:val="lowerLetter"/>
      <w:lvlText w:val="%1)"/>
      <w:lvlJc w:val="left"/>
      <w:pPr>
        <w:ind w:left="417" w:hanging="360"/>
      </w:pPr>
    </w:lvl>
    <w:lvl w:ilvl="1" w:tplc="04240019">
      <w:start w:val="1"/>
      <w:numFmt w:val="lowerLetter"/>
      <w:lvlText w:val="%2."/>
      <w:lvlJc w:val="left"/>
      <w:pPr>
        <w:ind w:left="417" w:hanging="360"/>
      </w:pPr>
    </w:lvl>
    <w:lvl w:ilvl="2" w:tplc="0424001B">
      <w:start w:val="1"/>
      <w:numFmt w:val="lowerRoman"/>
      <w:lvlText w:val="%3."/>
      <w:lvlJc w:val="right"/>
      <w:pPr>
        <w:ind w:left="1137" w:hanging="180"/>
      </w:pPr>
    </w:lvl>
    <w:lvl w:ilvl="3" w:tplc="0424000F" w:tentative="1">
      <w:start w:val="1"/>
      <w:numFmt w:val="decimal"/>
      <w:lvlText w:val="%4."/>
      <w:lvlJc w:val="left"/>
      <w:pPr>
        <w:ind w:left="1857" w:hanging="360"/>
      </w:pPr>
    </w:lvl>
    <w:lvl w:ilvl="4" w:tplc="04240019" w:tentative="1">
      <w:start w:val="1"/>
      <w:numFmt w:val="lowerLetter"/>
      <w:lvlText w:val="%5."/>
      <w:lvlJc w:val="left"/>
      <w:pPr>
        <w:ind w:left="2577" w:hanging="360"/>
      </w:pPr>
    </w:lvl>
    <w:lvl w:ilvl="5" w:tplc="0424001B" w:tentative="1">
      <w:start w:val="1"/>
      <w:numFmt w:val="lowerRoman"/>
      <w:lvlText w:val="%6."/>
      <w:lvlJc w:val="right"/>
      <w:pPr>
        <w:ind w:left="3297" w:hanging="180"/>
      </w:pPr>
    </w:lvl>
    <w:lvl w:ilvl="6" w:tplc="0424000F" w:tentative="1">
      <w:start w:val="1"/>
      <w:numFmt w:val="decimal"/>
      <w:lvlText w:val="%7."/>
      <w:lvlJc w:val="left"/>
      <w:pPr>
        <w:ind w:left="4017" w:hanging="360"/>
      </w:pPr>
    </w:lvl>
    <w:lvl w:ilvl="7" w:tplc="04240019" w:tentative="1">
      <w:start w:val="1"/>
      <w:numFmt w:val="lowerLetter"/>
      <w:lvlText w:val="%8."/>
      <w:lvlJc w:val="left"/>
      <w:pPr>
        <w:ind w:left="4737" w:hanging="360"/>
      </w:pPr>
    </w:lvl>
    <w:lvl w:ilvl="8" w:tplc="0424001B" w:tentative="1">
      <w:start w:val="1"/>
      <w:numFmt w:val="lowerRoman"/>
      <w:lvlText w:val="%9."/>
      <w:lvlJc w:val="right"/>
      <w:pPr>
        <w:ind w:left="5457" w:hanging="180"/>
      </w:pPr>
    </w:lvl>
  </w:abstractNum>
  <w:abstractNum w:abstractNumId="32" w15:restartNumberingAfterBreak="0">
    <w:nsid w:val="55A2795E"/>
    <w:multiLevelType w:val="hybridMultilevel"/>
    <w:tmpl w:val="05A0262C"/>
    <w:lvl w:ilvl="0" w:tplc="C41A9890">
      <w:start w:val="1"/>
      <w:numFmt w:val="bullet"/>
      <w:lvlText w:val="-"/>
      <w:lvlJc w:val="left"/>
      <w:pPr>
        <w:tabs>
          <w:tab w:val="num" w:pos="1162"/>
        </w:tabs>
        <w:ind w:left="1162" w:hanging="454"/>
      </w:pPr>
      <w:rPr>
        <w:rFonts w:ascii="Arial" w:hAnsi="Arial" w:hint="default"/>
        <w:b w:val="0"/>
        <w:i w:val="0"/>
        <w:sz w:val="16"/>
        <w:szCs w:val="16"/>
      </w:rPr>
    </w:lvl>
    <w:lvl w:ilvl="1" w:tplc="04240003">
      <w:start w:val="1"/>
      <w:numFmt w:val="bullet"/>
      <w:lvlText w:val="o"/>
      <w:lvlJc w:val="left"/>
      <w:pPr>
        <w:tabs>
          <w:tab w:val="num" w:pos="1068"/>
        </w:tabs>
        <w:ind w:left="1068" w:hanging="360"/>
      </w:pPr>
      <w:rPr>
        <w:rFonts w:ascii="Courier New" w:hAnsi="Courier New" w:cs="Courier New" w:hint="default"/>
      </w:rPr>
    </w:lvl>
    <w:lvl w:ilvl="2" w:tplc="04240005">
      <w:start w:val="1"/>
      <w:numFmt w:val="bullet"/>
      <w:lvlText w:val=""/>
      <w:lvlJc w:val="left"/>
      <w:pPr>
        <w:tabs>
          <w:tab w:val="num" w:pos="1788"/>
        </w:tabs>
        <w:ind w:left="1788" w:hanging="360"/>
      </w:pPr>
      <w:rPr>
        <w:rFonts w:ascii="Wingdings" w:hAnsi="Wingdings" w:hint="default"/>
      </w:rPr>
    </w:lvl>
    <w:lvl w:ilvl="3" w:tplc="04240001" w:tentative="1">
      <w:start w:val="1"/>
      <w:numFmt w:val="bullet"/>
      <w:lvlText w:val=""/>
      <w:lvlJc w:val="left"/>
      <w:pPr>
        <w:tabs>
          <w:tab w:val="num" w:pos="2508"/>
        </w:tabs>
        <w:ind w:left="2508" w:hanging="360"/>
      </w:pPr>
      <w:rPr>
        <w:rFonts w:ascii="Symbol" w:hAnsi="Symbol" w:hint="default"/>
      </w:rPr>
    </w:lvl>
    <w:lvl w:ilvl="4" w:tplc="04240003" w:tentative="1">
      <w:start w:val="1"/>
      <w:numFmt w:val="bullet"/>
      <w:lvlText w:val="o"/>
      <w:lvlJc w:val="left"/>
      <w:pPr>
        <w:tabs>
          <w:tab w:val="num" w:pos="3228"/>
        </w:tabs>
        <w:ind w:left="3228" w:hanging="360"/>
      </w:pPr>
      <w:rPr>
        <w:rFonts w:ascii="Courier New" w:hAnsi="Courier New" w:cs="Courier New" w:hint="default"/>
      </w:rPr>
    </w:lvl>
    <w:lvl w:ilvl="5" w:tplc="04240005" w:tentative="1">
      <w:start w:val="1"/>
      <w:numFmt w:val="bullet"/>
      <w:lvlText w:val=""/>
      <w:lvlJc w:val="left"/>
      <w:pPr>
        <w:tabs>
          <w:tab w:val="num" w:pos="3948"/>
        </w:tabs>
        <w:ind w:left="3948" w:hanging="360"/>
      </w:pPr>
      <w:rPr>
        <w:rFonts w:ascii="Wingdings" w:hAnsi="Wingdings" w:hint="default"/>
      </w:rPr>
    </w:lvl>
    <w:lvl w:ilvl="6" w:tplc="04240001" w:tentative="1">
      <w:start w:val="1"/>
      <w:numFmt w:val="bullet"/>
      <w:lvlText w:val=""/>
      <w:lvlJc w:val="left"/>
      <w:pPr>
        <w:tabs>
          <w:tab w:val="num" w:pos="4668"/>
        </w:tabs>
        <w:ind w:left="4668" w:hanging="360"/>
      </w:pPr>
      <w:rPr>
        <w:rFonts w:ascii="Symbol" w:hAnsi="Symbol" w:hint="default"/>
      </w:rPr>
    </w:lvl>
    <w:lvl w:ilvl="7" w:tplc="04240003" w:tentative="1">
      <w:start w:val="1"/>
      <w:numFmt w:val="bullet"/>
      <w:lvlText w:val="o"/>
      <w:lvlJc w:val="left"/>
      <w:pPr>
        <w:tabs>
          <w:tab w:val="num" w:pos="5388"/>
        </w:tabs>
        <w:ind w:left="5388" w:hanging="360"/>
      </w:pPr>
      <w:rPr>
        <w:rFonts w:ascii="Courier New" w:hAnsi="Courier New" w:cs="Courier New" w:hint="default"/>
      </w:rPr>
    </w:lvl>
    <w:lvl w:ilvl="8" w:tplc="04240005" w:tentative="1">
      <w:start w:val="1"/>
      <w:numFmt w:val="bullet"/>
      <w:lvlText w:val=""/>
      <w:lvlJc w:val="left"/>
      <w:pPr>
        <w:tabs>
          <w:tab w:val="num" w:pos="6108"/>
        </w:tabs>
        <w:ind w:left="6108" w:hanging="360"/>
      </w:pPr>
      <w:rPr>
        <w:rFonts w:ascii="Wingdings" w:hAnsi="Wingdings" w:hint="default"/>
      </w:rPr>
    </w:lvl>
  </w:abstractNum>
  <w:abstractNum w:abstractNumId="33" w15:restartNumberingAfterBreak="0">
    <w:nsid w:val="56391EC1"/>
    <w:multiLevelType w:val="hybridMultilevel"/>
    <w:tmpl w:val="A0FC56EC"/>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5E1065A6"/>
    <w:multiLevelType w:val="hybridMultilevel"/>
    <w:tmpl w:val="5F801054"/>
    <w:lvl w:ilvl="0" w:tplc="04240015">
      <w:start w:val="1"/>
      <w:numFmt w:val="upperLetter"/>
      <w:lvlText w:val="%1."/>
      <w:lvlJc w:val="left"/>
      <w:pPr>
        <w:ind w:left="720" w:hanging="360"/>
      </w:pPr>
      <w:rPr>
        <w:rFonts w:hint="default"/>
        <w:b/>
      </w:rPr>
    </w:lvl>
    <w:lvl w:ilvl="1" w:tplc="13ECBF86">
      <w:start w:val="1"/>
      <w:numFmt w:val="lowerLetter"/>
      <w:lvlText w:val="%2."/>
      <w:lvlJc w:val="left"/>
      <w:pPr>
        <w:ind w:left="1440" w:hanging="360"/>
      </w:pPr>
      <w:rPr>
        <w:b/>
      </w:rPr>
    </w:lvl>
    <w:lvl w:ilvl="2" w:tplc="F9F84298">
      <w:start w:val="1"/>
      <w:numFmt w:val="upperLetter"/>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5E787AD1"/>
    <w:multiLevelType w:val="hybridMultilevel"/>
    <w:tmpl w:val="CA8295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60404555"/>
    <w:multiLevelType w:val="singleLevel"/>
    <w:tmpl w:val="FEDE3962"/>
    <w:lvl w:ilvl="0">
      <w:start w:val="9"/>
      <w:numFmt w:val="bullet"/>
      <w:lvlText w:val="-"/>
      <w:lvlJc w:val="left"/>
      <w:pPr>
        <w:tabs>
          <w:tab w:val="num" w:pos="1065"/>
        </w:tabs>
        <w:ind w:left="1065" w:hanging="360"/>
      </w:pPr>
      <w:rPr>
        <w:rFonts w:ascii="Times New Roman" w:hAnsi="Times New Roman" w:hint="default"/>
      </w:rPr>
    </w:lvl>
  </w:abstractNum>
  <w:abstractNum w:abstractNumId="37" w15:restartNumberingAfterBreak="0">
    <w:nsid w:val="62051548"/>
    <w:multiLevelType w:val="hybridMultilevel"/>
    <w:tmpl w:val="4E4E6F2A"/>
    <w:lvl w:ilvl="0" w:tplc="04240019">
      <w:start w:val="1"/>
      <w:numFmt w:val="lowerLetter"/>
      <w:lvlText w:val="%1."/>
      <w:lvlJc w:val="left"/>
      <w:pPr>
        <w:ind w:left="720" w:hanging="360"/>
      </w:pPr>
      <w:rPr>
        <w:rFonts w:hint="default"/>
        <w:b/>
      </w:rPr>
    </w:lvl>
    <w:lvl w:ilvl="1" w:tplc="13ECBF86">
      <w:start w:val="1"/>
      <w:numFmt w:val="lowerLetter"/>
      <w:lvlText w:val="%2."/>
      <w:lvlJc w:val="left"/>
      <w:pPr>
        <w:ind w:left="1440" w:hanging="360"/>
      </w:pPr>
      <w:rPr>
        <w:b/>
      </w:rPr>
    </w:lvl>
    <w:lvl w:ilvl="2" w:tplc="F9F84298">
      <w:start w:val="1"/>
      <w:numFmt w:val="upperLetter"/>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6205175F"/>
    <w:multiLevelType w:val="hybridMultilevel"/>
    <w:tmpl w:val="B812FC7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39" w15:restartNumberingAfterBreak="0">
    <w:nsid w:val="6377156E"/>
    <w:multiLevelType w:val="hybridMultilevel"/>
    <w:tmpl w:val="98545E90"/>
    <w:lvl w:ilvl="0" w:tplc="343C6FA0">
      <w:start w:val="1"/>
      <w:numFmt w:val="bullet"/>
      <w:lvlText w:val="-"/>
      <w:lvlJc w:val="left"/>
      <w:pPr>
        <w:ind w:left="360" w:hanging="360"/>
      </w:pPr>
      <w:rPr>
        <w:rFonts w:ascii="Calibri" w:eastAsia="Calibr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0" w15:restartNumberingAfterBreak="0">
    <w:nsid w:val="63C678E3"/>
    <w:multiLevelType w:val="hybridMultilevel"/>
    <w:tmpl w:val="E1FC3E3E"/>
    <w:lvl w:ilvl="0" w:tplc="04240017">
      <w:start w:val="1"/>
      <w:numFmt w:val="lowerLetter"/>
      <w:lvlText w:val="%1)"/>
      <w:lvlJc w:val="left"/>
      <w:pPr>
        <w:ind w:left="144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4FC59D1"/>
    <w:multiLevelType w:val="hybridMultilevel"/>
    <w:tmpl w:val="144C2308"/>
    <w:lvl w:ilvl="0" w:tplc="ACDE2ADE">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671D14F7"/>
    <w:multiLevelType w:val="hybridMultilevel"/>
    <w:tmpl w:val="15F6CF32"/>
    <w:lvl w:ilvl="0" w:tplc="04240001">
      <w:start w:val="1"/>
      <w:numFmt w:val="bullet"/>
      <w:lvlText w:val=""/>
      <w:lvlJc w:val="left"/>
      <w:pPr>
        <w:ind w:left="777" w:hanging="360"/>
      </w:pPr>
      <w:rPr>
        <w:rFonts w:ascii="Symbol" w:hAnsi="Symbol" w:hint="default"/>
      </w:rPr>
    </w:lvl>
    <w:lvl w:ilvl="1" w:tplc="04240003" w:tentative="1">
      <w:start w:val="1"/>
      <w:numFmt w:val="bullet"/>
      <w:lvlText w:val="o"/>
      <w:lvlJc w:val="left"/>
      <w:pPr>
        <w:ind w:left="1497" w:hanging="360"/>
      </w:pPr>
      <w:rPr>
        <w:rFonts w:ascii="Courier New" w:hAnsi="Courier New" w:cs="Courier New" w:hint="default"/>
      </w:rPr>
    </w:lvl>
    <w:lvl w:ilvl="2" w:tplc="04240005" w:tentative="1">
      <w:start w:val="1"/>
      <w:numFmt w:val="bullet"/>
      <w:lvlText w:val=""/>
      <w:lvlJc w:val="left"/>
      <w:pPr>
        <w:ind w:left="2217" w:hanging="360"/>
      </w:pPr>
      <w:rPr>
        <w:rFonts w:ascii="Wingdings" w:hAnsi="Wingdings" w:hint="default"/>
      </w:rPr>
    </w:lvl>
    <w:lvl w:ilvl="3" w:tplc="04240001" w:tentative="1">
      <w:start w:val="1"/>
      <w:numFmt w:val="bullet"/>
      <w:lvlText w:val=""/>
      <w:lvlJc w:val="left"/>
      <w:pPr>
        <w:ind w:left="2937" w:hanging="360"/>
      </w:pPr>
      <w:rPr>
        <w:rFonts w:ascii="Symbol" w:hAnsi="Symbol" w:hint="default"/>
      </w:rPr>
    </w:lvl>
    <w:lvl w:ilvl="4" w:tplc="04240003" w:tentative="1">
      <w:start w:val="1"/>
      <w:numFmt w:val="bullet"/>
      <w:lvlText w:val="o"/>
      <w:lvlJc w:val="left"/>
      <w:pPr>
        <w:ind w:left="3657" w:hanging="360"/>
      </w:pPr>
      <w:rPr>
        <w:rFonts w:ascii="Courier New" w:hAnsi="Courier New" w:cs="Courier New" w:hint="default"/>
      </w:rPr>
    </w:lvl>
    <w:lvl w:ilvl="5" w:tplc="04240005" w:tentative="1">
      <w:start w:val="1"/>
      <w:numFmt w:val="bullet"/>
      <w:lvlText w:val=""/>
      <w:lvlJc w:val="left"/>
      <w:pPr>
        <w:ind w:left="4377" w:hanging="360"/>
      </w:pPr>
      <w:rPr>
        <w:rFonts w:ascii="Wingdings" w:hAnsi="Wingdings" w:hint="default"/>
      </w:rPr>
    </w:lvl>
    <w:lvl w:ilvl="6" w:tplc="04240001" w:tentative="1">
      <w:start w:val="1"/>
      <w:numFmt w:val="bullet"/>
      <w:lvlText w:val=""/>
      <w:lvlJc w:val="left"/>
      <w:pPr>
        <w:ind w:left="5097" w:hanging="360"/>
      </w:pPr>
      <w:rPr>
        <w:rFonts w:ascii="Symbol" w:hAnsi="Symbol" w:hint="default"/>
      </w:rPr>
    </w:lvl>
    <w:lvl w:ilvl="7" w:tplc="04240003" w:tentative="1">
      <w:start w:val="1"/>
      <w:numFmt w:val="bullet"/>
      <w:lvlText w:val="o"/>
      <w:lvlJc w:val="left"/>
      <w:pPr>
        <w:ind w:left="5817" w:hanging="360"/>
      </w:pPr>
      <w:rPr>
        <w:rFonts w:ascii="Courier New" w:hAnsi="Courier New" w:cs="Courier New" w:hint="default"/>
      </w:rPr>
    </w:lvl>
    <w:lvl w:ilvl="8" w:tplc="04240005" w:tentative="1">
      <w:start w:val="1"/>
      <w:numFmt w:val="bullet"/>
      <w:lvlText w:val=""/>
      <w:lvlJc w:val="left"/>
      <w:pPr>
        <w:ind w:left="6537" w:hanging="360"/>
      </w:pPr>
      <w:rPr>
        <w:rFonts w:ascii="Wingdings" w:hAnsi="Wingdings" w:hint="default"/>
      </w:rPr>
    </w:lvl>
  </w:abstractNum>
  <w:abstractNum w:abstractNumId="43" w15:restartNumberingAfterBreak="0">
    <w:nsid w:val="68D572DE"/>
    <w:multiLevelType w:val="hybridMultilevel"/>
    <w:tmpl w:val="E07A2E8E"/>
    <w:lvl w:ilvl="0" w:tplc="0424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BAC712B"/>
    <w:multiLevelType w:val="hybridMultilevel"/>
    <w:tmpl w:val="83B89C72"/>
    <w:lvl w:ilvl="0" w:tplc="84763F9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CBF383B"/>
    <w:multiLevelType w:val="hybridMultilevel"/>
    <w:tmpl w:val="D3E0E4A6"/>
    <w:lvl w:ilvl="0" w:tplc="C41A9890">
      <w:start w:val="1"/>
      <w:numFmt w:val="bullet"/>
      <w:lvlText w:val="-"/>
      <w:lvlJc w:val="left"/>
      <w:pPr>
        <w:ind w:left="720" w:hanging="360"/>
      </w:pPr>
      <w:rPr>
        <w:rFonts w:ascii="Arial" w:hAnsi="Arial" w:cs="Times New Roman" w:hint="default"/>
        <w:b w:val="0"/>
        <w:i w:val="0"/>
        <w:sz w:val="16"/>
        <w:szCs w:val="16"/>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6" w15:restartNumberingAfterBreak="0">
    <w:nsid w:val="72446E0E"/>
    <w:multiLevelType w:val="hybridMultilevel"/>
    <w:tmpl w:val="C122C3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74DF6208"/>
    <w:multiLevelType w:val="hybridMultilevel"/>
    <w:tmpl w:val="31A6F6C2"/>
    <w:lvl w:ilvl="0" w:tplc="04240017">
      <w:start w:val="1"/>
      <w:numFmt w:val="lowerLetter"/>
      <w:lvlText w:val="%1)"/>
      <w:lvlJc w:val="left"/>
      <w:pPr>
        <w:ind w:left="417" w:hanging="360"/>
      </w:pPr>
    </w:lvl>
    <w:lvl w:ilvl="1" w:tplc="04240019">
      <w:start w:val="1"/>
      <w:numFmt w:val="lowerLetter"/>
      <w:lvlText w:val="%2."/>
      <w:lvlJc w:val="left"/>
      <w:pPr>
        <w:ind w:left="417" w:hanging="360"/>
      </w:pPr>
    </w:lvl>
    <w:lvl w:ilvl="2" w:tplc="18FCCE52">
      <w:start w:val="1"/>
      <w:numFmt w:val="lowerLetter"/>
      <w:lvlText w:val="%3."/>
      <w:lvlJc w:val="left"/>
      <w:pPr>
        <w:ind w:left="1137" w:hanging="180"/>
      </w:pPr>
      <w:rPr>
        <w:b/>
      </w:rPr>
    </w:lvl>
    <w:lvl w:ilvl="3" w:tplc="0424000F" w:tentative="1">
      <w:start w:val="1"/>
      <w:numFmt w:val="decimal"/>
      <w:lvlText w:val="%4."/>
      <w:lvlJc w:val="left"/>
      <w:pPr>
        <w:ind w:left="1857" w:hanging="360"/>
      </w:pPr>
    </w:lvl>
    <w:lvl w:ilvl="4" w:tplc="04240019" w:tentative="1">
      <w:start w:val="1"/>
      <w:numFmt w:val="lowerLetter"/>
      <w:lvlText w:val="%5."/>
      <w:lvlJc w:val="left"/>
      <w:pPr>
        <w:ind w:left="2577" w:hanging="360"/>
      </w:pPr>
    </w:lvl>
    <w:lvl w:ilvl="5" w:tplc="0424001B" w:tentative="1">
      <w:start w:val="1"/>
      <w:numFmt w:val="lowerRoman"/>
      <w:lvlText w:val="%6."/>
      <w:lvlJc w:val="right"/>
      <w:pPr>
        <w:ind w:left="3297" w:hanging="180"/>
      </w:pPr>
    </w:lvl>
    <w:lvl w:ilvl="6" w:tplc="0424000F" w:tentative="1">
      <w:start w:val="1"/>
      <w:numFmt w:val="decimal"/>
      <w:lvlText w:val="%7."/>
      <w:lvlJc w:val="left"/>
      <w:pPr>
        <w:ind w:left="4017" w:hanging="360"/>
      </w:pPr>
    </w:lvl>
    <w:lvl w:ilvl="7" w:tplc="04240019" w:tentative="1">
      <w:start w:val="1"/>
      <w:numFmt w:val="lowerLetter"/>
      <w:lvlText w:val="%8."/>
      <w:lvlJc w:val="left"/>
      <w:pPr>
        <w:ind w:left="4737" w:hanging="360"/>
      </w:pPr>
    </w:lvl>
    <w:lvl w:ilvl="8" w:tplc="0424001B" w:tentative="1">
      <w:start w:val="1"/>
      <w:numFmt w:val="lowerRoman"/>
      <w:lvlText w:val="%9."/>
      <w:lvlJc w:val="right"/>
      <w:pPr>
        <w:ind w:left="5457" w:hanging="180"/>
      </w:pPr>
    </w:lvl>
  </w:abstractNum>
  <w:abstractNum w:abstractNumId="48" w15:restartNumberingAfterBreak="0">
    <w:nsid w:val="75BC0167"/>
    <w:multiLevelType w:val="hybridMultilevel"/>
    <w:tmpl w:val="3800ADEA"/>
    <w:lvl w:ilvl="0" w:tplc="56080398">
      <w:numFmt w:val="bullet"/>
      <w:lvlText w:val="-"/>
      <w:lvlJc w:val="left"/>
      <w:pPr>
        <w:ind w:left="360" w:hanging="360"/>
      </w:pPr>
      <w:rPr>
        <w:rFonts w:ascii="Calibri" w:eastAsia="Calibri" w:hAnsi="Calibri"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9" w15:restartNumberingAfterBreak="0">
    <w:nsid w:val="7CF76376"/>
    <w:multiLevelType w:val="multilevel"/>
    <w:tmpl w:val="D2B02AFC"/>
    <w:lvl w:ilvl="0">
      <w:start w:val="2"/>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0" w15:restartNumberingAfterBreak="0">
    <w:nsid w:val="7E16569D"/>
    <w:multiLevelType w:val="hybridMultilevel"/>
    <w:tmpl w:val="17F8E8E8"/>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9"/>
  </w:num>
  <w:num w:numId="3">
    <w:abstractNumId w:val="32"/>
  </w:num>
  <w:num w:numId="4">
    <w:abstractNumId w:val="14"/>
  </w:num>
  <w:num w:numId="5">
    <w:abstractNumId w:val="4"/>
  </w:num>
  <w:num w:numId="6">
    <w:abstractNumId w:val="50"/>
  </w:num>
  <w:num w:numId="7">
    <w:abstractNumId w:val="29"/>
  </w:num>
  <w:num w:numId="8">
    <w:abstractNumId w:val="43"/>
  </w:num>
  <w:num w:numId="9">
    <w:abstractNumId w:val="21"/>
  </w:num>
  <w:num w:numId="10">
    <w:abstractNumId w:val="42"/>
  </w:num>
  <w:num w:numId="11">
    <w:abstractNumId w:val="22"/>
  </w:num>
  <w:num w:numId="12">
    <w:abstractNumId w:val="41"/>
  </w:num>
  <w:num w:numId="13">
    <w:abstractNumId w:val="19"/>
  </w:num>
  <w:num w:numId="14">
    <w:abstractNumId w:val="30"/>
  </w:num>
  <w:num w:numId="15">
    <w:abstractNumId w:val="7"/>
  </w:num>
  <w:num w:numId="16">
    <w:abstractNumId w:val="2"/>
  </w:num>
  <w:num w:numId="17">
    <w:abstractNumId w:val="27"/>
  </w:num>
  <w:num w:numId="18">
    <w:abstractNumId w:val="38"/>
  </w:num>
  <w:num w:numId="19">
    <w:abstractNumId w:val="36"/>
  </w:num>
  <w:num w:numId="20">
    <w:abstractNumId w:val="26"/>
  </w:num>
  <w:num w:numId="21">
    <w:abstractNumId w:val="18"/>
  </w:num>
  <w:num w:numId="22">
    <w:abstractNumId w:val="6"/>
  </w:num>
  <w:num w:numId="23">
    <w:abstractNumId w:val="5"/>
  </w:num>
  <w:num w:numId="24">
    <w:abstractNumId w:val="20"/>
  </w:num>
  <w:num w:numId="25">
    <w:abstractNumId w:val="12"/>
  </w:num>
  <w:num w:numId="26">
    <w:abstractNumId w:val="24"/>
  </w:num>
  <w:num w:numId="27">
    <w:abstractNumId w:val="46"/>
  </w:num>
  <w:num w:numId="28">
    <w:abstractNumId w:val="28"/>
  </w:num>
  <w:num w:numId="29">
    <w:abstractNumId w:val="3"/>
  </w:num>
  <w:num w:numId="30">
    <w:abstractNumId w:val="15"/>
  </w:num>
  <w:num w:numId="31">
    <w:abstractNumId w:val="25"/>
  </w:num>
  <w:num w:numId="32">
    <w:abstractNumId w:val="35"/>
  </w:num>
  <w:num w:numId="33">
    <w:abstractNumId w:val="16"/>
  </w:num>
  <w:num w:numId="34">
    <w:abstractNumId w:val="34"/>
  </w:num>
  <w:num w:numId="35">
    <w:abstractNumId w:val="17"/>
  </w:num>
  <w:num w:numId="36">
    <w:abstractNumId w:val="11"/>
  </w:num>
  <w:num w:numId="37">
    <w:abstractNumId w:val="48"/>
  </w:num>
  <w:num w:numId="38">
    <w:abstractNumId w:val="39"/>
  </w:num>
  <w:num w:numId="39">
    <w:abstractNumId w:val="8"/>
  </w:num>
  <w:num w:numId="40">
    <w:abstractNumId w:val="45"/>
  </w:num>
  <w:num w:numId="41">
    <w:abstractNumId w:val="44"/>
  </w:num>
  <w:num w:numId="42">
    <w:abstractNumId w:val="33"/>
  </w:num>
  <w:num w:numId="43">
    <w:abstractNumId w:val="40"/>
  </w:num>
  <w:num w:numId="44">
    <w:abstractNumId w:val="9"/>
  </w:num>
  <w:num w:numId="45">
    <w:abstractNumId w:val="31"/>
  </w:num>
  <w:num w:numId="46">
    <w:abstractNumId w:val="47"/>
  </w:num>
  <w:num w:numId="47">
    <w:abstractNumId w:val="10"/>
  </w:num>
  <w:num w:numId="48">
    <w:abstractNumId w:val="23"/>
  </w:num>
  <w:num w:numId="49">
    <w:abstractNumId w:val="1"/>
  </w:num>
  <w:num w:numId="50">
    <w:abstractNumId w:val="3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hideSpellingErrors/>
  <w:hideGrammaticalErrors/>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54DE"/>
    <w:rsid w:val="00004055"/>
    <w:rsid w:val="00005E2B"/>
    <w:rsid w:val="00015597"/>
    <w:rsid w:val="00022911"/>
    <w:rsid w:val="00025548"/>
    <w:rsid w:val="00040027"/>
    <w:rsid w:val="00044511"/>
    <w:rsid w:val="00053B29"/>
    <w:rsid w:val="0005543D"/>
    <w:rsid w:val="000649D5"/>
    <w:rsid w:val="00073AE0"/>
    <w:rsid w:val="000778E7"/>
    <w:rsid w:val="00080BFD"/>
    <w:rsid w:val="000815E8"/>
    <w:rsid w:val="00083477"/>
    <w:rsid w:val="00086726"/>
    <w:rsid w:val="00091493"/>
    <w:rsid w:val="00091FDB"/>
    <w:rsid w:val="000A5ABC"/>
    <w:rsid w:val="000A6924"/>
    <w:rsid w:val="000B4955"/>
    <w:rsid w:val="000C3504"/>
    <w:rsid w:val="000D1296"/>
    <w:rsid w:val="000D1CD5"/>
    <w:rsid w:val="000D1EDA"/>
    <w:rsid w:val="000D5809"/>
    <w:rsid w:val="000E139C"/>
    <w:rsid w:val="000E2560"/>
    <w:rsid w:val="000E5A8A"/>
    <w:rsid w:val="000E5D9A"/>
    <w:rsid w:val="000F55D2"/>
    <w:rsid w:val="001052BD"/>
    <w:rsid w:val="001113F1"/>
    <w:rsid w:val="001121C8"/>
    <w:rsid w:val="0011665E"/>
    <w:rsid w:val="00120840"/>
    <w:rsid w:val="00121A67"/>
    <w:rsid w:val="00125E58"/>
    <w:rsid w:val="0013051D"/>
    <w:rsid w:val="00133101"/>
    <w:rsid w:val="00134959"/>
    <w:rsid w:val="00135233"/>
    <w:rsid w:val="00140F52"/>
    <w:rsid w:val="00144C03"/>
    <w:rsid w:val="001466D4"/>
    <w:rsid w:val="00146F3D"/>
    <w:rsid w:val="00153EDF"/>
    <w:rsid w:val="0015416C"/>
    <w:rsid w:val="001542C4"/>
    <w:rsid w:val="00155EE1"/>
    <w:rsid w:val="00156B2B"/>
    <w:rsid w:val="00157440"/>
    <w:rsid w:val="001578EC"/>
    <w:rsid w:val="00164E4C"/>
    <w:rsid w:val="0017086E"/>
    <w:rsid w:val="001726CE"/>
    <w:rsid w:val="001A1E02"/>
    <w:rsid w:val="001A5324"/>
    <w:rsid w:val="001B2C5D"/>
    <w:rsid w:val="001B4322"/>
    <w:rsid w:val="001B537D"/>
    <w:rsid w:val="001E0884"/>
    <w:rsid w:val="001E1EA8"/>
    <w:rsid w:val="001E32D1"/>
    <w:rsid w:val="001E5876"/>
    <w:rsid w:val="001E6207"/>
    <w:rsid w:val="001F5B76"/>
    <w:rsid w:val="0020365A"/>
    <w:rsid w:val="00203851"/>
    <w:rsid w:val="00204ABD"/>
    <w:rsid w:val="002130B1"/>
    <w:rsid w:val="0021738E"/>
    <w:rsid w:val="00225A37"/>
    <w:rsid w:val="002267D4"/>
    <w:rsid w:val="00240458"/>
    <w:rsid w:val="00256035"/>
    <w:rsid w:val="002603D6"/>
    <w:rsid w:val="002671D1"/>
    <w:rsid w:val="00276F12"/>
    <w:rsid w:val="00282FEF"/>
    <w:rsid w:val="002855D5"/>
    <w:rsid w:val="0029366E"/>
    <w:rsid w:val="00295F35"/>
    <w:rsid w:val="002A3DE6"/>
    <w:rsid w:val="002C246B"/>
    <w:rsid w:val="002D0CD1"/>
    <w:rsid w:val="002E0849"/>
    <w:rsid w:val="002E38EC"/>
    <w:rsid w:val="002E6B3E"/>
    <w:rsid w:val="002E74B6"/>
    <w:rsid w:val="002F06EF"/>
    <w:rsid w:val="002F7391"/>
    <w:rsid w:val="003027CD"/>
    <w:rsid w:val="00307523"/>
    <w:rsid w:val="00313543"/>
    <w:rsid w:val="00323576"/>
    <w:rsid w:val="003277A8"/>
    <w:rsid w:val="00331D2D"/>
    <w:rsid w:val="0033308C"/>
    <w:rsid w:val="00333D55"/>
    <w:rsid w:val="00340840"/>
    <w:rsid w:val="00342D9D"/>
    <w:rsid w:val="00344AFD"/>
    <w:rsid w:val="00367640"/>
    <w:rsid w:val="00373960"/>
    <w:rsid w:val="00387F9C"/>
    <w:rsid w:val="00393508"/>
    <w:rsid w:val="00397EAE"/>
    <w:rsid w:val="003A002D"/>
    <w:rsid w:val="003C5346"/>
    <w:rsid w:val="003C73D1"/>
    <w:rsid w:val="003D291A"/>
    <w:rsid w:val="003D38BA"/>
    <w:rsid w:val="003D3F44"/>
    <w:rsid w:val="003D426B"/>
    <w:rsid w:val="003E2B7A"/>
    <w:rsid w:val="003E6339"/>
    <w:rsid w:val="0040095C"/>
    <w:rsid w:val="00401C50"/>
    <w:rsid w:val="00406E3A"/>
    <w:rsid w:val="0041123E"/>
    <w:rsid w:val="004116A9"/>
    <w:rsid w:val="004124B2"/>
    <w:rsid w:val="00417292"/>
    <w:rsid w:val="004175A3"/>
    <w:rsid w:val="00417D43"/>
    <w:rsid w:val="00421BA0"/>
    <w:rsid w:val="00422FF1"/>
    <w:rsid w:val="0044047C"/>
    <w:rsid w:val="004409F5"/>
    <w:rsid w:val="00441198"/>
    <w:rsid w:val="00446DC1"/>
    <w:rsid w:val="004502A6"/>
    <w:rsid w:val="004506BB"/>
    <w:rsid w:val="00454C79"/>
    <w:rsid w:val="00465687"/>
    <w:rsid w:val="004724F1"/>
    <w:rsid w:val="00475ABD"/>
    <w:rsid w:val="004941A3"/>
    <w:rsid w:val="00496502"/>
    <w:rsid w:val="004969C1"/>
    <w:rsid w:val="004A0699"/>
    <w:rsid w:val="004A6E7D"/>
    <w:rsid w:val="004B3EA6"/>
    <w:rsid w:val="004B5A5D"/>
    <w:rsid w:val="004B5B06"/>
    <w:rsid w:val="004B7B43"/>
    <w:rsid w:val="004E74AE"/>
    <w:rsid w:val="004E7AB7"/>
    <w:rsid w:val="004F5C9B"/>
    <w:rsid w:val="004F5E46"/>
    <w:rsid w:val="004F7A55"/>
    <w:rsid w:val="00504B39"/>
    <w:rsid w:val="00504F78"/>
    <w:rsid w:val="00506743"/>
    <w:rsid w:val="00512F00"/>
    <w:rsid w:val="005139EC"/>
    <w:rsid w:val="005154F5"/>
    <w:rsid w:val="0051595F"/>
    <w:rsid w:val="00525189"/>
    <w:rsid w:val="0053172B"/>
    <w:rsid w:val="005354DE"/>
    <w:rsid w:val="00537DC4"/>
    <w:rsid w:val="00541371"/>
    <w:rsid w:val="00543CCC"/>
    <w:rsid w:val="0055547E"/>
    <w:rsid w:val="0055583B"/>
    <w:rsid w:val="00560F03"/>
    <w:rsid w:val="00561DD8"/>
    <w:rsid w:val="00573977"/>
    <w:rsid w:val="0057585D"/>
    <w:rsid w:val="005806C4"/>
    <w:rsid w:val="00584543"/>
    <w:rsid w:val="00584A06"/>
    <w:rsid w:val="005856C7"/>
    <w:rsid w:val="00585B14"/>
    <w:rsid w:val="005862D1"/>
    <w:rsid w:val="00590B28"/>
    <w:rsid w:val="00592658"/>
    <w:rsid w:val="005A100F"/>
    <w:rsid w:val="005B0BD2"/>
    <w:rsid w:val="005B314A"/>
    <w:rsid w:val="005B4959"/>
    <w:rsid w:val="005C0075"/>
    <w:rsid w:val="005C4279"/>
    <w:rsid w:val="005E3223"/>
    <w:rsid w:val="005E4C98"/>
    <w:rsid w:val="005F0872"/>
    <w:rsid w:val="005F1857"/>
    <w:rsid w:val="005F75B1"/>
    <w:rsid w:val="006005AE"/>
    <w:rsid w:val="00601AC4"/>
    <w:rsid w:val="00611A41"/>
    <w:rsid w:val="00613CE5"/>
    <w:rsid w:val="00617595"/>
    <w:rsid w:val="00625CAC"/>
    <w:rsid w:val="00643A66"/>
    <w:rsid w:val="006446F3"/>
    <w:rsid w:val="006474FA"/>
    <w:rsid w:val="00660FF9"/>
    <w:rsid w:val="00667540"/>
    <w:rsid w:val="00681957"/>
    <w:rsid w:val="0069120E"/>
    <w:rsid w:val="006965D3"/>
    <w:rsid w:val="006C4518"/>
    <w:rsid w:val="006D3395"/>
    <w:rsid w:val="006D6D41"/>
    <w:rsid w:val="006E04B6"/>
    <w:rsid w:val="006E3E88"/>
    <w:rsid w:val="006E683F"/>
    <w:rsid w:val="006E6B97"/>
    <w:rsid w:val="006E6BC2"/>
    <w:rsid w:val="006E7A62"/>
    <w:rsid w:val="00720635"/>
    <w:rsid w:val="007251BF"/>
    <w:rsid w:val="007379D8"/>
    <w:rsid w:val="00743E40"/>
    <w:rsid w:val="007444B9"/>
    <w:rsid w:val="00744DAA"/>
    <w:rsid w:val="0075075F"/>
    <w:rsid w:val="007531C9"/>
    <w:rsid w:val="007533FA"/>
    <w:rsid w:val="00753C3B"/>
    <w:rsid w:val="00755809"/>
    <w:rsid w:val="007560D1"/>
    <w:rsid w:val="00757F80"/>
    <w:rsid w:val="00762E27"/>
    <w:rsid w:val="007638D6"/>
    <w:rsid w:val="007666D3"/>
    <w:rsid w:val="007713E2"/>
    <w:rsid w:val="00773620"/>
    <w:rsid w:val="00785926"/>
    <w:rsid w:val="00786969"/>
    <w:rsid w:val="0078710D"/>
    <w:rsid w:val="00791300"/>
    <w:rsid w:val="007956C4"/>
    <w:rsid w:val="007A0E69"/>
    <w:rsid w:val="007A40EA"/>
    <w:rsid w:val="007B5E24"/>
    <w:rsid w:val="007C24CC"/>
    <w:rsid w:val="007C6493"/>
    <w:rsid w:val="007D483F"/>
    <w:rsid w:val="007E0929"/>
    <w:rsid w:val="007F3005"/>
    <w:rsid w:val="008006D6"/>
    <w:rsid w:val="008025BF"/>
    <w:rsid w:val="00802B5C"/>
    <w:rsid w:val="008032A3"/>
    <w:rsid w:val="00811DFC"/>
    <w:rsid w:val="00812289"/>
    <w:rsid w:val="008123EE"/>
    <w:rsid w:val="00823300"/>
    <w:rsid w:val="008233A9"/>
    <w:rsid w:val="00831545"/>
    <w:rsid w:val="00836B7B"/>
    <w:rsid w:val="00843D5B"/>
    <w:rsid w:val="00844B8D"/>
    <w:rsid w:val="008452C5"/>
    <w:rsid w:val="00847714"/>
    <w:rsid w:val="00847828"/>
    <w:rsid w:val="008478A0"/>
    <w:rsid w:val="00852F54"/>
    <w:rsid w:val="0085356E"/>
    <w:rsid w:val="00855517"/>
    <w:rsid w:val="00867608"/>
    <w:rsid w:val="0087438A"/>
    <w:rsid w:val="0087488E"/>
    <w:rsid w:val="00876819"/>
    <w:rsid w:val="008816B7"/>
    <w:rsid w:val="00897FE0"/>
    <w:rsid w:val="008A596E"/>
    <w:rsid w:val="008B529B"/>
    <w:rsid w:val="008D2543"/>
    <w:rsid w:val="008D35B9"/>
    <w:rsid w:val="008E748F"/>
    <w:rsid w:val="008E77A1"/>
    <w:rsid w:val="008E7CF6"/>
    <w:rsid w:val="008F0411"/>
    <w:rsid w:val="008F1ED6"/>
    <w:rsid w:val="00912D3A"/>
    <w:rsid w:val="009137F4"/>
    <w:rsid w:val="00914D3B"/>
    <w:rsid w:val="00924C5E"/>
    <w:rsid w:val="0093399B"/>
    <w:rsid w:val="009433E5"/>
    <w:rsid w:val="00956A7D"/>
    <w:rsid w:val="00960623"/>
    <w:rsid w:val="00981795"/>
    <w:rsid w:val="00986B6A"/>
    <w:rsid w:val="00990A58"/>
    <w:rsid w:val="00996487"/>
    <w:rsid w:val="009B166D"/>
    <w:rsid w:val="009B268B"/>
    <w:rsid w:val="009B4956"/>
    <w:rsid w:val="009C4958"/>
    <w:rsid w:val="009C7BCC"/>
    <w:rsid w:val="009C7C8D"/>
    <w:rsid w:val="009D14C6"/>
    <w:rsid w:val="009D1AED"/>
    <w:rsid w:val="009D23BC"/>
    <w:rsid w:val="009D3504"/>
    <w:rsid w:val="009D3859"/>
    <w:rsid w:val="009E3DCF"/>
    <w:rsid w:val="009E6473"/>
    <w:rsid w:val="009E6D14"/>
    <w:rsid w:val="009E6F1A"/>
    <w:rsid w:val="009F45F9"/>
    <w:rsid w:val="009F6731"/>
    <w:rsid w:val="00A01663"/>
    <w:rsid w:val="00A02E93"/>
    <w:rsid w:val="00A046BA"/>
    <w:rsid w:val="00A238BD"/>
    <w:rsid w:val="00A378E3"/>
    <w:rsid w:val="00A44688"/>
    <w:rsid w:val="00A520C6"/>
    <w:rsid w:val="00A568BC"/>
    <w:rsid w:val="00A56915"/>
    <w:rsid w:val="00A575C8"/>
    <w:rsid w:val="00A57C44"/>
    <w:rsid w:val="00A67F57"/>
    <w:rsid w:val="00A702FF"/>
    <w:rsid w:val="00A750EC"/>
    <w:rsid w:val="00A773BF"/>
    <w:rsid w:val="00A85996"/>
    <w:rsid w:val="00A875B7"/>
    <w:rsid w:val="00A90AD9"/>
    <w:rsid w:val="00AB563D"/>
    <w:rsid w:val="00AB75D7"/>
    <w:rsid w:val="00AC067E"/>
    <w:rsid w:val="00AD36A4"/>
    <w:rsid w:val="00AD5D94"/>
    <w:rsid w:val="00AD7681"/>
    <w:rsid w:val="00AE0B6F"/>
    <w:rsid w:val="00AF1407"/>
    <w:rsid w:val="00AF72BF"/>
    <w:rsid w:val="00B0340C"/>
    <w:rsid w:val="00B045C3"/>
    <w:rsid w:val="00B0530A"/>
    <w:rsid w:val="00B23B24"/>
    <w:rsid w:val="00B262DE"/>
    <w:rsid w:val="00B2630C"/>
    <w:rsid w:val="00B26989"/>
    <w:rsid w:val="00B35322"/>
    <w:rsid w:val="00B429BE"/>
    <w:rsid w:val="00B54067"/>
    <w:rsid w:val="00B567C0"/>
    <w:rsid w:val="00B57A11"/>
    <w:rsid w:val="00B67B8D"/>
    <w:rsid w:val="00B774F1"/>
    <w:rsid w:val="00B8012F"/>
    <w:rsid w:val="00B8258C"/>
    <w:rsid w:val="00B87CDB"/>
    <w:rsid w:val="00BA1A52"/>
    <w:rsid w:val="00BA5C9D"/>
    <w:rsid w:val="00BA70AF"/>
    <w:rsid w:val="00BA7DE1"/>
    <w:rsid w:val="00BB6202"/>
    <w:rsid w:val="00BC12E8"/>
    <w:rsid w:val="00BC28AD"/>
    <w:rsid w:val="00BD1ABD"/>
    <w:rsid w:val="00BD2660"/>
    <w:rsid w:val="00BE6F4F"/>
    <w:rsid w:val="00BE7597"/>
    <w:rsid w:val="00BF0312"/>
    <w:rsid w:val="00BF2326"/>
    <w:rsid w:val="00BF354E"/>
    <w:rsid w:val="00BF636F"/>
    <w:rsid w:val="00C06AE7"/>
    <w:rsid w:val="00C06CBE"/>
    <w:rsid w:val="00C201F3"/>
    <w:rsid w:val="00C329D6"/>
    <w:rsid w:val="00C334F3"/>
    <w:rsid w:val="00C36E21"/>
    <w:rsid w:val="00C37F1C"/>
    <w:rsid w:val="00C43CC5"/>
    <w:rsid w:val="00C477B1"/>
    <w:rsid w:val="00C56FB7"/>
    <w:rsid w:val="00C70EB9"/>
    <w:rsid w:val="00C719BE"/>
    <w:rsid w:val="00C75AA6"/>
    <w:rsid w:val="00C80C22"/>
    <w:rsid w:val="00C8377A"/>
    <w:rsid w:val="00C84B14"/>
    <w:rsid w:val="00C84C55"/>
    <w:rsid w:val="00C92864"/>
    <w:rsid w:val="00C95E38"/>
    <w:rsid w:val="00CA2F74"/>
    <w:rsid w:val="00CB30AF"/>
    <w:rsid w:val="00CC282E"/>
    <w:rsid w:val="00CC3DC7"/>
    <w:rsid w:val="00CC6C88"/>
    <w:rsid w:val="00CC6EAD"/>
    <w:rsid w:val="00CC7C28"/>
    <w:rsid w:val="00CD711A"/>
    <w:rsid w:val="00CD7A89"/>
    <w:rsid w:val="00CE0D0A"/>
    <w:rsid w:val="00CE290B"/>
    <w:rsid w:val="00CE4932"/>
    <w:rsid w:val="00CE6A1C"/>
    <w:rsid w:val="00CF1FDA"/>
    <w:rsid w:val="00CF6E16"/>
    <w:rsid w:val="00CF75B5"/>
    <w:rsid w:val="00D05E6E"/>
    <w:rsid w:val="00D20A70"/>
    <w:rsid w:val="00D20D78"/>
    <w:rsid w:val="00D21703"/>
    <w:rsid w:val="00D26D8D"/>
    <w:rsid w:val="00D341D9"/>
    <w:rsid w:val="00D34A59"/>
    <w:rsid w:val="00D35A5F"/>
    <w:rsid w:val="00D46505"/>
    <w:rsid w:val="00D6055B"/>
    <w:rsid w:val="00D80F6A"/>
    <w:rsid w:val="00D97609"/>
    <w:rsid w:val="00DA3AB1"/>
    <w:rsid w:val="00DA7A3B"/>
    <w:rsid w:val="00DB1518"/>
    <w:rsid w:val="00DB50FC"/>
    <w:rsid w:val="00DB5E85"/>
    <w:rsid w:val="00DB79D4"/>
    <w:rsid w:val="00DC5501"/>
    <w:rsid w:val="00DD2346"/>
    <w:rsid w:val="00DD3D9F"/>
    <w:rsid w:val="00DD4197"/>
    <w:rsid w:val="00DD4E37"/>
    <w:rsid w:val="00DD4E8F"/>
    <w:rsid w:val="00DE0428"/>
    <w:rsid w:val="00DF0AA8"/>
    <w:rsid w:val="00DF458C"/>
    <w:rsid w:val="00E06E1C"/>
    <w:rsid w:val="00E078CD"/>
    <w:rsid w:val="00E12026"/>
    <w:rsid w:val="00E13683"/>
    <w:rsid w:val="00E20E40"/>
    <w:rsid w:val="00E228FA"/>
    <w:rsid w:val="00E2559F"/>
    <w:rsid w:val="00E261F9"/>
    <w:rsid w:val="00E31DDD"/>
    <w:rsid w:val="00E36040"/>
    <w:rsid w:val="00E4034C"/>
    <w:rsid w:val="00E43A60"/>
    <w:rsid w:val="00E45BEB"/>
    <w:rsid w:val="00E54FA8"/>
    <w:rsid w:val="00E55100"/>
    <w:rsid w:val="00E563DF"/>
    <w:rsid w:val="00E61030"/>
    <w:rsid w:val="00EA02D5"/>
    <w:rsid w:val="00EC0379"/>
    <w:rsid w:val="00EC57F1"/>
    <w:rsid w:val="00ED273C"/>
    <w:rsid w:val="00EE3814"/>
    <w:rsid w:val="00EF1697"/>
    <w:rsid w:val="00EF270A"/>
    <w:rsid w:val="00EF49CB"/>
    <w:rsid w:val="00F0100E"/>
    <w:rsid w:val="00F02581"/>
    <w:rsid w:val="00F17839"/>
    <w:rsid w:val="00F2063F"/>
    <w:rsid w:val="00F30A68"/>
    <w:rsid w:val="00F3585C"/>
    <w:rsid w:val="00F3700B"/>
    <w:rsid w:val="00F425B5"/>
    <w:rsid w:val="00F453DF"/>
    <w:rsid w:val="00F4643F"/>
    <w:rsid w:val="00F7302E"/>
    <w:rsid w:val="00F731A9"/>
    <w:rsid w:val="00F77311"/>
    <w:rsid w:val="00F906B5"/>
    <w:rsid w:val="00F935C6"/>
    <w:rsid w:val="00F938DF"/>
    <w:rsid w:val="00F97F11"/>
    <w:rsid w:val="00FB032E"/>
    <w:rsid w:val="00FB0A15"/>
    <w:rsid w:val="00FB7414"/>
    <w:rsid w:val="00FC04A5"/>
    <w:rsid w:val="00FC15B4"/>
    <w:rsid w:val="00FC1913"/>
    <w:rsid w:val="00FD3226"/>
    <w:rsid w:val="00FE25E9"/>
    <w:rsid w:val="00FE5A45"/>
    <w:rsid w:val="00FE7152"/>
    <w:rsid w:val="00FE786D"/>
    <w:rsid w:val="00FF167C"/>
    <w:rsid w:val="00FF6602"/>
    <w:rsid w:val="00FF66A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1B2E2EF"/>
  <w15:docId w15:val="{C2101FAC-D968-451C-892F-D8FA60A8B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F02581"/>
  </w:style>
  <w:style w:type="paragraph" w:styleId="Naslov1">
    <w:name w:val="heading 1"/>
    <w:aliases w:val="NASLOV"/>
    <w:basedOn w:val="Navaden"/>
    <w:next w:val="Navaden"/>
    <w:link w:val="Naslov1Znak"/>
    <w:uiPriority w:val="9"/>
    <w:qFormat/>
    <w:rsid w:val="00E228FA"/>
    <w:pPr>
      <w:keepNext/>
      <w:keepLines/>
      <w:spacing w:before="480" w:after="12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autoRedefine/>
    <w:uiPriority w:val="9"/>
    <w:unhideWhenUsed/>
    <w:qFormat/>
    <w:rsid w:val="00E228FA"/>
    <w:pPr>
      <w:keepNext/>
      <w:keepLines/>
      <w:spacing w:before="360" w:after="60"/>
      <w:outlineLvl w:val="1"/>
    </w:pPr>
    <w:rPr>
      <w:rFonts w:asciiTheme="majorHAnsi" w:eastAsiaTheme="majorEastAsia" w:hAnsiTheme="majorHAnsi" w:cstheme="majorBidi"/>
      <w:color w:val="2F5496" w:themeColor="accent1" w:themeShade="BF"/>
      <w:sz w:val="26"/>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2Znak">
    <w:name w:val="Naslov 2 Znak"/>
    <w:basedOn w:val="Privzetapisavaodstavka"/>
    <w:link w:val="Naslov2"/>
    <w:uiPriority w:val="9"/>
    <w:rsid w:val="00E228FA"/>
    <w:rPr>
      <w:rFonts w:asciiTheme="majorHAnsi" w:eastAsiaTheme="majorEastAsia" w:hAnsiTheme="majorHAnsi" w:cstheme="majorBidi"/>
      <w:color w:val="2F5496" w:themeColor="accent1" w:themeShade="BF"/>
      <w:sz w:val="26"/>
      <w:szCs w:val="26"/>
    </w:rPr>
  </w:style>
  <w:style w:type="character" w:customStyle="1" w:styleId="Naslov1Znak">
    <w:name w:val="Naslov 1 Znak"/>
    <w:aliases w:val="NASLOV Znak"/>
    <w:basedOn w:val="Privzetapisavaodstavka"/>
    <w:link w:val="Naslov1"/>
    <w:uiPriority w:val="9"/>
    <w:rsid w:val="00E228FA"/>
    <w:rPr>
      <w:rFonts w:asciiTheme="majorHAnsi" w:eastAsiaTheme="majorEastAsia" w:hAnsiTheme="majorHAnsi" w:cstheme="majorBidi"/>
      <w:color w:val="2F5496" w:themeColor="accent1" w:themeShade="BF"/>
      <w:sz w:val="32"/>
      <w:szCs w:val="32"/>
    </w:rPr>
  </w:style>
  <w:style w:type="paragraph" w:styleId="Glava">
    <w:name w:val="header"/>
    <w:basedOn w:val="Navaden"/>
    <w:link w:val="GlavaZnak"/>
    <w:uiPriority w:val="99"/>
    <w:unhideWhenUsed/>
    <w:rsid w:val="009D3504"/>
    <w:pPr>
      <w:tabs>
        <w:tab w:val="center" w:pos="4536"/>
        <w:tab w:val="right" w:pos="9072"/>
      </w:tabs>
      <w:spacing w:after="0" w:line="240" w:lineRule="auto"/>
    </w:pPr>
  </w:style>
  <w:style w:type="character" w:customStyle="1" w:styleId="GlavaZnak">
    <w:name w:val="Glava Znak"/>
    <w:basedOn w:val="Privzetapisavaodstavka"/>
    <w:link w:val="Glava"/>
    <w:uiPriority w:val="99"/>
    <w:rsid w:val="009D3504"/>
  </w:style>
  <w:style w:type="paragraph" w:styleId="Noga">
    <w:name w:val="footer"/>
    <w:basedOn w:val="Navaden"/>
    <w:link w:val="NogaZnak"/>
    <w:uiPriority w:val="99"/>
    <w:unhideWhenUsed/>
    <w:rsid w:val="009D3504"/>
    <w:pPr>
      <w:tabs>
        <w:tab w:val="center" w:pos="4536"/>
        <w:tab w:val="right" w:pos="9072"/>
      </w:tabs>
      <w:spacing w:after="0" w:line="240" w:lineRule="auto"/>
    </w:pPr>
  </w:style>
  <w:style w:type="character" w:customStyle="1" w:styleId="NogaZnak">
    <w:name w:val="Noga Znak"/>
    <w:basedOn w:val="Privzetapisavaodstavka"/>
    <w:link w:val="Noga"/>
    <w:uiPriority w:val="99"/>
    <w:rsid w:val="009D3504"/>
  </w:style>
  <w:style w:type="paragraph" w:styleId="Besedilooblaka">
    <w:name w:val="Balloon Text"/>
    <w:basedOn w:val="Navaden"/>
    <w:link w:val="BesedilooblakaZnak"/>
    <w:uiPriority w:val="99"/>
    <w:semiHidden/>
    <w:unhideWhenUsed/>
    <w:rsid w:val="009D3504"/>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D3504"/>
    <w:rPr>
      <w:rFonts w:ascii="Segoe UI" w:hAnsi="Segoe UI" w:cs="Segoe UI"/>
      <w:sz w:val="18"/>
      <w:szCs w:val="18"/>
    </w:rPr>
  </w:style>
  <w:style w:type="character" w:styleId="Hiperpovezava">
    <w:name w:val="Hyperlink"/>
    <w:basedOn w:val="Privzetapisavaodstavka"/>
    <w:uiPriority w:val="99"/>
    <w:unhideWhenUsed/>
    <w:rsid w:val="00276F12"/>
    <w:rPr>
      <w:color w:val="0563C1" w:themeColor="hyperlink"/>
      <w:u w:val="single"/>
    </w:rPr>
  </w:style>
  <w:style w:type="character" w:customStyle="1" w:styleId="Nerazreenaomemba1">
    <w:name w:val="Nerazrešena omemba1"/>
    <w:basedOn w:val="Privzetapisavaodstavka"/>
    <w:uiPriority w:val="99"/>
    <w:semiHidden/>
    <w:unhideWhenUsed/>
    <w:rsid w:val="00276F12"/>
    <w:rPr>
      <w:color w:val="605E5C"/>
      <w:shd w:val="clear" w:color="auto" w:fill="E1DFDD"/>
    </w:rPr>
  </w:style>
  <w:style w:type="table" w:styleId="Tabelamrea">
    <w:name w:val="Table Grid"/>
    <w:basedOn w:val="Navadnatabela"/>
    <w:rsid w:val="00276F12"/>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BD2660"/>
    <w:pPr>
      <w:ind w:left="720"/>
      <w:contextualSpacing/>
    </w:pPr>
  </w:style>
  <w:style w:type="paragraph" w:styleId="Navadensplet">
    <w:name w:val="Normal (Web)"/>
    <w:basedOn w:val="Navaden"/>
    <w:uiPriority w:val="99"/>
    <w:semiHidden/>
    <w:unhideWhenUsed/>
    <w:rsid w:val="006E6BC2"/>
    <w:rPr>
      <w:rFonts w:ascii="Times New Roman" w:hAnsi="Times New Roman" w:cs="Times New Roman"/>
      <w:sz w:val="24"/>
      <w:szCs w:val="24"/>
    </w:rPr>
  </w:style>
  <w:style w:type="character" w:styleId="Pripombasklic">
    <w:name w:val="annotation reference"/>
    <w:basedOn w:val="Privzetapisavaodstavka"/>
    <w:unhideWhenUsed/>
    <w:rsid w:val="008A596E"/>
    <w:rPr>
      <w:sz w:val="16"/>
      <w:szCs w:val="16"/>
    </w:rPr>
  </w:style>
  <w:style w:type="paragraph" w:styleId="Pripombabesedilo">
    <w:name w:val="annotation text"/>
    <w:basedOn w:val="Navaden"/>
    <w:link w:val="PripombabesediloZnak"/>
    <w:unhideWhenUsed/>
    <w:rsid w:val="008A596E"/>
    <w:pPr>
      <w:spacing w:line="240" w:lineRule="auto"/>
    </w:pPr>
    <w:rPr>
      <w:sz w:val="20"/>
      <w:szCs w:val="20"/>
    </w:rPr>
  </w:style>
  <w:style w:type="character" w:customStyle="1" w:styleId="PripombabesediloZnak">
    <w:name w:val="Pripomba – besedilo Znak"/>
    <w:basedOn w:val="Privzetapisavaodstavka"/>
    <w:link w:val="Pripombabesedilo"/>
    <w:rsid w:val="008A596E"/>
    <w:rPr>
      <w:sz w:val="20"/>
      <w:szCs w:val="20"/>
    </w:rPr>
  </w:style>
  <w:style w:type="paragraph" w:styleId="Zadevapripombe">
    <w:name w:val="annotation subject"/>
    <w:basedOn w:val="Pripombabesedilo"/>
    <w:next w:val="Pripombabesedilo"/>
    <w:link w:val="ZadevapripombeZnak"/>
    <w:uiPriority w:val="99"/>
    <w:semiHidden/>
    <w:unhideWhenUsed/>
    <w:rsid w:val="008A596E"/>
    <w:rPr>
      <w:b/>
      <w:bCs/>
    </w:rPr>
  </w:style>
  <w:style w:type="character" w:customStyle="1" w:styleId="ZadevapripombeZnak">
    <w:name w:val="Zadeva pripombe Znak"/>
    <w:basedOn w:val="PripombabesediloZnak"/>
    <w:link w:val="Zadevapripombe"/>
    <w:uiPriority w:val="99"/>
    <w:semiHidden/>
    <w:rsid w:val="008A596E"/>
    <w:rPr>
      <w:b/>
      <w:bCs/>
      <w:sz w:val="20"/>
      <w:szCs w:val="20"/>
    </w:rPr>
  </w:style>
  <w:style w:type="paragraph" w:styleId="Sprotnaopomba-besedilo">
    <w:name w:val="footnote text"/>
    <w:basedOn w:val="Navaden"/>
    <w:link w:val="Sprotnaopomba-besediloZnak"/>
    <w:uiPriority w:val="99"/>
    <w:semiHidden/>
    <w:unhideWhenUsed/>
    <w:rsid w:val="009D1AED"/>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9D1AED"/>
    <w:rPr>
      <w:sz w:val="20"/>
      <w:szCs w:val="20"/>
    </w:rPr>
  </w:style>
  <w:style w:type="character" w:styleId="Sprotnaopomba-sklic">
    <w:name w:val="footnote reference"/>
    <w:uiPriority w:val="99"/>
    <w:unhideWhenUsed/>
    <w:rsid w:val="009D1AED"/>
    <w:rPr>
      <w:rFonts w:ascii="Arial" w:hAnsi="Arial"/>
      <w:i/>
      <w:sz w:val="18"/>
      <w:vertAlign w:val="superscript"/>
    </w:rPr>
  </w:style>
  <w:style w:type="character" w:customStyle="1" w:styleId="Nerazreenaomemba2">
    <w:name w:val="Nerazrešena omemba2"/>
    <w:basedOn w:val="Privzetapisavaodstavka"/>
    <w:uiPriority w:val="99"/>
    <w:semiHidden/>
    <w:unhideWhenUsed/>
    <w:rsid w:val="000E5D9A"/>
    <w:rPr>
      <w:color w:val="605E5C"/>
      <w:shd w:val="clear" w:color="auto" w:fill="E1DFDD"/>
    </w:rPr>
  </w:style>
  <w:style w:type="paragraph" w:styleId="Napis">
    <w:name w:val="caption"/>
    <w:basedOn w:val="Navaden"/>
    <w:next w:val="Navaden"/>
    <w:uiPriority w:val="35"/>
    <w:unhideWhenUsed/>
    <w:qFormat/>
    <w:rsid w:val="00B429BE"/>
    <w:pPr>
      <w:spacing w:after="200" w:line="240" w:lineRule="auto"/>
    </w:pPr>
    <w:rPr>
      <w:i/>
      <w:iCs/>
      <w:color w:val="44546A" w:themeColor="text2"/>
      <w:sz w:val="18"/>
      <w:szCs w:val="18"/>
    </w:rPr>
  </w:style>
  <w:style w:type="paragraph" w:customStyle="1" w:styleId="ListParagraph2">
    <w:name w:val="List Paragraph2"/>
    <w:basedOn w:val="Navaden"/>
    <w:rsid w:val="00313543"/>
    <w:pPr>
      <w:suppressAutoHyphens/>
      <w:spacing w:after="0" w:line="240" w:lineRule="auto"/>
      <w:ind w:left="708"/>
    </w:pPr>
    <w:rPr>
      <w:rFonts w:ascii="Times New Roman" w:eastAsia="Times New Roman" w:hAnsi="Times New Roman" w:cs="Times New Roman"/>
      <w:sz w:val="24"/>
      <w:szCs w:val="24"/>
      <w:lang w:eastAsia="ar-SA"/>
    </w:rPr>
  </w:style>
  <w:style w:type="paragraph" w:styleId="Telobesedila">
    <w:name w:val="Body Text"/>
    <w:basedOn w:val="Navaden"/>
    <w:link w:val="TelobesedilaZnak"/>
    <w:rsid w:val="00E36040"/>
    <w:pPr>
      <w:suppressAutoHyphens/>
      <w:spacing w:after="120" w:line="240" w:lineRule="auto"/>
      <w:jc w:val="both"/>
    </w:pPr>
    <w:rPr>
      <w:rFonts w:ascii="Times New Roman" w:eastAsia="Times New Roman" w:hAnsi="Times New Roman" w:cs="Times New Roman"/>
      <w:szCs w:val="20"/>
      <w:lang w:eastAsia="ar-SA"/>
    </w:rPr>
  </w:style>
  <w:style w:type="character" w:customStyle="1" w:styleId="TelobesedilaZnak">
    <w:name w:val="Telo besedila Znak"/>
    <w:basedOn w:val="Privzetapisavaodstavka"/>
    <w:link w:val="Telobesedila"/>
    <w:rsid w:val="00E36040"/>
    <w:rPr>
      <w:rFonts w:ascii="Times New Roman" w:eastAsia="Times New Roman" w:hAnsi="Times New Roman" w:cs="Times New Roman"/>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7070255">
      <w:bodyDiv w:val="1"/>
      <w:marLeft w:val="0"/>
      <w:marRight w:val="0"/>
      <w:marTop w:val="0"/>
      <w:marBottom w:val="0"/>
      <w:divBdr>
        <w:top w:val="none" w:sz="0" w:space="0" w:color="auto"/>
        <w:left w:val="none" w:sz="0" w:space="0" w:color="auto"/>
        <w:bottom w:val="none" w:sz="0" w:space="0" w:color="auto"/>
        <w:right w:val="none" w:sz="0" w:space="0" w:color="auto"/>
      </w:divBdr>
    </w:div>
    <w:div w:id="712314384">
      <w:bodyDiv w:val="1"/>
      <w:marLeft w:val="0"/>
      <w:marRight w:val="0"/>
      <w:marTop w:val="0"/>
      <w:marBottom w:val="0"/>
      <w:divBdr>
        <w:top w:val="none" w:sz="0" w:space="0" w:color="auto"/>
        <w:left w:val="none" w:sz="0" w:space="0" w:color="auto"/>
        <w:bottom w:val="none" w:sz="0" w:space="0" w:color="auto"/>
        <w:right w:val="none" w:sz="0" w:space="0" w:color="auto"/>
      </w:divBdr>
    </w:div>
    <w:div w:id="743574698">
      <w:bodyDiv w:val="1"/>
      <w:marLeft w:val="0"/>
      <w:marRight w:val="0"/>
      <w:marTop w:val="0"/>
      <w:marBottom w:val="0"/>
      <w:divBdr>
        <w:top w:val="none" w:sz="0" w:space="0" w:color="auto"/>
        <w:left w:val="none" w:sz="0" w:space="0" w:color="auto"/>
        <w:bottom w:val="none" w:sz="0" w:space="0" w:color="auto"/>
        <w:right w:val="none" w:sz="0" w:space="0" w:color="auto"/>
      </w:divBdr>
    </w:div>
    <w:div w:id="744188023">
      <w:bodyDiv w:val="1"/>
      <w:marLeft w:val="0"/>
      <w:marRight w:val="0"/>
      <w:marTop w:val="0"/>
      <w:marBottom w:val="0"/>
      <w:divBdr>
        <w:top w:val="none" w:sz="0" w:space="0" w:color="auto"/>
        <w:left w:val="none" w:sz="0" w:space="0" w:color="auto"/>
        <w:bottom w:val="none" w:sz="0" w:space="0" w:color="auto"/>
        <w:right w:val="none" w:sz="0" w:space="0" w:color="auto"/>
      </w:divBdr>
    </w:div>
    <w:div w:id="1419134222">
      <w:bodyDiv w:val="1"/>
      <w:marLeft w:val="0"/>
      <w:marRight w:val="0"/>
      <w:marTop w:val="0"/>
      <w:marBottom w:val="0"/>
      <w:divBdr>
        <w:top w:val="none" w:sz="0" w:space="0" w:color="auto"/>
        <w:left w:val="none" w:sz="0" w:space="0" w:color="auto"/>
        <w:bottom w:val="none" w:sz="0" w:space="0" w:color="auto"/>
        <w:right w:val="none" w:sz="0" w:space="0" w:color="auto"/>
      </w:divBdr>
    </w:div>
    <w:div w:id="2085300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jn.gov.si/mojejn" TargetMode="External"/><Relationship Id="rId18" Type="http://schemas.openxmlformats.org/officeDocument/2006/relationships/image" Target="media/image1.png"/><Relationship Id="rId26" Type="http://schemas.openxmlformats.org/officeDocument/2006/relationships/hyperlink" Target="http://ecommerce.sist.si/catalog/project.aspx?id=046acc56-ec81-48d8-8fa2-5df1bcefa6e0" TargetMode="External"/><Relationship Id="rId39" Type="http://schemas.openxmlformats.org/officeDocument/2006/relationships/image" Target="media/image4.jpeg"/><Relationship Id="rId21" Type="http://schemas.openxmlformats.org/officeDocument/2006/relationships/hyperlink" Target="http://ecommerce.sist.si/catalog/project.aspx?id=0a7bc67d-29ba-40c9-a303-58987b7de382" TargetMode="External"/><Relationship Id="rId34" Type="http://schemas.openxmlformats.org/officeDocument/2006/relationships/hyperlink" Target="http://ecommerce.sist.si/catalog/project.aspx?id=f33a1feb-a81d-4c2a-af81-d0b22abd5633" TargetMode="External"/><Relationship Id="rId42" Type="http://schemas.openxmlformats.org/officeDocument/2006/relationships/image" Target="media/image7.emf"/><Relationship Id="rId47" Type="http://schemas.openxmlformats.org/officeDocument/2006/relationships/header" Target="header1.xml"/><Relationship Id="rId55"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enarocanje.si/_ESPD/" TargetMode="External"/><Relationship Id="rId29" Type="http://schemas.openxmlformats.org/officeDocument/2006/relationships/hyperlink" Target="http://ecommerce.sist.si/catalog/project.aspx?id=665ed991-12dc-427c-b9a3-f628b68355ca" TargetMode="External"/><Relationship Id="rId11" Type="http://schemas.openxmlformats.org/officeDocument/2006/relationships/hyperlink" Target="https://ejn.gov.si/mojejn" TargetMode="External"/><Relationship Id="rId24" Type="http://schemas.openxmlformats.org/officeDocument/2006/relationships/hyperlink" Target="http://ecommerce.sist.si/catalog/project.aspx?id=ea3114dd-de12-4352-aa0a-1344f34ccb08" TargetMode="External"/><Relationship Id="rId32" Type="http://schemas.openxmlformats.org/officeDocument/2006/relationships/hyperlink" Target="http://ecommerce.sist.si/catalog/project.aspx?id=f33a1feb-a81d-4c2a-af81-d0b22abd5633" TargetMode="External"/><Relationship Id="rId37" Type="http://schemas.openxmlformats.org/officeDocument/2006/relationships/image" Target="media/image2.png"/><Relationship Id="rId40" Type="http://schemas.openxmlformats.org/officeDocument/2006/relationships/image" Target="media/image5.png"/><Relationship Id="rId45" Type="http://schemas.openxmlformats.org/officeDocument/2006/relationships/hyperlink" Target="http://www.normes-donnees-tc.org/wp-content/uploads/2017/01/TC_278_WI_00278420_E-RS-170118-final3.pdf" TargetMode="External"/><Relationship Id="rId5" Type="http://schemas.openxmlformats.org/officeDocument/2006/relationships/webSettings" Target="webSettings.xml"/><Relationship Id="rId15" Type="http://schemas.openxmlformats.org/officeDocument/2006/relationships/hyperlink" Target="http://www.enarocanje.si" TargetMode="External"/><Relationship Id="rId23" Type="http://schemas.openxmlformats.org/officeDocument/2006/relationships/hyperlink" Target="http://ecommerce.sist.si/catalog/project.aspx?id=45d42966-1170-459f-930c-abec5723a43a" TargetMode="External"/><Relationship Id="rId28" Type="http://schemas.openxmlformats.org/officeDocument/2006/relationships/hyperlink" Target="http://ecommerce.sist.si/catalog/project.aspx?id=3d6099f5-0722-419f-8859-b0b34db591e0" TargetMode="External"/><Relationship Id="rId36" Type="http://schemas.openxmlformats.org/officeDocument/2006/relationships/hyperlink" Target="http://www.normes-donnees-tc.org/wp-content/uploads/2017/01/TC_278_WI_00278420_E-RS-170118-final3.pdf" TargetMode="External"/><Relationship Id="rId49" Type="http://schemas.openxmlformats.org/officeDocument/2006/relationships/theme" Target="theme/theme1.xml"/><Relationship Id="rId10" Type="http://schemas.openxmlformats.org/officeDocument/2006/relationships/hyperlink" Target="https://ejn.gov.si/mojejn" TargetMode="External"/><Relationship Id="rId19" Type="http://schemas.openxmlformats.org/officeDocument/2006/relationships/hyperlink" Target="http://ecommerce.sist.si/catalog/project.aspx?id=a62fc36a-13ef-48f8-a079-6598801c4e30" TargetMode="External"/><Relationship Id="rId31" Type="http://schemas.openxmlformats.org/officeDocument/2006/relationships/hyperlink" Target="http://ecommerce.sist.si/catalog/project.aspx?id=f33a1feb-a81d-4c2a-af81-d0b22abd5633" TargetMode="External"/><Relationship Id="rId44" Type="http://schemas.openxmlformats.org/officeDocument/2006/relationships/hyperlink" Target="http://www.promet.si" TargetMode="External"/><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hyperlink" Target="http://www.enarocanje.si" TargetMode="External"/><Relationship Id="rId22" Type="http://schemas.openxmlformats.org/officeDocument/2006/relationships/hyperlink" Target="http://ecommerce.sist.si/catalog/project.aspx?id=e6b07a9b-aeaf-4200-81ee-eb670204931b" TargetMode="External"/><Relationship Id="rId27" Type="http://schemas.openxmlformats.org/officeDocument/2006/relationships/hyperlink" Target="http://ecommerce.sist.si/catalog/project.aspx?id=1d182b7b-d0e7-47fe-bac7-f300e0659606" TargetMode="External"/><Relationship Id="rId30" Type="http://schemas.openxmlformats.org/officeDocument/2006/relationships/hyperlink" Target="http://ecommerce.sist.si/catalog/project.aspx?id=f33a1feb-a81d-4c2a-af81-d0b22abd5633" TargetMode="External"/><Relationship Id="rId35" Type="http://schemas.openxmlformats.org/officeDocument/2006/relationships/hyperlink" Target="http://ecommerce.sist.si/catalog/project.aspx?id=f33a1feb-a81d-4c2a-af81-d0b22abd5633" TargetMode="External"/><Relationship Id="rId43" Type="http://schemas.openxmlformats.org/officeDocument/2006/relationships/hyperlink" Target="http://www.normes-donnees-tc.org/wp-content/uploads/2017/01/TC_278_WI_00278420_E-RS-170118-final3.pdf" TargetMode="External"/><Relationship Id="rId48" Type="http://schemas.openxmlformats.org/officeDocument/2006/relationships/fontTable" Target="fontTable.xml"/><Relationship Id="rId8" Type="http://schemas.openxmlformats.org/officeDocument/2006/relationships/hyperlink" Target="http://www.normes-donnees-tc.org/wp-content/uploads/2017/01/TC_278_WI_00278420_E-RS-170118-final3.pdf" TargetMode="External"/><Relationship Id="rId3" Type="http://schemas.openxmlformats.org/officeDocument/2006/relationships/styles" Target="styles.xml"/><Relationship Id="rId12" Type="http://schemas.openxmlformats.org/officeDocument/2006/relationships/hyperlink" Target="https://ejn.gov.si/eJN" TargetMode="External"/><Relationship Id="rId17" Type="http://schemas.openxmlformats.org/officeDocument/2006/relationships/hyperlink" Target="http://www.djn.mju.gov.si/sistem-javnega-narocanja/pravno-varstvo" TargetMode="External"/><Relationship Id="rId25" Type="http://schemas.openxmlformats.org/officeDocument/2006/relationships/hyperlink" Target="http://ecommerce.sist.si/catalog/project.aspx?id=20e8e5c1-126f-4cff-ac14-ad82d7c7a52f" TargetMode="External"/><Relationship Id="rId33" Type="http://schemas.openxmlformats.org/officeDocument/2006/relationships/hyperlink" Target="http://ecommerce.sist.si/catalog/project.aspx?id=f33a1feb-a81d-4c2a-af81-d0b22abd5633" TargetMode="External"/><Relationship Id="rId38" Type="http://schemas.openxmlformats.org/officeDocument/2006/relationships/image" Target="media/image3.jpeg"/><Relationship Id="rId46" Type="http://schemas.openxmlformats.org/officeDocument/2006/relationships/footer" Target="footer1.xml"/><Relationship Id="rId20" Type="http://schemas.openxmlformats.org/officeDocument/2006/relationships/hyperlink" Target="http://ecommerce.sist.si/catalog/project.aspx?id=4e417ccb-fb47-4af6-9dab-7783e21fcff8" TargetMode="External"/><Relationship Id="rId41" Type="http://schemas.openxmlformats.org/officeDocument/2006/relationships/image" Target="media/image6.png"/><Relationship Id="rId54"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0ED5B3D-8EE3-4D67-85D6-5B6F349D5A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83</Pages>
  <Words>26963</Words>
  <Characters>153691</Characters>
  <Application>Microsoft Office Word</Application>
  <DocSecurity>4</DocSecurity>
  <Lines>1280</Lines>
  <Paragraphs>360</Paragraphs>
  <ScaleCrop>false</ScaleCrop>
  <HeadingPairs>
    <vt:vector size="2" baseType="variant">
      <vt:variant>
        <vt:lpstr>Naslov</vt:lpstr>
      </vt:variant>
      <vt:variant>
        <vt:i4>1</vt:i4>
      </vt:variant>
    </vt:vector>
  </HeadingPairs>
  <TitlesOfParts>
    <vt:vector size="1" baseType="lpstr">
      <vt:lpstr/>
    </vt:vector>
  </TitlesOfParts>
  <Company>MZIP</Company>
  <LinksUpToDate>false</LinksUpToDate>
  <CharactersWithSpaces>180294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Matej Vovk</dc:creator>
  <cp:keywords/>
  <dc:description/>
  <cp:lastModifiedBy>Sonja Grašič</cp:lastModifiedBy>
  <cp:revision>2</cp:revision>
  <cp:lastPrinted>2020-09-04T09:09:00Z</cp:lastPrinted>
  <dcterms:created xsi:type="dcterms:W3CDTF">2020-09-14T06:11:00Z</dcterms:created>
  <dcterms:modified xsi:type="dcterms:W3CDTF">2020-09-14T06:11:00Z</dcterms:modified>
</cp:coreProperties>
</file>